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1D" w:rsidRPr="00F8421C" w:rsidRDefault="00F03C1D" w:rsidP="00F03C1D">
      <w:pPr>
        <w:pStyle w:val="5"/>
        <w:jc w:val="center"/>
        <w:rPr>
          <w:b/>
          <w:i/>
          <w:sz w:val="28"/>
          <w:szCs w:val="28"/>
        </w:rPr>
      </w:pPr>
      <w:r w:rsidRPr="00F8421C">
        <w:rPr>
          <w:b/>
          <w:i/>
          <w:sz w:val="28"/>
          <w:szCs w:val="28"/>
        </w:rPr>
        <w:t>ПРИМЕРН</w:t>
      </w:r>
      <w:r w:rsidR="0055256C" w:rsidRPr="00F8421C">
        <w:rPr>
          <w:b/>
          <w:i/>
          <w:sz w:val="28"/>
          <w:szCs w:val="28"/>
        </w:rPr>
        <w:t>ЫЙ</w:t>
      </w:r>
      <w:r w:rsidR="00D77943">
        <w:rPr>
          <w:b/>
          <w:i/>
          <w:sz w:val="28"/>
          <w:szCs w:val="28"/>
        </w:rPr>
        <w:t xml:space="preserve"> </w:t>
      </w:r>
      <w:r w:rsidR="0055256C" w:rsidRPr="00F8421C">
        <w:rPr>
          <w:b/>
          <w:i/>
          <w:sz w:val="28"/>
          <w:szCs w:val="28"/>
        </w:rPr>
        <w:t>МАКЕТ</w:t>
      </w:r>
      <w:r w:rsidRPr="00F8421C">
        <w:rPr>
          <w:b/>
          <w:i/>
          <w:sz w:val="28"/>
          <w:szCs w:val="28"/>
        </w:rPr>
        <w:t xml:space="preserve"> КОЛЛЕКТИВНОГО ДОГОВОРА</w:t>
      </w:r>
    </w:p>
    <w:p w:rsidR="00F03C1D" w:rsidRPr="00F8421C" w:rsidRDefault="00577D2A" w:rsidP="00F03C1D">
      <w:pPr>
        <w:pStyle w:val="4"/>
        <w:pBdr>
          <w:bottom w:val="single" w:sz="12" w:space="1" w:color="auto"/>
        </w:pBdr>
        <w:jc w:val="center"/>
        <w:rPr>
          <w:i/>
          <w:sz w:val="28"/>
          <w:szCs w:val="28"/>
        </w:rPr>
      </w:pPr>
      <w:r w:rsidRPr="00F8421C">
        <w:rPr>
          <w:i/>
          <w:sz w:val="28"/>
          <w:szCs w:val="28"/>
        </w:rPr>
        <w:t>ОБЩЕОБРАЗОВАТЕЛЬНОЙ</w:t>
      </w:r>
      <w:r w:rsidR="00BF7776">
        <w:rPr>
          <w:i/>
          <w:sz w:val="28"/>
          <w:szCs w:val="28"/>
        </w:rPr>
        <w:t xml:space="preserve"> </w:t>
      </w:r>
      <w:r w:rsidRPr="00F8421C">
        <w:rPr>
          <w:i/>
          <w:sz w:val="28"/>
          <w:szCs w:val="28"/>
        </w:rPr>
        <w:t>ОРГАНИЗАЦИИ</w:t>
      </w:r>
    </w:p>
    <w:p w:rsidR="00F03C1D" w:rsidRPr="00F8421C" w:rsidRDefault="00F03C1D" w:rsidP="00F03C1D">
      <w:pPr>
        <w:rPr>
          <w:sz w:val="28"/>
          <w:szCs w:val="28"/>
        </w:rPr>
      </w:pPr>
    </w:p>
    <w:p w:rsidR="00F03C1D" w:rsidRPr="00D43022" w:rsidRDefault="00F03C1D" w:rsidP="00F03C1D">
      <w:pPr>
        <w:rPr>
          <w:sz w:val="28"/>
          <w:szCs w:val="28"/>
        </w:rPr>
      </w:pPr>
    </w:p>
    <w:p w:rsidR="00525140" w:rsidRDefault="00525140" w:rsidP="00525140">
      <w:pPr>
        <w:jc w:val="center"/>
        <w:rPr>
          <w:sz w:val="28"/>
          <w:szCs w:val="28"/>
        </w:rPr>
      </w:pPr>
    </w:p>
    <w:p w:rsidR="0020552A" w:rsidRPr="00D53432" w:rsidRDefault="0020552A" w:rsidP="0020552A">
      <w:pPr>
        <w:ind w:firstLine="709"/>
        <w:jc w:val="center"/>
        <w:rPr>
          <w:sz w:val="28"/>
          <w:szCs w:val="28"/>
        </w:rPr>
      </w:pPr>
      <w:r>
        <w:rPr>
          <w:sz w:val="28"/>
          <w:szCs w:val="28"/>
          <w:highlight w:val="green"/>
        </w:rPr>
        <w:t>Изменения, редакция текста, устранение технических ошибок на 15</w:t>
      </w:r>
      <w:r w:rsidRPr="00D53432">
        <w:rPr>
          <w:sz w:val="28"/>
          <w:szCs w:val="28"/>
          <w:highlight w:val="green"/>
        </w:rPr>
        <w:t>.0</w:t>
      </w:r>
      <w:r>
        <w:rPr>
          <w:sz w:val="28"/>
          <w:szCs w:val="28"/>
          <w:highlight w:val="green"/>
        </w:rPr>
        <w:t>4</w:t>
      </w:r>
      <w:r w:rsidRPr="00D53432">
        <w:rPr>
          <w:sz w:val="28"/>
          <w:szCs w:val="28"/>
          <w:highlight w:val="green"/>
        </w:rPr>
        <w:t>.</w:t>
      </w:r>
      <w:r>
        <w:rPr>
          <w:sz w:val="28"/>
          <w:szCs w:val="28"/>
          <w:highlight w:val="green"/>
        </w:rPr>
        <w:t>20</w:t>
      </w:r>
      <w:r w:rsidRPr="00D53432">
        <w:rPr>
          <w:sz w:val="28"/>
          <w:szCs w:val="28"/>
          <w:highlight w:val="green"/>
        </w:rPr>
        <w:t>24</w:t>
      </w:r>
      <w:r>
        <w:rPr>
          <w:sz w:val="28"/>
          <w:szCs w:val="28"/>
        </w:rPr>
        <w:t xml:space="preserve"> </w:t>
      </w:r>
    </w:p>
    <w:p w:rsidR="0085241C" w:rsidRPr="00F8421C" w:rsidRDefault="0085241C" w:rsidP="00D0235B">
      <w:pPr>
        <w:jc w:val="center"/>
        <w:rPr>
          <w:sz w:val="28"/>
          <w:szCs w:val="28"/>
        </w:rPr>
      </w:pPr>
      <w:r w:rsidRPr="00F8421C">
        <w:rPr>
          <w:sz w:val="28"/>
          <w:szCs w:val="28"/>
        </w:rPr>
        <w:t>макет ДЛЯ ГОРОДА КРАСНОЯРСКА</w:t>
      </w:r>
    </w:p>
    <w:p w:rsidR="0085241C" w:rsidRPr="00F8421C" w:rsidRDefault="003C1527" w:rsidP="00D0235B">
      <w:pPr>
        <w:jc w:val="center"/>
        <w:rPr>
          <w:sz w:val="28"/>
          <w:szCs w:val="28"/>
        </w:rPr>
      </w:pPr>
      <w:r w:rsidRPr="00F8421C">
        <w:rPr>
          <w:sz w:val="28"/>
          <w:szCs w:val="28"/>
        </w:rPr>
        <w:t>с учетом Соглашения</w:t>
      </w:r>
      <w:r w:rsidR="00B7001E" w:rsidRPr="00F8421C">
        <w:rPr>
          <w:sz w:val="28"/>
          <w:szCs w:val="28"/>
        </w:rPr>
        <w:t xml:space="preserve"> по г. Красноярску</w:t>
      </w:r>
      <w:r w:rsidRPr="00F8421C">
        <w:rPr>
          <w:sz w:val="28"/>
          <w:szCs w:val="28"/>
        </w:rPr>
        <w:t xml:space="preserve"> на 202</w:t>
      </w:r>
      <w:r w:rsidR="00B7001E" w:rsidRPr="00F8421C">
        <w:rPr>
          <w:sz w:val="28"/>
          <w:szCs w:val="28"/>
        </w:rPr>
        <w:t>2</w:t>
      </w:r>
      <w:r w:rsidRPr="00F8421C">
        <w:rPr>
          <w:sz w:val="28"/>
          <w:szCs w:val="28"/>
        </w:rPr>
        <w:t>-202</w:t>
      </w:r>
      <w:r w:rsidR="00B7001E" w:rsidRPr="00F8421C">
        <w:rPr>
          <w:sz w:val="28"/>
          <w:szCs w:val="28"/>
        </w:rPr>
        <w:t>4</w:t>
      </w:r>
      <w:r w:rsidR="0085241C" w:rsidRPr="00F8421C">
        <w:rPr>
          <w:sz w:val="28"/>
          <w:szCs w:val="28"/>
        </w:rPr>
        <w:t xml:space="preserve"> годы</w:t>
      </w:r>
      <w:r w:rsidR="00B82174" w:rsidRPr="00F8421C">
        <w:rPr>
          <w:sz w:val="28"/>
          <w:szCs w:val="28"/>
        </w:rPr>
        <w:t>,</w:t>
      </w:r>
    </w:p>
    <w:p w:rsidR="00F03C1D" w:rsidRPr="00B82174" w:rsidRDefault="00F03C1D" w:rsidP="00F03C1D">
      <w:pPr>
        <w:rPr>
          <w:i/>
          <w:sz w:val="28"/>
          <w:szCs w:val="28"/>
        </w:rPr>
      </w:pPr>
    </w:p>
    <w:p w:rsidR="00F03C1D" w:rsidRPr="00D43022" w:rsidRDefault="00F03C1D" w:rsidP="00F03C1D">
      <w:pPr>
        <w:rPr>
          <w:sz w:val="28"/>
          <w:szCs w:val="28"/>
        </w:rPr>
      </w:pPr>
    </w:p>
    <w:p w:rsidR="00F03C1D" w:rsidRPr="00D43022" w:rsidRDefault="00F03C1D" w:rsidP="00F03C1D">
      <w:pPr>
        <w:pStyle w:val="6"/>
        <w:rPr>
          <w:sz w:val="28"/>
          <w:szCs w:val="28"/>
        </w:rPr>
      </w:pPr>
      <w:r w:rsidRPr="00D43022">
        <w:rPr>
          <w:sz w:val="28"/>
          <w:szCs w:val="28"/>
        </w:rPr>
        <w:t>КОЛЛЕКТИВНЫЙ ДОГОВОР</w:t>
      </w:r>
    </w:p>
    <w:p w:rsidR="00F03C1D" w:rsidRPr="00D43022" w:rsidRDefault="00F03C1D" w:rsidP="00F03C1D">
      <w:pPr>
        <w:jc w:val="center"/>
        <w:rPr>
          <w:b/>
          <w:sz w:val="28"/>
          <w:szCs w:val="28"/>
        </w:rPr>
      </w:pPr>
    </w:p>
    <w:p w:rsidR="00F03C1D" w:rsidRPr="00D43022" w:rsidRDefault="00F03C1D" w:rsidP="00F03C1D">
      <w:pPr>
        <w:pBdr>
          <w:bottom w:val="single" w:sz="6" w:space="1" w:color="auto"/>
        </w:pBdr>
        <w:ind w:firstLine="709"/>
        <w:jc w:val="both"/>
        <w:rPr>
          <w:sz w:val="28"/>
          <w:szCs w:val="28"/>
        </w:rPr>
      </w:pPr>
    </w:p>
    <w:p w:rsidR="00F03C1D" w:rsidRPr="0055256C" w:rsidRDefault="00F03C1D" w:rsidP="00F03C1D">
      <w:pPr>
        <w:jc w:val="center"/>
      </w:pPr>
      <w:r w:rsidRPr="0055256C">
        <w:t>(полное наименование общеобразовательно</w:t>
      </w:r>
      <w:r w:rsidR="00631A64" w:rsidRPr="0055256C">
        <w:t>й</w:t>
      </w:r>
      <w:r w:rsidR="00767FBA">
        <w:t xml:space="preserve"> </w:t>
      </w:r>
      <w:r w:rsidR="00631A64" w:rsidRPr="0055256C">
        <w:t>организации</w:t>
      </w:r>
      <w:r w:rsidRPr="0055256C">
        <w:t xml:space="preserve"> в соответствии с Уставом)</w:t>
      </w:r>
    </w:p>
    <w:p w:rsidR="00F03C1D" w:rsidRPr="00D43022" w:rsidRDefault="00F03C1D" w:rsidP="00F03C1D">
      <w:pPr>
        <w:rPr>
          <w:sz w:val="28"/>
          <w:szCs w:val="28"/>
        </w:rPr>
      </w:pPr>
    </w:p>
    <w:p w:rsidR="00F03C1D" w:rsidRPr="00D43022" w:rsidRDefault="0020552A" w:rsidP="00F03C1D">
      <w:pPr>
        <w:jc w:val="center"/>
        <w:rPr>
          <w:sz w:val="28"/>
          <w:szCs w:val="28"/>
        </w:rPr>
      </w:pPr>
      <w:r>
        <w:rPr>
          <w:sz w:val="28"/>
          <w:szCs w:val="28"/>
        </w:rPr>
        <w:t>н</w:t>
      </w:r>
      <w:r w:rsidR="00F03C1D" w:rsidRPr="00D43022">
        <w:rPr>
          <w:sz w:val="28"/>
          <w:szCs w:val="28"/>
        </w:rPr>
        <w:t>а</w:t>
      </w:r>
      <w:r>
        <w:rPr>
          <w:sz w:val="28"/>
          <w:szCs w:val="28"/>
        </w:rPr>
        <w:t xml:space="preserve"> </w:t>
      </w:r>
      <w:r w:rsidR="0055256C">
        <w:rPr>
          <w:sz w:val="28"/>
          <w:szCs w:val="28"/>
        </w:rPr>
        <w:t>20</w:t>
      </w:r>
      <w:r w:rsidR="009E27DD">
        <w:rPr>
          <w:sz w:val="28"/>
          <w:szCs w:val="28"/>
        </w:rPr>
        <w:t>_</w:t>
      </w:r>
      <w:r w:rsidR="005E3955">
        <w:rPr>
          <w:sz w:val="28"/>
          <w:szCs w:val="28"/>
        </w:rPr>
        <w:t>_</w:t>
      </w:r>
      <w:r w:rsidR="009E27DD">
        <w:rPr>
          <w:sz w:val="28"/>
          <w:szCs w:val="28"/>
        </w:rPr>
        <w:t>_</w:t>
      </w:r>
      <w:r w:rsidR="00B7001E">
        <w:rPr>
          <w:sz w:val="28"/>
          <w:szCs w:val="28"/>
        </w:rPr>
        <w:t>–</w:t>
      </w:r>
      <w:r w:rsidR="0055256C">
        <w:rPr>
          <w:sz w:val="28"/>
          <w:szCs w:val="28"/>
        </w:rPr>
        <w:t xml:space="preserve"> 20</w:t>
      </w:r>
      <w:r w:rsidR="009E27DD">
        <w:rPr>
          <w:sz w:val="28"/>
          <w:szCs w:val="28"/>
        </w:rPr>
        <w:t>___</w:t>
      </w:r>
      <w:r w:rsidR="00F03C1D" w:rsidRPr="00D43022">
        <w:rPr>
          <w:sz w:val="28"/>
          <w:szCs w:val="28"/>
        </w:rPr>
        <w:t>год</w:t>
      </w:r>
      <w:r w:rsidR="00B7001E">
        <w:rPr>
          <w:sz w:val="28"/>
          <w:szCs w:val="28"/>
        </w:rPr>
        <w:t>ы</w:t>
      </w: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tbl>
      <w:tblPr>
        <w:tblW w:w="9781" w:type="dxa"/>
        <w:tblLook w:val="01E0" w:firstRow="1" w:lastRow="1" w:firstColumn="1" w:lastColumn="1" w:noHBand="0" w:noVBand="0"/>
      </w:tblPr>
      <w:tblGrid>
        <w:gridCol w:w="4786"/>
        <w:gridCol w:w="4995"/>
      </w:tblGrid>
      <w:tr w:rsidR="00F45EDB" w:rsidTr="00FE4710">
        <w:tc>
          <w:tcPr>
            <w:tcW w:w="4786" w:type="dxa"/>
          </w:tcPr>
          <w:p w:rsidR="00F45EDB" w:rsidRPr="00532173" w:rsidRDefault="00F45EDB" w:rsidP="00F45EDB">
            <w:pPr>
              <w:rPr>
                <w:rFonts w:eastAsia="Calibri"/>
                <w:b/>
                <w:sz w:val="28"/>
                <w:szCs w:val="28"/>
                <w:lang w:eastAsia="en-US"/>
              </w:rPr>
            </w:pPr>
            <w:r w:rsidRPr="00532173">
              <w:rPr>
                <w:rFonts w:eastAsia="Calibri"/>
                <w:b/>
                <w:sz w:val="28"/>
                <w:szCs w:val="28"/>
                <w:lang w:eastAsia="en-US"/>
              </w:rPr>
              <w:t>От работодателя</w:t>
            </w:r>
          </w:p>
          <w:p w:rsidR="00F45EDB" w:rsidRDefault="00F45EDB" w:rsidP="00FE4710">
            <w:pPr>
              <w:rPr>
                <w:rFonts w:eastAsia="Calibri"/>
                <w:sz w:val="28"/>
                <w:szCs w:val="28"/>
                <w:lang w:eastAsia="en-US"/>
              </w:rPr>
            </w:pPr>
            <w:r>
              <w:rPr>
                <w:rFonts w:eastAsia="Calibri"/>
                <w:sz w:val="28"/>
                <w:szCs w:val="28"/>
                <w:lang w:eastAsia="en-US"/>
              </w:rPr>
              <w:t xml:space="preserve">Руководитель </w:t>
            </w:r>
          </w:p>
          <w:p w:rsidR="00F45EDB" w:rsidRDefault="00F45EDB" w:rsidP="00FE4710">
            <w:pPr>
              <w:rPr>
                <w:rFonts w:eastAsia="Calibri"/>
                <w:sz w:val="28"/>
                <w:szCs w:val="28"/>
                <w:lang w:eastAsia="en-US"/>
              </w:rPr>
            </w:pPr>
            <w:r>
              <w:rPr>
                <w:rFonts w:eastAsia="Calibri"/>
                <w:sz w:val="28"/>
                <w:szCs w:val="28"/>
                <w:lang w:eastAsia="en-US"/>
              </w:rPr>
              <w:t>образовательной организации</w:t>
            </w:r>
          </w:p>
          <w:p w:rsidR="00F45EDB" w:rsidRDefault="00F45EDB" w:rsidP="00FE4710">
            <w:pPr>
              <w:jc w:val="both"/>
              <w:rPr>
                <w:rFonts w:eastAsia="Calibri"/>
                <w:sz w:val="28"/>
                <w:szCs w:val="28"/>
                <w:lang w:eastAsia="en-US"/>
              </w:rPr>
            </w:pPr>
          </w:p>
          <w:p w:rsidR="00F45EDB" w:rsidRDefault="00F45EDB" w:rsidP="00FE4710">
            <w:pPr>
              <w:jc w:val="both"/>
              <w:rPr>
                <w:rFonts w:eastAsia="Calibri"/>
                <w:sz w:val="28"/>
                <w:szCs w:val="28"/>
                <w:lang w:eastAsia="en-US"/>
              </w:rPr>
            </w:pPr>
          </w:p>
          <w:p w:rsidR="00F45EDB" w:rsidRDefault="00F45EDB" w:rsidP="00FE4710">
            <w:pPr>
              <w:jc w:val="both"/>
              <w:rPr>
                <w:rFonts w:eastAsia="Calibri"/>
                <w:sz w:val="28"/>
                <w:szCs w:val="28"/>
                <w:lang w:eastAsia="en-US"/>
              </w:rPr>
            </w:pPr>
            <w:r>
              <w:rPr>
                <w:rFonts w:eastAsia="Calibri"/>
                <w:sz w:val="28"/>
                <w:szCs w:val="28"/>
                <w:lang w:eastAsia="en-US"/>
              </w:rPr>
              <w:t>____________________И.О. Фамилия</w:t>
            </w:r>
          </w:p>
          <w:p w:rsidR="00F45EDB" w:rsidRDefault="00F45EDB" w:rsidP="00FE4710">
            <w:pPr>
              <w:ind w:left="1037" w:hanging="357"/>
              <w:jc w:val="both"/>
              <w:rPr>
                <w:rFonts w:eastAsia="Calibri"/>
                <w:sz w:val="28"/>
                <w:szCs w:val="28"/>
                <w:lang w:eastAsia="en-US"/>
              </w:rPr>
            </w:pPr>
            <w:r>
              <w:rPr>
                <w:rFonts w:eastAsia="Calibri"/>
                <w:sz w:val="28"/>
                <w:szCs w:val="28"/>
                <w:lang w:eastAsia="en-US"/>
              </w:rPr>
              <w:t>м.п.</w:t>
            </w:r>
          </w:p>
          <w:p w:rsidR="00F45EDB" w:rsidRDefault="00F45EDB" w:rsidP="00FE4710">
            <w:pPr>
              <w:jc w:val="both"/>
              <w:rPr>
                <w:rFonts w:eastAsia="Calibri"/>
                <w:sz w:val="28"/>
                <w:szCs w:val="28"/>
                <w:lang w:eastAsia="en-US"/>
              </w:rPr>
            </w:pPr>
            <w:r>
              <w:rPr>
                <w:rFonts w:eastAsia="Calibri"/>
                <w:sz w:val="28"/>
                <w:szCs w:val="28"/>
                <w:lang w:eastAsia="en-US"/>
              </w:rPr>
              <w:t>«___» _____________ 20 ___ г.</w:t>
            </w:r>
          </w:p>
        </w:tc>
        <w:tc>
          <w:tcPr>
            <w:tcW w:w="4995" w:type="dxa"/>
          </w:tcPr>
          <w:p w:rsidR="00F45EDB" w:rsidRPr="00532173" w:rsidRDefault="00F45EDB" w:rsidP="00F45EDB">
            <w:pPr>
              <w:widowControl w:val="0"/>
              <w:tabs>
                <w:tab w:val="left" w:pos="4604"/>
              </w:tabs>
              <w:autoSpaceDE w:val="0"/>
              <w:autoSpaceDN w:val="0"/>
              <w:adjustRightInd w:val="0"/>
              <w:ind w:left="493" w:right="459"/>
              <w:rPr>
                <w:b/>
                <w:sz w:val="28"/>
                <w:szCs w:val="28"/>
              </w:rPr>
            </w:pPr>
            <w:r w:rsidRPr="00532173">
              <w:rPr>
                <w:b/>
                <w:sz w:val="28"/>
                <w:szCs w:val="28"/>
              </w:rPr>
              <w:t>От работников</w:t>
            </w:r>
          </w:p>
          <w:p w:rsidR="00F45EDB" w:rsidRDefault="00F45EDB" w:rsidP="00FE4710">
            <w:pPr>
              <w:widowControl w:val="0"/>
              <w:tabs>
                <w:tab w:val="left" w:pos="4604"/>
              </w:tabs>
              <w:autoSpaceDE w:val="0"/>
              <w:autoSpaceDN w:val="0"/>
              <w:adjustRightInd w:val="0"/>
              <w:ind w:left="493" w:right="459"/>
              <w:jc w:val="both"/>
              <w:rPr>
                <w:rFonts w:eastAsia="Calibri"/>
                <w:sz w:val="28"/>
                <w:szCs w:val="28"/>
                <w:lang w:eastAsia="en-US"/>
              </w:rPr>
            </w:pPr>
            <w:r>
              <w:rPr>
                <w:sz w:val="28"/>
                <w:szCs w:val="28"/>
              </w:rPr>
              <w:t xml:space="preserve">Председатель первичной профсоюзной </w:t>
            </w:r>
            <w:r>
              <w:rPr>
                <w:rFonts w:eastAsia="Calibri"/>
                <w:sz w:val="28"/>
                <w:szCs w:val="28"/>
                <w:lang w:eastAsia="en-US"/>
              </w:rPr>
              <w:t xml:space="preserve">организации </w:t>
            </w:r>
          </w:p>
          <w:p w:rsidR="00F45EDB" w:rsidRDefault="00F45EDB" w:rsidP="00FE4710">
            <w:pPr>
              <w:widowControl w:val="0"/>
              <w:tabs>
                <w:tab w:val="left" w:pos="4604"/>
              </w:tabs>
              <w:autoSpaceDE w:val="0"/>
              <w:autoSpaceDN w:val="0"/>
              <w:adjustRightInd w:val="0"/>
              <w:ind w:left="493" w:right="459"/>
              <w:jc w:val="both"/>
              <w:rPr>
                <w:rFonts w:eastAsia="Calibri"/>
                <w:sz w:val="28"/>
                <w:szCs w:val="28"/>
                <w:lang w:eastAsia="en-US"/>
              </w:rPr>
            </w:pPr>
          </w:p>
          <w:p w:rsidR="00F45EDB" w:rsidRDefault="00F45EDB" w:rsidP="00FE4710">
            <w:pPr>
              <w:widowControl w:val="0"/>
              <w:tabs>
                <w:tab w:val="left" w:pos="4604"/>
              </w:tabs>
              <w:autoSpaceDE w:val="0"/>
              <w:autoSpaceDN w:val="0"/>
              <w:adjustRightInd w:val="0"/>
              <w:ind w:left="493" w:right="459"/>
              <w:jc w:val="both"/>
              <w:rPr>
                <w:sz w:val="28"/>
                <w:szCs w:val="28"/>
              </w:rPr>
            </w:pPr>
          </w:p>
          <w:p w:rsidR="00F45EDB" w:rsidRDefault="00F45EDB" w:rsidP="00FE4710">
            <w:pPr>
              <w:widowControl w:val="0"/>
              <w:tabs>
                <w:tab w:val="left" w:pos="4604"/>
              </w:tabs>
              <w:autoSpaceDE w:val="0"/>
              <w:autoSpaceDN w:val="0"/>
              <w:adjustRightInd w:val="0"/>
              <w:ind w:left="493" w:right="459"/>
              <w:jc w:val="both"/>
              <w:rPr>
                <w:sz w:val="28"/>
                <w:szCs w:val="28"/>
              </w:rPr>
            </w:pPr>
            <w:r>
              <w:rPr>
                <w:sz w:val="28"/>
                <w:szCs w:val="28"/>
              </w:rPr>
              <w:t>_____________И.О. Фамилия</w:t>
            </w:r>
          </w:p>
          <w:p w:rsidR="00F45EDB" w:rsidRDefault="00F45EDB" w:rsidP="00FE4710">
            <w:pPr>
              <w:widowControl w:val="0"/>
              <w:tabs>
                <w:tab w:val="left" w:pos="4604"/>
              </w:tabs>
              <w:autoSpaceDE w:val="0"/>
              <w:autoSpaceDN w:val="0"/>
              <w:adjustRightInd w:val="0"/>
              <w:ind w:left="493" w:right="459"/>
              <w:jc w:val="center"/>
              <w:rPr>
                <w:sz w:val="28"/>
                <w:szCs w:val="28"/>
              </w:rPr>
            </w:pPr>
          </w:p>
          <w:p w:rsidR="00F45EDB" w:rsidRDefault="00F45EDB" w:rsidP="00FE4710">
            <w:pPr>
              <w:widowControl w:val="0"/>
              <w:tabs>
                <w:tab w:val="left" w:pos="4604"/>
              </w:tabs>
              <w:autoSpaceDE w:val="0"/>
              <w:autoSpaceDN w:val="0"/>
              <w:adjustRightInd w:val="0"/>
              <w:ind w:left="493" w:right="459"/>
              <w:jc w:val="both"/>
              <w:rPr>
                <w:sz w:val="28"/>
                <w:szCs w:val="28"/>
              </w:rPr>
            </w:pPr>
            <w:r>
              <w:rPr>
                <w:sz w:val="28"/>
                <w:szCs w:val="28"/>
              </w:rPr>
              <w:t>«___» _____________ 20 ___ г.</w:t>
            </w:r>
          </w:p>
        </w:tc>
      </w:tr>
    </w:tbl>
    <w:p w:rsidR="0085241C" w:rsidRDefault="0085241C" w:rsidP="00F03C1D">
      <w:pPr>
        <w:rPr>
          <w:sz w:val="28"/>
          <w:szCs w:val="28"/>
        </w:rPr>
      </w:pPr>
    </w:p>
    <w:p w:rsidR="0058076F" w:rsidRDefault="0058076F" w:rsidP="00F03C1D">
      <w:pPr>
        <w:rPr>
          <w:sz w:val="28"/>
          <w:szCs w:val="28"/>
        </w:rPr>
      </w:pPr>
    </w:p>
    <w:p w:rsidR="0058076F" w:rsidRDefault="0058076F" w:rsidP="00F03C1D">
      <w:pPr>
        <w:rPr>
          <w:sz w:val="28"/>
          <w:szCs w:val="28"/>
        </w:rPr>
      </w:pPr>
    </w:p>
    <w:p w:rsidR="00B7001E" w:rsidRDefault="00B7001E" w:rsidP="00053791">
      <w:pPr>
        <w:ind w:firstLine="708"/>
        <w:jc w:val="both"/>
        <w:rPr>
          <w:i/>
          <w:color w:val="FF0000"/>
        </w:rPr>
      </w:pPr>
      <w:r w:rsidRPr="00652BF8">
        <w:rPr>
          <w:i/>
          <w:color w:val="FF0000"/>
        </w:rPr>
        <w:t xml:space="preserve">Уведомительная регистрация в Отделе </w:t>
      </w:r>
      <w:r>
        <w:rPr>
          <w:i/>
          <w:color w:val="FF0000"/>
        </w:rPr>
        <w:t xml:space="preserve">развития социального партнерства и трудовых отношений </w:t>
      </w:r>
      <w:r w:rsidRPr="00652BF8">
        <w:rPr>
          <w:i/>
          <w:color w:val="FF0000"/>
        </w:rPr>
        <w:t>департамента экономическо</w:t>
      </w:r>
      <w:r>
        <w:rPr>
          <w:i/>
          <w:color w:val="FF0000"/>
        </w:rPr>
        <w:t>й политики и инвестиционного развития</w:t>
      </w:r>
      <w:r w:rsidRPr="00652BF8">
        <w:rPr>
          <w:i/>
          <w:color w:val="FF0000"/>
        </w:rPr>
        <w:t xml:space="preserve"> администрации города Красноярска по адресу: г.Красноярск, ул. К.Маркса, 93, каб. 7 с паспортом с понедельника по среду с 9-00 до 17-00, обед с 13-00 до 14-00</w:t>
      </w:r>
      <w:r>
        <w:rPr>
          <w:i/>
          <w:color w:val="FF0000"/>
        </w:rPr>
        <w:t xml:space="preserve"> или к обратиться к председателю Профсоюза районной организации</w:t>
      </w:r>
      <w:r w:rsidRPr="00652BF8">
        <w:rPr>
          <w:i/>
          <w:color w:val="FF0000"/>
        </w:rPr>
        <w:t>.</w:t>
      </w:r>
      <w:r>
        <w:rPr>
          <w:i/>
          <w:color w:val="FF0000"/>
        </w:rPr>
        <w:t xml:space="preserve"> Специалисты Департамента:</w:t>
      </w:r>
    </w:p>
    <w:p w:rsidR="00B7001E" w:rsidRDefault="00B7001E" w:rsidP="00714C94">
      <w:pPr>
        <w:jc w:val="both"/>
        <w:rPr>
          <w:i/>
          <w:color w:val="FF0000"/>
        </w:rPr>
      </w:pPr>
      <w:r w:rsidRPr="00652BF8">
        <w:rPr>
          <w:i/>
          <w:color w:val="FF0000"/>
        </w:rPr>
        <w:t>Герасименко Елена Васильевна</w:t>
      </w:r>
      <w:r>
        <w:rPr>
          <w:i/>
          <w:color w:val="FF0000"/>
        </w:rPr>
        <w:t>,</w:t>
      </w:r>
      <w:r w:rsidRPr="00652BF8">
        <w:rPr>
          <w:i/>
          <w:color w:val="FF0000"/>
        </w:rPr>
        <w:t xml:space="preserve"> тел. 226-10-83</w:t>
      </w:r>
      <w:r>
        <w:rPr>
          <w:i/>
          <w:color w:val="FF0000"/>
        </w:rPr>
        <w:t xml:space="preserve"> (Советский, Ленинский районы);</w:t>
      </w:r>
    </w:p>
    <w:p w:rsidR="00B7001E" w:rsidRDefault="0044146B" w:rsidP="00714C94">
      <w:pPr>
        <w:jc w:val="both"/>
        <w:rPr>
          <w:i/>
          <w:color w:val="FF0000"/>
        </w:rPr>
      </w:pPr>
      <w:r w:rsidRPr="00714C94">
        <w:rPr>
          <w:i/>
          <w:color w:val="FF0000"/>
          <w:highlight w:val="green"/>
        </w:rPr>
        <w:t>К</w:t>
      </w:r>
      <w:r w:rsidR="00714C94" w:rsidRPr="00714C94">
        <w:rPr>
          <w:i/>
          <w:color w:val="FF0000"/>
          <w:highlight w:val="green"/>
        </w:rPr>
        <w:t>орепанов Евгений Владимирович</w:t>
      </w:r>
      <w:r w:rsidR="00B7001E" w:rsidRPr="00714C94">
        <w:rPr>
          <w:i/>
          <w:color w:val="FF0000"/>
          <w:highlight w:val="green"/>
        </w:rPr>
        <w:t>, тел. 226-12-44,</w:t>
      </w:r>
      <w:r w:rsidR="00B7001E">
        <w:rPr>
          <w:i/>
          <w:color w:val="FF0000"/>
        </w:rPr>
        <w:t xml:space="preserve"> (Октябрьский, Свердловский районы);</w:t>
      </w:r>
    </w:p>
    <w:p w:rsidR="00B7001E" w:rsidRDefault="00053791" w:rsidP="00714C94">
      <w:pPr>
        <w:jc w:val="both"/>
        <w:rPr>
          <w:i/>
          <w:color w:val="FF0000"/>
        </w:rPr>
      </w:pPr>
      <w:r>
        <w:rPr>
          <w:i/>
          <w:color w:val="FF0000"/>
        </w:rPr>
        <w:t xml:space="preserve">Садаков </w:t>
      </w:r>
      <w:r w:rsidR="00B7001E">
        <w:rPr>
          <w:i/>
          <w:color w:val="FF0000"/>
        </w:rPr>
        <w:t>Роман Сергеевич, тел. 226-1</w:t>
      </w:r>
      <w:r w:rsidR="008E036E">
        <w:rPr>
          <w:i/>
          <w:color w:val="FF0000"/>
        </w:rPr>
        <w:t>0</w:t>
      </w:r>
      <w:r w:rsidR="00B7001E">
        <w:rPr>
          <w:i/>
          <w:color w:val="FF0000"/>
        </w:rPr>
        <w:t>-</w:t>
      </w:r>
      <w:r w:rsidR="008E036E">
        <w:rPr>
          <w:i/>
          <w:color w:val="FF0000"/>
        </w:rPr>
        <w:t>92</w:t>
      </w:r>
      <w:r w:rsidR="00B7001E">
        <w:rPr>
          <w:i/>
          <w:color w:val="FF0000"/>
        </w:rPr>
        <w:t>, (Кировский, Ж/д и Центр</w:t>
      </w:r>
      <w:r>
        <w:rPr>
          <w:i/>
          <w:color w:val="FF0000"/>
        </w:rPr>
        <w:t>.</w:t>
      </w:r>
      <w:r w:rsidR="00B7001E">
        <w:rPr>
          <w:i/>
          <w:color w:val="FF0000"/>
        </w:rPr>
        <w:t>районы).</w:t>
      </w:r>
    </w:p>
    <w:p w:rsidR="00B7001E" w:rsidRPr="00652BF8" w:rsidRDefault="00B7001E" w:rsidP="00B7001E">
      <w:pPr>
        <w:jc w:val="both"/>
        <w:rPr>
          <w:i/>
          <w:color w:val="FF0000"/>
        </w:rPr>
      </w:pPr>
      <w:r w:rsidRPr="00652BF8">
        <w:rPr>
          <w:i/>
          <w:color w:val="FF0000"/>
        </w:rPr>
        <w:t>ПОСЛЕ ПРОЧТЕНИЯ УДАЛИТЬ, Т.КНА ЭТОМ МЕСТЕ БУДЕТ ПЕЧАТЬ ОБ УВЕДОМИТЕЛЬНОЙ РЕГИСТРАЦИИ ДЕПАРТАМЕНТА.</w:t>
      </w:r>
    </w:p>
    <w:p w:rsidR="00E37C1A" w:rsidRDefault="00E37C1A" w:rsidP="00F03C1D">
      <w:pPr>
        <w:rPr>
          <w:i/>
        </w:rPr>
      </w:pPr>
    </w:p>
    <w:p w:rsidR="00E37C1A" w:rsidRPr="00F164E9" w:rsidRDefault="00E37C1A" w:rsidP="00F03C1D">
      <w:pPr>
        <w:rPr>
          <w:i/>
        </w:rPr>
      </w:pPr>
    </w:p>
    <w:p w:rsidR="00FD6A3C" w:rsidRPr="00AD36F7" w:rsidRDefault="006B19B4" w:rsidP="00941FF9">
      <w:pPr>
        <w:jc w:val="center"/>
        <w:rPr>
          <w:b/>
          <w:sz w:val="28"/>
          <w:szCs w:val="28"/>
        </w:rPr>
      </w:pPr>
      <w:r w:rsidRPr="00AD36F7">
        <w:rPr>
          <w:b/>
          <w:sz w:val="28"/>
          <w:szCs w:val="28"/>
          <w:lang w:val="en-US"/>
        </w:rPr>
        <w:lastRenderedPageBreak/>
        <w:t>I</w:t>
      </w:r>
      <w:r w:rsidR="00FD6A3C" w:rsidRPr="00AD36F7">
        <w:rPr>
          <w:b/>
          <w:sz w:val="28"/>
          <w:szCs w:val="28"/>
        </w:rPr>
        <w:t>. Общие положения</w:t>
      </w:r>
    </w:p>
    <w:p w:rsidR="00AD36F7" w:rsidRPr="00AD36F7" w:rsidRDefault="00AD36F7" w:rsidP="00941FF9">
      <w:pPr>
        <w:jc w:val="center"/>
        <w:rPr>
          <w:b/>
          <w:sz w:val="28"/>
          <w:szCs w:val="28"/>
        </w:rPr>
      </w:pPr>
    </w:p>
    <w:p w:rsidR="00937524" w:rsidRPr="00D43022" w:rsidRDefault="00937524" w:rsidP="00937524">
      <w:pPr>
        <w:ind w:firstLine="567"/>
        <w:jc w:val="both"/>
        <w:rPr>
          <w:sz w:val="28"/>
          <w:szCs w:val="28"/>
        </w:rPr>
      </w:pPr>
      <w:r w:rsidRPr="00D43022">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______________________________________________</w:t>
      </w:r>
    </w:p>
    <w:p w:rsidR="00937524" w:rsidRPr="0055256C" w:rsidRDefault="00937524" w:rsidP="00937524">
      <w:pPr>
        <w:ind w:firstLine="567"/>
        <w:jc w:val="center"/>
        <w:rPr>
          <w:i/>
        </w:rPr>
      </w:pPr>
      <w:r w:rsidRPr="0055256C">
        <w:rPr>
          <w:i/>
        </w:rPr>
        <w:tab/>
      </w:r>
      <w:r w:rsidRPr="0055256C">
        <w:rPr>
          <w:i/>
        </w:rPr>
        <w:tab/>
      </w:r>
      <w:r w:rsidRPr="0055256C">
        <w:rPr>
          <w:i/>
        </w:rPr>
        <w:tab/>
      </w:r>
      <w:r w:rsidRPr="0055256C">
        <w:rPr>
          <w:i/>
        </w:rPr>
        <w:tab/>
        <w:t>(наименование общеобразовательной организации)</w:t>
      </w:r>
    </w:p>
    <w:p w:rsidR="00937524" w:rsidRDefault="00937524" w:rsidP="00937524">
      <w:pPr>
        <w:pStyle w:val="3"/>
        <w:spacing w:after="0"/>
        <w:ind w:firstLine="567"/>
        <w:rPr>
          <w:sz w:val="28"/>
          <w:szCs w:val="28"/>
        </w:rPr>
      </w:pPr>
      <w:r w:rsidRPr="009B1EDA">
        <w:rPr>
          <w:sz w:val="28"/>
          <w:szCs w:val="28"/>
        </w:rPr>
        <w:t>1.2. Основой для заключения коллективного договора являются:</w:t>
      </w:r>
    </w:p>
    <w:p w:rsidR="00937524" w:rsidRPr="002B0AF2" w:rsidRDefault="00937524" w:rsidP="00937524">
      <w:pPr>
        <w:pStyle w:val="3"/>
        <w:spacing w:after="0"/>
        <w:ind w:firstLine="567"/>
        <w:rPr>
          <w:sz w:val="28"/>
          <w:szCs w:val="28"/>
        </w:rPr>
      </w:pPr>
      <w:r w:rsidRPr="002B0AF2">
        <w:rPr>
          <w:sz w:val="28"/>
          <w:szCs w:val="28"/>
        </w:rPr>
        <w:t>Конституция Российской Федерации;</w:t>
      </w:r>
    </w:p>
    <w:p w:rsidR="00937524" w:rsidRPr="009B1EDA" w:rsidRDefault="00937524" w:rsidP="00937524">
      <w:pPr>
        <w:ind w:firstLine="567"/>
        <w:jc w:val="both"/>
        <w:rPr>
          <w:sz w:val="28"/>
          <w:szCs w:val="28"/>
        </w:rPr>
      </w:pPr>
      <w:r w:rsidRPr="009B1EDA">
        <w:rPr>
          <w:sz w:val="28"/>
          <w:szCs w:val="28"/>
        </w:rPr>
        <w:t>Трудовой кодекс Российской Федерации (далее – ТК РФ);</w:t>
      </w:r>
    </w:p>
    <w:p w:rsidR="00937524" w:rsidRPr="009B1EDA" w:rsidRDefault="00937524" w:rsidP="00937524">
      <w:pPr>
        <w:ind w:firstLine="567"/>
        <w:jc w:val="both"/>
        <w:rPr>
          <w:sz w:val="28"/>
          <w:szCs w:val="28"/>
        </w:rPr>
      </w:pPr>
      <w:r w:rsidRPr="009B1EDA">
        <w:rPr>
          <w:sz w:val="28"/>
          <w:szCs w:val="28"/>
        </w:rPr>
        <w:t>Федеральный закон от 12</w:t>
      </w:r>
      <w:r w:rsidR="001F4153">
        <w:rPr>
          <w:sz w:val="28"/>
          <w:szCs w:val="28"/>
        </w:rPr>
        <w:t>.01.</w:t>
      </w:r>
      <w:r w:rsidRPr="009B1EDA">
        <w:rPr>
          <w:sz w:val="28"/>
          <w:szCs w:val="28"/>
        </w:rPr>
        <w:t>1996 № 10-ФЗ «О профессиональных союзах, их правах и гарантиях деятельности»;</w:t>
      </w:r>
    </w:p>
    <w:p w:rsidR="00937524" w:rsidRPr="009B1EDA" w:rsidRDefault="00937524" w:rsidP="00937524">
      <w:pPr>
        <w:ind w:firstLine="567"/>
        <w:jc w:val="both"/>
        <w:rPr>
          <w:sz w:val="28"/>
          <w:szCs w:val="28"/>
        </w:rPr>
      </w:pPr>
      <w:r w:rsidRPr="009B1EDA">
        <w:rPr>
          <w:sz w:val="28"/>
          <w:szCs w:val="28"/>
        </w:rPr>
        <w:t>Федеральный закон от 29</w:t>
      </w:r>
      <w:r w:rsidR="001F4153">
        <w:rPr>
          <w:sz w:val="28"/>
          <w:szCs w:val="28"/>
        </w:rPr>
        <w:t>.12.</w:t>
      </w:r>
      <w:r w:rsidRPr="009B1EDA">
        <w:rPr>
          <w:sz w:val="28"/>
          <w:szCs w:val="28"/>
        </w:rPr>
        <w:t xml:space="preserve">2012 </w:t>
      </w:r>
      <w:r w:rsidR="00304C55" w:rsidRPr="00666690">
        <w:rPr>
          <w:sz w:val="28"/>
          <w:szCs w:val="28"/>
          <w:highlight w:val="green"/>
        </w:rPr>
        <w:t>№</w:t>
      </w:r>
      <w:r w:rsidR="006F1D9C">
        <w:rPr>
          <w:sz w:val="28"/>
          <w:szCs w:val="28"/>
        </w:rPr>
        <w:t xml:space="preserve"> </w:t>
      </w:r>
      <w:r w:rsidRPr="009B1EDA">
        <w:rPr>
          <w:sz w:val="28"/>
          <w:szCs w:val="28"/>
        </w:rPr>
        <w:t>273-ФЗ «Об образовании в Российской Федерации»;</w:t>
      </w:r>
    </w:p>
    <w:p w:rsidR="00937524" w:rsidRPr="009B1EDA" w:rsidRDefault="00937524" w:rsidP="00937524">
      <w:pPr>
        <w:ind w:firstLine="567"/>
        <w:jc w:val="both"/>
        <w:rPr>
          <w:sz w:val="28"/>
          <w:szCs w:val="28"/>
        </w:rPr>
      </w:pPr>
      <w:r w:rsidRPr="0085241C">
        <w:rPr>
          <w:sz w:val="28"/>
          <w:szCs w:val="28"/>
        </w:rPr>
        <w:t xml:space="preserve">Соглашение между администрацией города Красноярска и Красноярской </w:t>
      </w:r>
      <w:r w:rsidR="00DD5EC4">
        <w:rPr>
          <w:sz w:val="28"/>
          <w:szCs w:val="28"/>
        </w:rPr>
        <w:t>краевой</w:t>
      </w:r>
      <w:r w:rsidRPr="0085241C">
        <w:rPr>
          <w:sz w:val="28"/>
          <w:szCs w:val="28"/>
        </w:rPr>
        <w:t xml:space="preserve"> организацией Проф</w:t>
      </w:r>
      <w:r w:rsidR="00DD5EC4">
        <w:rPr>
          <w:sz w:val="28"/>
          <w:szCs w:val="28"/>
        </w:rPr>
        <w:t xml:space="preserve">ессионального </w:t>
      </w:r>
      <w:r w:rsidRPr="0085241C">
        <w:rPr>
          <w:sz w:val="28"/>
          <w:szCs w:val="28"/>
        </w:rPr>
        <w:t>союза работников народного образования и науки Российской Федерации</w:t>
      </w:r>
      <w:r>
        <w:rPr>
          <w:sz w:val="28"/>
          <w:szCs w:val="28"/>
        </w:rPr>
        <w:t xml:space="preserve"> (далее – Соглашение).</w:t>
      </w:r>
    </w:p>
    <w:p w:rsidR="00937524" w:rsidRPr="00D43022" w:rsidRDefault="00937524" w:rsidP="00937524">
      <w:pPr>
        <w:ind w:firstLine="567"/>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социально</w:t>
      </w:r>
      <w:r w:rsidR="001F4153">
        <w:rPr>
          <w:sz w:val="28"/>
          <w:szCs w:val="28"/>
        </w:rPr>
        <w:t xml:space="preserve"> </w:t>
      </w:r>
      <w:r w:rsidR="001F4153" w:rsidRPr="009B1EDA">
        <w:rPr>
          <w:sz w:val="28"/>
          <w:szCs w:val="28"/>
        </w:rPr>
        <w:t xml:space="preserve">– </w:t>
      </w:r>
      <w:r w:rsidRPr="00D43022">
        <w:rPr>
          <w:sz w:val="28"/>
          <w:szCs w:val="28"/>
        </w:rPr>
        <w:t>трудовых прав и профессиональных интересо</w:t>
      </w:r>
      <w:r>
        <w:rPr>
          <w:sz w:val="28"/>
          <w:szCs w:val="28"/>
        </w:rPr>
        <w:t>в работников общеобразовательной</w:t>
      </w:r>
      <w:r w:rsidR="001F4153">
        <w:rPr>
          <w:sz w:val="28"/>
          <w:szCs w:val="28"/>
        </w:rPr>
        <w:t xml:space="preserve"> </w:t>
      </w:r>
      <w:r>
        <w:rPr>
          <w:sz w:val="28"/>
          <w:szCs w:val="28"/>
        </w:rPr>
        <w:t>организации</w:t>
      </w:r>
      <w:r w:rsidR="001F4153">
        <w:rPr>
          <w:sz w:val="28"/>
          <w:szCs w:val="28"/>
        </w:rPr>
        <w:t xml:space="preserve"> (далее </w:t>
      </w:r>
      <w:r w:rsidR="001F4153" w:rsidRPr="009B1EDA">
        <w:rPr>
          <w:sz w:val="28"/>
          <w:szCs w:val="28"/>
        </w:rPr>
        <w:t xml:space="preserve">– </w:t>
      </w:r>
      <w:r>
        <w:rPr>
          <w:sz w:val="28"/>
          <w:szCs w:val="28"/>
        </w:rPr>
        <w:t>организация</w:t>
      </w:r>
      <w:r w:rsidRPr="00D43022">
        <w:rPr>
          <w:sz w:val="28"/>
          <w:szCs w:val="28"/>
        </w:rPr>
        <w:t>) и установлению дополнительных социально</w:t>
      </w:r>
      <w:r w:rsidR="001F4153">
        <w:rPr>
          <w:sz w:val="28"/>
          <w:szCs w:val="28"/>
        </w:rPr>
        <w:t xml:space="preserve"> </w:t>
      </w:r>
      <w:r w:rsidR="001F4153" w:rsidRPr="009B1EDA">
        <w:rPr>
          <w:sz w:val="28"/>
          <w:szCs w:val="28"/>
        </w:rPr>
        <w:t xml:space="preserve">– </w:t>
      </w:r>
      <w:r w:rsidRPr="00D43022">
        <w:rPr>
          <w:sz w:val="28"/>
          <w:szCs w:val="28"/>
        </w:rPr>
        <w:t>экономических, правовых и профессиональных гарантий, льгот и преимуществ для работников, а также по созданию более благоприятных условий труда по срав</w:t>
      </w:r>
      <w:r>
        <w:rPr>
          <w:sz w:val="28"/>
          <w:szCs w:val="28"/>
        </w:rPr>
        <w:t>нению с трудовым</w:t>
      </w:r>
      <w:r w:rsidRPr="00D43022">
        <w:rPr>
          <w:sz w:val="28"/>
          <w:szCs w:val="28"/>
        </w:rPr>
        <w:t xml:space="preserve"> закон</w:t>
      </w:r>
      <w:r>
        <w:rPr>
          <w:sz w:val="28"/>
          <w:szCs w:val="28"/>
        </w:rPr>
        <w:t>одательством</w:t>
      </w:r>
      <w:r w:rsidRPr="00D43022">
        <w:rPr>
          <w:sz w:val="28"/>
          <w:szCs w:val="28"/>
        </w:rPr>
        <w:t>, иными актами и соглашени</w:t>
      </w:r>
      <w:r>
        <w:rPr>
          <w:sz w:val="28"/>
          <w:szCs w:val="28"/>
        </w:rPr>
        <w:t>я</w:t>
      </w:r>
      <w:r w:rsidRPr="00D43022">
        <w:rPr>
          <w:sz w:val="28"/>
          <w:szCs w:val="28"/>
        </w:rPr>
        <w:t>м</w:t>
      </w:r>
      <w:r>
        <w:rPr>
          <w:sz w:val="28"/>
          <w:szCs w:val="28"/>
        </w:rPr>
        <w:t>и</w:t>
      </w:r>
      <w:r w:rsidRPr="00D43022">
        <w:rPr>
          <w:sz w:val="28"/>
          <w:szCs w:val="28"/>
        </w:rPr>
        <w:t>.</w:t>
      </w:r>
    </w:p>
    <w:p w:rsidR="00937524" w:rsidRPr="00D43022" w:rsidRDefault="00937524" w:rsidP="00937524">
      <w:pPr>
        <w:ind w:firstLine="567"/>
        <w:jc w:val="both"/>
        <w:rPr>
          <w:sz w:val="28"/>
          <w:szCs w:val="28"/>
        </w:rPr>
      </w:pPr>
      <w:r w:rsidRPr="00D43022">
        <w:rPr>
          <w:sz w:val="28"/>
          <w:szCs w:val="28"/>
        </w:rPr>
        <w:t>1.3. Сторонами коллективного договора являются:</w:t>
      </w:r>
    </w:p>
    <w:p w:rsidR="00937524" w:rsidRDefault="001F4153" w:rsidP="00BF1786">
      <w:pPr>
        <w:ind w:firstLine="540"/>
        <w:jc w:val="both"/>
        <w:rPr>
          <w:sz w:val="28"/>
          <w:szCs w:val="28"/>
        </w:rPr>
      </w:pPr>
      <w:r w:rsidRPr="009B1EDA">
        <w:rPr>
          <w:sz w:val="28"/>
          <w:szCs w:val="28"/>
        </w:rPr>
        <w:t xml:space="preserve">– </w:t>
      </w:r>
      <w:r w:rsidR="00937524">
        <w:rPr>
          <w:sz w:val="28"/>
          <w:szCs w:val="28"/>
        </w:rPr>
        <w:t>работники организации</w:t>
      </w:r>
      <w:r w:rsidR="00937524" w:rsidRPr="00D43022">
        <w:rPr>
          <w:sz w:val="28"/>
          <w:szCs w:val="28"/>
        </w:rPr>
        <w:t xml:space="preserve"> в лице их представителя — первичной профсоюзной организации (далее — </w:t>
      </w:r>
      <w:r w:rsidR="00937524">
        <w:rPr>
          <w:sz w:val="28"/>
          <w:szCs w:val="28"/>
        </w:rPr>
        <w:t xml:space="preserve">выборный орган </w:t>
      </w:r>
      <w:r w:rsidR="00937524" w:rsidRPr="00D43022">
        <w:rPr>
          <w:sz w:val="28"/>
          <w:szCs w:val="28"/>
        </w:rPr>
        <w:t>п</w:t>
      </w:r>
      <w:r w:rsidR="00937524">
        <w:rPr>
          <w:sz w:val="28"/>
          <w:szCs w:val="28"/>
        </w:rPr>
        <w:t>ервичной профсоюзной организации</w:t>
      </w:r>
      <w:r w:rsidR="00304C55">
        <w:rPr>
          <w:sz w:val="28"/>
          <w:szCs w:val="28"/>
        </w:rPr>
        <w:t xml:space="preserve">, </w:t>
      </w:r>
      <w:r w:rsidR="00304C55" w:rsidRPr="00304C55">
        <w:rPr>
          <w:sz w:val="28"/>
          <w:szCs w:val="28"/>
          <w:highlight w:val="green"/>
        </w:rPr>
        <w:t>профком</w:t>
      </w:r>
      <w:r w:rsidR="00937524" w:rsidRPr="00D43022">
        <w:rPr>
          <w:sz w:val="28"/>
          <w:szCs w:val="28"/>
        </w:rPr>
        <w:t>)</w:t>
      </w:r>
      <w:r w:rsidR="00937524">
        <w:rPr>
          <w:sz w:val="28"/>
          <w:szCs w:val="28"/>
        </w:rPr>
        <w:t xml:space="preserve"> в лице председателя первичной профсоюзной организации ______________________________</w:t>
      </w:r>
      <w:r w:rsidR="00937524" w:rsidRPr="00D43022">
        <w:rPr>
          <w:sz w:val="28"/>
          <w:szCs w:val="28"/>
        </w:rPr>
        <w:t>;</w:t>
      </w:r>
    </w:p>
    <w:p w:rsidR="00937524" w:rsidRPr="00E011A8" w:rsidRDefault="00937524" w:rsidP="00937524">
      <w:pPr>
        <w:ind w:left="540" w:firstLine="567"/>
        <w:jc w:val="both"/>
        <w:rPr>
          <w:i/>
        </w:rPr>
      </w:pPr>
      <w:r>
        <w:tab/>
      </w:r>
      <w:r w:rsidR="00BF1786">
        <w:tab/>
      </w:r>
      <w:r>
        <w:tab/>
      </w:r>
      <w:r>
        <w:tab/>
      </w:r>
      <w:r>
        <w:rPr>
          <w:i/>
        </w:rPr>
        <w:t>(Ф.И.О.)</w:t>
      </w:r>
    </w:p>
    <w:p w:rsidR="00937524" w:rsidRDefault="00285154" w:rsidP="00BF1786">
      <w:pPr>
        <w:ind w:firstLine="540"/>
        <w:jc w:val="both"/>
        <w:rPr>
          <w:sz w:val="28"/>
          <w:szCs w:val="28"/>
        </w:rPr>
      </w:pPr>
      <w:r w:rsidRPr="009B1EDA">
        <w:rPr>
          <w:sz w:val="28"/>
          <w:szCs w:val="28"/>
        </w:rPr>
        <w:t xml:space="preserve">– </w:t>
      </w:r>
      <w:r w:rsidR="00937524" w:rsidRPr="00D43022">
        <w:rPr>
          <w:sz w:val="28"/>
          <w:szCs w:val="28"/>
        </w:rPr>
        <w:t>работодат</w:t>
      </w:r>
      <w:r>
        <w:rPr>
          <w:sz w:val="28"/>
          <w:szCs w:val="28"/>
        </w:rPr>
        <w:t xml:space="preserve">ель в лице его представителя </w:t>
      </w:r>
      <w:r w:rsidRPr="009B1EDA">
        <w:rPr>
          <w:sz w:val="28"/>
          <w:szCs w:val="28"/>
        </w:rPr>
        <w:t xml:space="preserve">– </w:t>
      </w:r>
      <w:r w:rsidR="00937524">
        <w:rPr>
          <w:sz w:val="28"/>
          <w:szCs w:val="28"/>
        </w:rPr>
        <w:t>руководителя образовательной организации</w:t>
      </w:r>
      <w:r w:rsidR="00937524" w:rsidRPr="00D43022">
        <w:rPr>
          <w:sz w:val="28"/>
          <w:szCs w:val="28"/>
        </w:rPr>
        <w:t xml:space="preserve"> ___________________</w:t>
      </w:r>
      <w:r w:rsidR="00937524">
        <w:rPr>
          <w:sz w:val="28"/>
          <w:szCs w:val="28"/>
        </w:rPr>
        <w:t xml:space="preserve"> (далее </w:t>
      </w:r>
      <w:r w:rsidRPr="009B1EDA">
        <w:rPr>
          <w:sz w:val="28"/>
          <w:szCs w:val="28"/>
        </w:rPr>
        <w:t xml:space="preserve">– </w:t>
      </w:r>
      <w:r w:rsidR="00937524">
        <w:rPr>
          <w:sz w:val="28"/>
          <w:szCs w:val="28"/>
        </w:rPr>
        <w:t>работодатель).</w:t>
      </w:r>
    </w:p>
    <w:p w:rsidR="00937524" w:rsidRPr="00E011A8" w:rsidRDefault="00937524" w:rsidP="00937524">
      <w:pPr>
        <w:ind w:left="540" w:firstLine="567"/>
        <w:jc w:val="both"/>
        <w:rPr>
          <w:i/>
        </w:rPr>
      </w:pPr>
      <w:r>
        <w:rPr>
          <w:i/>
        </w:rPr>
        <w:tab/>
      </w:r>
      <w:r>
        <w:rPr>
          <w:i/>
        </w:rPr>
        <w:tab/>
      </w:r>
      <w:r>
        <w:rPr>
          <w:i/>
        </w:rPr>
        <w:tab/>
      </w:r>
      <w:r>
        <w:rPr>
          <w:i/>
        </w:rPr>
        <w:tab/>
      </w:r>
      <w:r>
        <w:rPr>
          <w:i/>
        </w:rPr>
        <w:tab/>
        <w:t xml:space="preserve">    (Ф.И.О.)</w:t>
      </w:r>
    </w:p>
    <w:p w:rsidR="00937524" w:rsidRPr="00A05D04" w:rsidRDefault="00937524" w:rsidP="00937524">
      <w:pPr>
        <w:ind w:firstLine="567"/>
        <w:jc w:val="both"/>
        <w:rPr>
          <w:sz w:val="28"/>
          <w:szCs w:val="28"/>
        </w:rPr>
      </w:pPr>
      <w:r w:rsidRPr="00A05D04">
        <w:rPr>
          <w:sz w:val="28"/>
          <w:szCs w:val="28"/>
        </w:rPr>
        <w:t>Для обеспечения регулирования социально</w:t>
      </w:r>
      <w:r w:rsidR="006F1D9C">
        <w:rPr>
          <w:sz w:val="28"/>
          <w:szCs w:val="28"/>
        </w:rPr>
        <w:t xml:space="preserve"> </w:t>
      </w:r>
      <w:r w:rsidR="006F1D9C" w:rsidRPr="009B1EDA">
        <w:rPr>
          <w:sz w:val="28"/>
          <w:szCs w:val="28"/>
        </w:rPr>
        <w:t xml:space="preserve">– </w:t>
      </w:r>
      <w:r w:rsidRPr="00A05D04">
        <w:rPr>
          <w:sz w:val="28"/>
          <w:szCs w:val="28"/>
        </w:rPr>
        <w:t>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937524" w:rsidRDefault="00937524" w:rsidP="00937524">
      <w:pPr>
        <w:ind w:firstLine="567"/>
        <w:jc w:val="both"/>
        <w:rPr>
          <w:sz w:val="28"/>
          <w:szCs w:val="28"/>
        </w:rPr>
      </w:pPr>
      <w:r w:rsidRPr="00D43022">
        <w:rPr>
          <w:sz w:val="28"/>
          <w:szCs w:val="28"/>
        </w:rPr>
        <w:t>1.</w:t>
      </w:r>
      <w:r>
        <w:rPr>
          <w:sz w:val="28"/>
          <w:szCs w:val="28"/>
        </w:rPr>
        <w:t>4</w:t>
      </w:r>
      <w:r w:rsidRPr="00D43022">
        <w:rPr>
          <w:sz w:val="28"/>
          <w:szCs w:val="28"/>
        </w:rPr>
        <w:t xml:space="preserve">. Действие настоящего коллективного договора распространяется на </w:t>
      </w:r>
      <w:r w:rsidRPr="008454D2">
        <w:rPr>
          <w:sz w:val="28"/>
          <w:szCs w:val="28"/>
        </w:rPr>
        <w:t xml:space="preserve">всех работников организации, в том числе заключивших трудовой договор о </w:t>
      </w:r>
      <w:r w:rsidRPr="008454D2">
        <w:rPr>
          <w:sz w:val="28"/>
          <w:szCs w:val="28"/>
        </w:rPr>
        <w:lastRenderedPageBreak/>
        <w:t>работе по совместительству</w:t>
      </w:r>
      <w:r w:rsidRPr="001F684A">
        <w:rPr>
          <w:sz w:val="28"/>
          <w:szCs w:val="28"/>
        </w:rPr>
        <w:t xml:space="preserve">. При этом профком отстаивает и защищает нарушенные права только работников </w:t>
      </w:r>
      <w:r w:rsidR="006F1D9C" w:rsidRPr="009B1EDA">
        <w:rPr>
          <w:sz w:val="28"/>
          <w:szCs w:val="28"/>
        </w:rPr>
        <w:t xml:space="preserve">– </w:t>
      </w:r>
      <w:r w:rsidRPr="001F684A">
        <w:rPr>
          <w:sz w:val="28"/>
          <w:szCs w:val="28"/>
        </w:rPr>
        <w:t>членов профсоюза.</w:t>
      </w:r>
    </w:p>
    <w:p w:rsidR="00937524" w:rsidRPr="008454D2" w:rsidRDefault="00937524" w:rsidP="00937524">
      <w:pPr>
        <w:ind w:firstLine="567"/>
        <w:jc w:val="both"/>
        <w:rPr>
          <w:sz w:val="28"/>
          <w:szCs w:val="28"/>
        </w:rPr>
      </w:pPr>
      <w:r w:rsidRPr="008454D2">
        <w:rPr>
          <w:sz w:val="28"/>
          <w:szCs w:val="28"/>
        </w:rPr>
        <w:t>1.5. Работодатель обязан ознакомить под роспись с текстом коллективного договора всех ра</w:t>
      </w:r>
      <w:r w:rsidR="00E37C1A">
        <w:rPr>
          <w:sz w:val="28"/>
          <w:szCs w:val="28"/>
        </w:rPr>
        <w:t xml:space="preserve">ботников организации в течение </w:t>
      </w:r>
      <w:r w:rsidR="00E37C1A" w:rsidRPr="007A11D8">
        <w:rPr>
          <w:sz w:val="28"/>
          <w:szCs w:val="28"/>
          <w:highlight w:val="green"/>
        </w:rPr>
        <w:t>10</w:t>
      </w:r>
      <w:r w:rsidRPr="007A11D8">
        <w:rPr>
          <w:sz w:val="28"/>
          <w:szCs w:val="28"/>
          <w:highlight w:val="green"/>
        </w:rPr>
        <w:t xml:space="preserve"> дней</w:t>
      </w:r>
      <w:r w:rsidRPr="008454D2">
        <w:rPr>
          <w:sz w:val="28"/>
          <w:szCs w:val="28"/>
        </w:rPr>
        <w:t xml:space="preserve"> после его подписания, а вновь принятых на работу работников ознакомить до подписания трудового договора (ст</w:t>
      </w:r>
      <w:r w:rsidR="00304C55">
        <w:rPr>
          <w:sz w:val="28"/>
          <w:szCs w:val="28"/>
        </w:rPr>
        <w:t>атья</w:t>
      </w:r>
      <w:r w:rsidRPr="008454D2">
        <w:rPr>
          <w:sz w:val="28"/>
          <w:szCs w:val="28"/>
        </w:rPr>
        <w:t xml:space="preserve"> 68 ТК РФ).</w:t>
      </w:r>
    </w:p>
    <w:p w:rsidR="00937524" w:rsidRPr="00D43022" w:rsidRDefault="00937524" w:rsidP="00937524">
      <w:pPr>
        <w:ind w:firstLine="567"/>
        <w:jc w:val="both"/>
        <w:rPr>
          <w:sz w:val="28"/>
          <w:szCs w:val="28"/>
        </w:rPr>
      </w:pPr>
      <w:r w:rsidRPr="00D43022">
        <w:rPr>
          <w:sz w:val="28"/>
          <w:szCs w:val="28"/>
        </w:rPr>
        <w:t>1.</w:t>
      </w:r>
      <w:r>
        <w:rPr>
          <w:sz w:val="28"/>
          <w:szCs w:val="28"/>
        </w:rPr>
        <w:t>6</w:t>
      </w:r>
      <w:r w:rsidRPr="00D43022">
        <w:rPr>
          <w:sz w:val="28"/>
          <w:szCs w:val="28"/>
        </w:rPr>
        <w:t xml:space="preserve">. Коллективный договор сохраняет свое действие в случае изменения наименования </w:t>
      </w:r>
      <w:r>
        <w:rPr>
          <w:sz w:val="28"/>
          <w:szCs w:val="28"/>
        </w:rPr>
        <w:t>организации</w:t>
      </w:r>
      <w:r w:rsidRPr="00D43022">
        <w:rPr>
          <w:sz w:val="28"/>
          <w:szCs w:val="28"/>
        </w:rPr>
        <w:t xml:space="preserve">, </w:t>
      </w:r>
      <w:r>
        <w:rPr>
          <w:sz w:val="28"/>
          <w:szCs w:val="28"/>
        </w:rPr>
        <w:t xml:space="preserve">реорганизации в форме преобразования, а также </w:t>
      </w:r>
      <w:r w:rsidRPr="00D43022">
        <w:rPr>
          <w:sz w:val="28"/>
          <w:szCs w:val="28"/>
        </w:rPr>
        <w:t>расторжения трудового дог</w:t>
      </w:r>
      <w:r>
        <w:rPr>
          <w:sz w:val="28"/>
          <w:szCs w:val="28"/>
        </w:rPr>
        <w:t>овора с руководителем организации</w:t>
      </w:r>
      <w:r w:rsidRPr="00D43022">
        <w:rPr>
          <w:sz w:val="28"/>
          <w:szCs w:val="28"/>
        </w:rPr>
        <w:t>.</w:t>
      </w:r>
    </w:p>
    <w:p w:rsidR="00937524" w:rsidRPr="00D43022" w:rsidRDefault="00937524" w:rsidP="00937524">
      <w:pPr>
        <w:ind w:firstLine="567"/>
        <w:jc w:val="both"/>
        <w:rPr>
          <w:sz w:val="28"/>
          <w:szCs w:val="28"/>
        </w:rPr>
      </w:pPr>
      <w:r>
        <w:rPr>
          <w:sz w:val="28"/>
          <w:szCs w:val="28"/>
        </w:rPr>
        <w:t>1.7</w:t>
      </w:r>
      <w:r w:rsidRPr="00D43022">
        <w:rPr>
          <w:sz w:val="28"/>
          <w:szCs w:val="28"/>
        </w:rPr>
        <w:t xml:space="preserve">. При реорганизации (слиянии, присоединении, разделении, выделении) </w:t>
      </w:r>
      <w:r>
        <w:rPr>
          <w:sz w:val="28"/>
          <w:szCs w:val="28"/>
        </w:rPr>
        <w:t>организации</w:t>
      </w:r>
      <w:r w:rsidRPr="00D43022">
        <w:rPr>
          <w:sz w:val="28"/>
          <w:szCs w:val="28"/>
        </w:rPr>
        <w:t xml:space="preserve"> коллективный договор сохраняет свое действие в течение всего срока реорганизации.</w:t>
      </w:r>
    </w:p>
    <w:p w:rsidR="00937524" w:rsidRDefault="00937524" w:rsidP="00937524">
      <w:pPr>
        <w:ind w:firstLine="567"/>
        <w:jc w:val="both"/>
        <w:rPr>
          <w:sz w:val="28"/>
          <w:szCs w:val="28"/>
        </w:rPr>
      </w:pPr>
      <w:r>
        <w:rPr>
          <w:sz w:val="28"/>
          <w:szCs w:val="28"/>
        </w:rPr>
        <w:t>1.8</w:t>
      </w:r>
      <w:r w:rsidRPr="00D43022">
        <w:rPr>
          <w:sz w:val="28"/>
          <w:szCs w:val="28"/>
        </w:rPr>
        <w:t>.</w:t>
      </w:r>
      <w:r>
        <w:rPr>
          <w:sz w:val="28"/>
          <w:szCs w:val="28"/>
        </w:rPr>
        <w:t xml:space="preserve"> При смене формы собственности организации</w:t>
      </w:r>
      <w:r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937524" w:rsidRPr="008F2B23" w:rsidRDefault="00937524" w:rsidP="00937524">
      <w:pPr>
        <w:ind w:firstLine="567"/>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37524" w:rsidRDefault="00937524" w:rsidP="00937524">
      <w:pPr>
        <w:ind w:firstLine="567"/>
        <w:jc w:val="both"/>
        <w:rPr>
          <w:sz w:val="28"/>
          <w:szCs w:val="28"/>
        </w:rPr>
      </w:pPr>
      <w:r>
        <w:rPr>
          <w:sz w:val="28"/>
          <w:szCs w:val="28"/>
        </w:rPr>
        <w:t>1.9. При ликвидации организации</w:t>
      </w:r>
      <w:r w:rsidRPr="00D43022">
        <w:rPr>
          <w:sz w:val="28"/>
          <w:szCs w:val="28"/>
        </w:rPr>
        <w:t xml:space="preserve"> коллективный договор сохраняет свое действие в течение всего срока проведения ликвидации.</w:t>
      </w:r>
    </w:p>
    <w:p w:rsidR="00937524" w:rsidRPr="00A82FAB" w:rsidRDefault="00937524" w:rsidP="00937524">
      <w:pPr>
        <w:ind w:firstLine="567"/>
        <w:jc w:val="both"/>
        <w:rPr>
          <w:sz w:val="28"/>
          <w:szCs w:val="28"/>
        </w:rPr>
      </w:pPr>
      <w:r w:rsidRPr="008454D2">
        <w:rPr>
          <w:sz w:val="28"/>
          <w:szCs w:val="28"/>
        </w:rPr>
        <w:t xml:space="preserve">1.10. </w:t>
      </w:r>
      <w:r w:rsidR="00DD5EC4">
        <w:rPr>
          <w:sz w:val="28"/>
          <w:szCs w:val="28"/>
        </w:rPr>
        <w:t>П</w:t>
      </w:r>
      <w:r w:rsidRPr="008454D2">
        <w:rPr>
          <w:sz w:val="28"/>
          <w:szCs w:val="28"/>
        </w:rPr>
        <w:t>ри принятии решения о создании автономного учреждения путем изменения типа существующего муниципального учреждения</w:t>
      </w:r>
      <w:r w:rsidR="00DD5EC4">
        <w:rPr>
          <w:sz w:val="28"/>
          <w:szCs w:val="28"/>
        </w:rPr>
        <w:t xml:space="preserve"> у</w:t>
      </w:r>
      <w:r w:rsidR="00DD5EC4" w:rsidRPr="008454D2">
        <w:rPr>
          <w:sz w:val="28"/>
          <w:szCs w:val="28"/>
        </w:rPr>
        <w:t>читывать мнение первичной профсоюзной организации</w:t>
      </w:r>
      <w:r>
        <w:rPr>
          <w:sz w:val="28"/>
          <w:szCs w:val="28"/>
        </w:rPr>
        <w:t>.</w:t>
      </w:r>
    </w:p>
    <w:p w:rsidR="00937524" w:rsidRPr="008454D2" w:rsidRDefault="00937524" w:rsidP="00937524">
      <w:pPr>
        <w:ind w:firstLine="567"/>
        <w:jc w:val="both"/>
        <w:rPr>
          <w:sz w:val="28"/>
          <w:szCs w:val="28"/>
        </w:rPr>
      </w:pPr>
      <w:r w:rsidRPr="008454D2">
        <w:rPr>
          <w:sz w:val="28"/>
          <w:szCs w:val="28"/>
        </w:rPr>
        <w:t>1.1</w:t>
      </w:r>
      <w:r>
        <w:rPr>
          <w:sz w:val="28"/>
          <w:szCs w:val="28"/>
        </w:rPr>
        <w:t>1</w:t>
      </w:r>
      <w:r w:rsidRPr="008454D2">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37524" w:rsidRPr="008454D2" w:rsidRDefault="00937524" w:rsidP="00937524">
      <w:pPr>
        <w:autoSpaceDE w:val="0"/>
        <w:autoSpaceDN w:val="0"/>
        <w:adjustRightInd w:val="0"/>
        <w:ind w:firstLine="567"/>
        <w:jc w:val="both"/>
        <w:rPr>
          <w:sz w:val="28"/>
          <w:szCs w:val="28"/>
        </w:rPr>
      </w:pPr>
      <w:r w:rsidRPr="008454D2">
        <w:rPr>
          <w:sz w:val="28"/>
          <w:szCs w:val="28"/>
        </w:rPr>
        <w:t>1.1</w:t>
      </w:r>
      <w:r>
        <w:rPr>
          <w:sz w:val="28"/>
          <w:szCs w:val="28"/>
        </w:rPr>
        <w:t>2</w:t>
      </w:r>
      <w:r w:rsidRPr="008454D2">
        <w:rPr>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37524" w:rsidRPr="004C3D43" w:rsidRDefault="00937524" w:rsidP="00937524">
      <w:pPr>
        <w:ind w:firstLine="567"/>
        <w:jc w:val="both"/>
        <w:rPr>
          <w:sz w:val="28"/>
          <w:szCs w:val="28"/>
        </w:rPr>
      </w:pPr>
      <w:r w:rsidRPr="008454D2">
        <w:rPr>
          <w:sz w:val="28"/>
          <w:szCs w:val="28"/>
        </w:rPr>
        <w:t>1.1</w:t>
      </w:r>
      <w:r>
        <w:rPr>
          <w:sz w:val="28"/>
          <w:szCs w:val="28"/>
        </w:rPr>
        <w:t>3</w:t>
      </w:r>
      <w:r w:rsidRPr="008454D2">
        <w:rPr>
          <w:sz w:val="28"/>
          <w:szCs w:val="28"/>
        </w:rPr>
        <w:t xml:space="preserve">. Стороны коллективного договора обязуются проводить </w:t>
      </w:r>
      <w:r w:rsidRPr="004C3D43">
        <w:rPr>
          <w:sz w:val="28"/>
          <w:szCs w:val="28"/>
        </w:rPr>
        <w:t xml:space="preserve">обсуждение итогов выполнения коллективного договора на </w:t>
      </w:r>
      <w:r w:rsidRPr="007A11D8">
        <w:rPr>
          <w:sz w:val="28"/>
          <w:szCs w:val="28"/>
        </w:rPr>
        <w:t xml:space="preserve">общем собрании </w:t>
      </w:r>
      <w:r w:rsidR="007A11D8">
        <w:rPr>
          <w:sz w:val="28"/>
          <w:szCs w:val="28"/>
        </w:rPr>
        <w:t>трудового коллектива</w:t>
      </w:r>
      <w:r w:rsidRPr="004C3D43">
        <w:rPr>
          <w:sz w:val="28"/>
          <w:szCs w:val="28"/>
        </w:rPr>
        <w:t xml:space="preserve"> не реже одного раза в </w:t>
      </w:r>
      <w:r w:rsidRPr="004C3D43">
        <w:rPr>
          <w:sz w:val="28"/>
          <w:szCs w:val="28"/>
          <w:highlight w:val="green"/>
        </w:rPr>
        <w:t>год</w:t>
      </w:r>
      <w:r w:rsidR="003F48D7">
        <w:rPr>
          <w:sz w:val="28"/>
          <w:szCs w:val="28"/>
          <w:highlight w:val="green"/>
        </w:rPr>
        <w:t>; и</w:t>
      </w:r>
      <w:r w:rsidRPr="004C3D43">
        <w:rPr>
          <w:sz w:val="28"/>
          <w:szCs w:val="28"/>
          <w:highlight w:val="green"/>
        </w:rPr>
        <w:t>спольз</w:t>
      </w:r>
      <w:r w:rsidR="00321244" w:rsidRPr="004C3D43">
        <w:rPr>
          <w:sz w:val="28"/>
          <w:szCs w:val="28"/>
          <w:highlight w:val="green"/>
        </w:rPr>
        <w:t>овать</w:t>
      </w:r>
      <w:r w:rsidRPr="004C3D43">
        <w:rPr>
          <w:sz w:val="28"/>
          <w:szCs w:val="28"/>
        </w:rPr>
        <w:t xml:space="preserve">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937524" w:rsidRPr="004C3D43" w:rsidRDefault="00937524" w:rsidP="00937524">
      <w:pPr>
        <w:ind w:firstLine="567"/>
        <w:jc w:val="both"/>
        <w:rPr>
          <w:sz w:val="28"/>
          <w:szCs w:val="28"/>
        </w:rPr>
      </w:pPr>
      <w:r w:rsidRPr="004C3D43">
        <w:rPr>
          <w:sz w:val="28"/>
          <w:szCs w:val="28"/>
        </w:rPr>
        <w:t xml:space="preserve">1.14. Первичная профсоюзная организация содействует предотвращению в </w:t>
      </w:r>
      <w:r w:rsidRPr="004C3D43">
        <w:rPr>
          <w:sz w:val="28"/>
          <w:szCs w:val="28"/>
          <w:highlight w:val="green"/>
        </w:rPr>
        <w:t>образовательн</w:t>
      </w:r>
      <w:r w:rsidR="00321244" w:rsidRPr="004C3D43">
        <w:rPr>
          <w:sz w:val="28"/>
          <w:szCs w:val="28"/>
          <w:highlight w:val="green"/>
        </w:rPr>
        <w:t>ой организации</w:t>
      </w:r>
      <w:r w:rsidRPr="004C3D43">
        <w:rPr>
          <w:sz w:val="28"/>
          <w:szCs w:val="28"/>
        </w:rPr>
        <w:t xml:space="preserve"> коллективных трудовых сп</w:t>
      </w:r>
      <w:r w:rsidR="00303352" w:rsidRPr="004C3D43">
        <w:rPr>
          <w:sz w:val="28"/>
          <w:szCs w:val="28"/>
        </w:rPr>
        <w:t xml:space="preserve">оров при выполнении </w:t>
      </w:r>
      <w:r w:rsidR="00303352" w:rsidRPr="004C3D43">
        <w:rPr>
          <w:sz w:val="28"/>
          <w:szCs w:val="28"/>
          <w:highlight w:val="green"/>
        </w:rPr>
        <w:t>работодателе</w:t>
      </w:r>
      <w:r w:rsidRPr="004C3D43">
        <w:rPr>
          <w:sz w:val="28"/>
          <w:szCs w:val="28"/>
          <w:highlight w:val="green"/>
        </w:rPr>
        <w:t>м</w:t>
      </w:r>
      <w:r w:rsidRPr="004C3D43">
        <w:rPr>
          <w:sz w:val="28"/>
          <w:szCs w:val="28"/>
        </w:rPr>
        <w:t xml:space="preserve"> обязательств, включенных в коллективный договор.</w:t>
      </w:r>
    </w:p>
    <w:p w:rsidR="00937524" w:rsidRPr="008454D2" w:rsidRDefault="00937524" w:rsidP="00937524">
      <w:pPr>
        <w:ind w:firstLine="567"/>
        <w:jc w:val="both"/>
        <w:rPr>
          <w:sz w:val="28"/>
          <w:szCs w:val="28"/>
        </w:rPr>
      </w:pPr>
      <w:r w:rsidRPr="008454D2">
        <w:rPr>
          <w:sz w:val="28"/>
          <w:szCs w:val="28"/>
        </w:rPr>
        <w:lastRenderedPageBreak/>
        <w:t>1.1</w:t>
      </w:r>
      <w:r>
        <w:rPr>
          <w:sz w:val="28"/>
          <w:szCs w:val="28"/>
        </w:rPr>
        <w:t>5</w:t>
      </w:r>
      <w:r w:rsidRPr="008454D2">
        <w:rPr>
          <w:sz w:val="28"/>
          <w:szCs w:val="28"/>
        </w:rPr>
        <w:t xml:space="preserve">. Локальные нормативные акты образовательной организации, содержащие нормы трудового права </w:t>
      </w:r>
      <w:r>
        <w:rPr>
          <w:sz w:val="28"/>
          <w:szCs w:val="28"/>
        </w:rPr>
        <w:t xml:space="preserve">и являющиеся приложениями к коллективному договору, </w:t>
      </w:r>
      <w:r w:rsidRPr="008454D2">
        <w:rPr>
          <w:sz w:val="28"/>
          <w:szCs w:val="28"/>
        </w:rPr>
        <w:t>принимаются по согласованию с выборным органом первичной профсоюзной организации.</w:t>
      </w:r>
    </w:p>
    <w:p w:rsidR="00937524" w:rsidRPr="00E8761A" w:rsidRDefault="00937524" w:rsidP="00937524">
      <w:pPr>
        <w:autoSpaceDE w:val="0"/>
        <w:autoSpaceDN w:val="0"/>
        <w:adjustRightInd w:val="0"/>
        <w:ind w:firstLine="567"/>
        <w:jc w:val="both"/>
        <w:rPr>
          <w:sz w:val="28"/>
          <w:szCs w:val="28"/>
        </w:rPr>
      </w:pPr>
      <w:r w:rsidRPr="00052ACA">
        <w:rPr>
          <w:sz w:val="28"/>
          <w:szCs w:val="28"/>
        </w:rPr>
        <w:t xml:space="preserve">1.16.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w:t>
      </w:r>
      <w:r w:rsidRPr="00E8761A">
        <w:rPr>
          <w:sz w:val="28"/>
          <w:szCs w:val="28"/>
        </w:rPr>
        <w:t>сферы.</w:t>
      </w:r>
    </w:p>
    <w:p w:rsidR="00937524" w:rsidRPr="00E8761A" w:rsidRDefault="00937524" w:rsidP="00937524">
      <w:pPr>
        <w:autoSpaceDE w:val="0"/>
        <w:autoSpaceDN w:val="0"/>
        <w:adjustRightInd w:val="0"/>
        <w:ind w:firstLine="567"/>
        <w:jc w:val="both"/>
        <w:rPr>
          <w:sz w:val="28"/>
          <w:szCs w:val="28"/>
        </w:rPr>
      </w:pPr>
      <w:r w:rsidRPr="00E8761A">
        <w:rPr>
          <w:sz w:val="28"/>
          <w:szCs w:val="28"/>
        </w:rPr>
        <w:t>1.17. 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w:t>
      </w:r>
    </w:p>
    <w:p w:rsidR="00105D17" w:rsidRDefault="00105D17" w:rsidP="00937524">
      <w:pPr>
        <w:autoSpaceDE w:val="0"/>
        <w:autoSpaceDN w:val="0"/>
        <w:adjustRightInd w:val="0"/>
        <w:ind w:firstLine="567"/>
        <w:jc w:val="both"/>
        <w:rPr>
          <w:sz w:val="28"/>
          <w:szCs w:val="28"/>
        </w:rPr>
      </w:pPr>
      <w:r w:rsidRPr="00E8761A">
        <w:rPr>
          <w:sz w:val="28"/>
          <w:szCs w:val="28"/>
          <w:highlight w:val="green"/>
        </w:rPr>
        <w:t>1.18. Законодательные и иные нормативные правовые акты,</w:t>
      </w:r>
      <w:r w:rsidRPr="00105D17">
        <w:rPr>
          <w:sz w:val="28"/>
          <w:szCs w:val="28"/>
          <w:highlight w:val="green"/>
        </w:rPr>
        <w:t xml:space="preserve"> улучшающие правовое регулирование социально-экономического положения работников по сравнению с регулированием, предусмотренным настоящим коллективным договором, применяются с даты вступления их в силу.</w:t>
      </w:r>
    </w:p>
    <w:p w:rsidR="00105D17" w:rsidRPr="00105D17" w:rsidRDefault="00105D17" w:rsidP="00937524">
      <w:pPr>
        <w:autoSpaceDE w:val="0"/>
        <w:autoSpaceDN w:val="0"/>
        <w:adjustRightInd w:val="0"/>
        <w:ind w:firstLine="567"/>
        <w:jc w:val="both"/>
        <w:rPr>
          <w:sz w:val="28"/>
          <w:szCs w:val="28"/>
        </w:rPr>
      </w:pPr>
      <w:r w:rsidRPr="00105D17">
        <w:rPr>
          <w:sz w:val="28"/>
          <w:szCs w:val="28"/>
          <w:highlight w:val="green"/>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свои действия, если это не противоречит законодательству Российской Федерации.</w:t>
      </w:r>
    </w:p>
    <w:p w:rsidR="00937524" w:rsidRPr="00D43022" w:rsidRDefault="00937524" w:rsidP="00937524">
      <w:pPr>
        <w:ind w:firstLine="567"/>
        <w:jc w:val="both"/>
        <w:rPr>
          <w:sz w:val="28"/>
          <w:szCs w:val="28"/>
        </w:rPr>
      </w:pPr>
      <w:r w:rsidRPr="00105D17">
        <w:rPr>
          <w:sz w:val="28"/>
          <w:szCs w:val="28"/>
          <w:highlight w:val="green"/>
        </w:rPr>
        <w:t>1.1</w:t>
      </w:r>
      <w:r w:rsidR="00105D17" w:rsidRPr="00105D17">
        <w:rPr>
          <w:sz w:val="28"/>
          <w:szCs w:val="28"/>
          <w:highlight w:val="green"/>
        </w:rPr>
        <w:t>9</w:t>
      </w:r>
      <w:r w:rsidRPr="00D43022">
        <w:rPr>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37524" w:rsidRPr="00E8761A" w:rsidRDefault="00105D17" w:rsidP="00937524">
      <w:pPr>
        <w:ind w:firstLine="567"/>
        <w:jc w:val="both"/>
        <w:rPr>
          <w:sz w:val="28"/>
          <w:szCs w:val="28"/>
        </w:rPr>
      </w:pPr>
      <w:r w:rsidRPr="00FD0599">
        <w:rPr>
          <w:sz w:val="28"/>
          <w:szCs w:val="28"/>
        </w:rPr>
        <w:t>1.20</w:t>
      </w:r>
      <w:r w:rsidR="00937524" w:rsidRPr="00FD0599">
        <w:rPr>
          <w:sz w:val="28"/>
          <w:szCs w:val="28"/>
        </w:rPr>
        <w:t xml:space="preserve">. Настоящий договор действует с </w:t>
      </w:r>
      <w:r w:rsidR="00AF35DE" w:rsidRPr="00FD0599">
        <w:rPr>
          <w:sz w:val="28"/>
          <w:szCs w:val="28"/>
        </w:rPr>
        <w:t>_________ 20__</w:t>
      </w:r>
      <w:r w:rsidR="00AF35DE" w:rsidRPr="00E8761A">
        <w:rPr>
          <w:sz w:val="28"/>
          <w:szCs w:val="28"/>
        </w:rPr>
        <w:t xml:space="preserve"> года по ___________</w:t>
      </w:r>
      <w:r w:rsidR="00937524" w:rsidRPr="00E8761A">
        <w:rPr>
          <w:sz w:val="28"/>
          <w:szCs w:val="28"/>
        </w:rPr>
        <w:t xml:space="preserve"> 20</w:t>
      </w:r>
      <w:r w:rsidR="00AF35DE" w:rsidRPr="00E8761A">
        <w:rPr>
          <w:sz w:val="28"/>
          <w:szCs w:val="28"/>
        </w:rPr>
        <w:t>___</w:t>
      </w:r>
      <w:r w:rsidR="00937524" w:rsidRPr="00E8761A">
        <w:rPr>
          <w:sz w:val="28"/>
          <w:szCs w:val="28"/>
        </w:rPr>
        <w:t xml:space="preserve"> года. </w:t>
      </w:r>
    </w:p>
    <w:p w:rsidR="00937524" w:rsidRPr="00E8761A" w:rsidRDefault="00937524" w:rsidP="00937524">
      <w:pPr>
        <w:ind w:firstLine="567"/>
        <w:jc w:val="both"/>
        <w:rPr>
          <w:sz w:val="28"/>
          <w:szCs w:val="28"/>
        </w:rPr>
      </w:pPr>
      <w:r w:rsidRPr="00E8761A">
        <w:rPr>
          <w:sz w:val="28"/>
          <w:szCs w:val="28"/>
        </w:rPr>
        <w:t>Коллективные переговоры по разработке и заключению нового коллективного договора должны быть начаты не поз</w:t>
      </w:r>
      <w:r w:rsidR="00AF35DE" w:rsidRPr="00E8761A">
        <w:rPr>
          <w:sz w:val="28"/>
          <w:szCs w:val="28"/>
        </w:rPr>
        <w:t xml:space="preserve">днее </w:t>
      </w:r>
      <w:r w:rsidR="00DB12D2" w:rsidRPr="00E8761A">
        <w:rPr>
          <w:sz w:val="28"/>
          <w:szCs w:val="28"/>
        </w:rPr>
        <w:t>трех месяцев</w:t>
      </w:r>
      <w:r w:rsidR="006263A1" w:rsidRPr="00E8761A">
        <w:rPr>
          <w:sz w:val="28"/>
          <w:szCs w:val="28"/>
        </w:rPr>
        <w:t xml:space="preserve"> до дня окончания срока действия коллективного договора</w:t>
      </w:r>
      <w:r w:rsidRPr="00E8761A">
        <w:rPr>
          <w:sz w:val="28"/>
          <w:szCs w:val="28"/>
        </w:rPr>
        <w:t>.</w:t>
      </w:r>
    </w:p>
    <w:p w:rsidR="00937524" w:rsidRPr="00E8761A" w:rsidRDefault="00937524" w:rsidP="00937524">
      <w:pPr>
        <w:ind w:firstLine="567"/>
        <w:jc w:val="both"/>
        <w:rPr>
          <w:sz w:val="28"/>
          <w:szCs w:val="28"/>
        </w:rPr>
      </w:pPr>
      <w:r w:rsidRPr="00FD0599">
        <w:rPr>
          <w:sz w:val="28"/>
          <w:szCs w:val="28"/>
        </w:rPr>
        <w:t>1.2</w:t>
      </w:r>
      <w:r w:rsidR="00105D17" w:rsidRPr="00FD0599">
        <w:rPr>
          <w:sz w:val="28"/>
          <w:szCs w:val="28"/>
        </w:rPr>
        <w:t>1</w:t>
      </w:r>
      <w:r w:rsidRPr="00FD0599">
        <w:rPr>
          <w:sz w:val="28"/>
          <w:szCs w:val="28"/>
        </w:rPr>
        <w:t>. Стороны определяют следующие формы управления организацией</w:t>
      </w:r>
      <w:r w:rsidRPr="00E8761A">
        <w:rPr>
          <w:sz w:val="28"/>
          <w:szCs w:val="28"/>
        </w:rPr>
        <w:t xml:space="preserve"> непосредственно работниками и через выборный орган первичной профсоюзной организации:</w:t>
      </w:r>
    </w:p>
    <w:p w:rsidR="00937524" w:rsidRPr="00E8761A" w:rsidRDefault="006F1D9C" w:rsidP="00937524">
      <w:pPr>
        <w:ind w:firstLine="567"/>
        <w:jc w:val="both"/>
        <w:rPr>
          <w:sz w:val="28"/>
          <w:szCs w:val="28"/>
        </w:rPr>
      </w:pPr>
      <w:r w:rsidRPr="009B1EDA">
        <w:rPr>
          <w:sz w:val="28"/>
          <w:szCs w:val="28"/>
        </w:rPr>
        <w:t xml:space="preserve">– </w:t>
      </w:r>
      <w:r w:rsidR="00937524" w:rsidRPr="00E8761A">
        <w:rPr>
          <w:sz w:val="28"/>
          <w:szCs w:val="28"/>
        </w:rPr>
        <w:t>учет мнения выборного органа первичной профсоюзной организации (согласование);</w:t>
      </w:r>
    </w:p>
    <w:p w:rsidR="00937524" w:rsidRPr="00E8761A" w:rsidRDefault="006F1D9C" w:rsidP="00937524">
      <w:pPr>
        <w:ind w:firstLine="567"/>
        <w:jc w:val="both"/>
        <w:rPr>
          <w:sz w:val="28"/>
          <w:szCs w:val="28"/>
        </w:rPr>
      </w:pPr>
      <w:r w:rsidRPr="009B1EDA">
        <w:rPr>
          <w:sz w:val="28"/>
          <w:szCs w:val="28"/>
        </w:rPr>
        <w:t xml:space="preserve">– </w:t>
      </w:r>
      <w:r w:rsidR="00937524" w:rsidRPr="00E8761A">
        <w:rPr>
          <w:sz w:val="28"/>
          <w:szCs w:val="28"/>
        </w:rPr>
        <w:t>консультации работодателя и представителей работников по вопросам принятия локальных нормативных актов;</w:t>
      </w:r>
    </w:p>
    <w:p w:rsidR="00937524" w:rsidRPr="00D43022" w:rsidRDefault="006F1D9C" w:rsidP="00937524">
      <w:pPr>
        <w:ind w:firstLine="567"/>
        <w:jc w:val="both"/>
        <w:rPr>
          <w:sz w:val="28"/>
          <w:szCs w:val="28"/>
        </w:rPr>
      </w:pPr>
      <w:r w:rsidRPr="009B1EDA">
        <w:rPr>
          <w:sz w:val="28"/>
          <w:szCs w:val="28"/>
        </w:rPr>
        <w:t xml:space="preserve">– </w:t>
      </w:r>
      <w:r w:rsidR="00937524" w:rsidRPr="00E8761A">
        <w:rPr>
          <w:sz w:val="28"/>
          <w:szCs w:val="28"/>
        </w:rPr>
        <w:t>получение представителями работников от работодателя информации по вопросам, непосредственно затрагивающим интересы работников, а также</w:t>
      </w:r>
      <w:r w:rsidR="00937524" w:rsidRPr="00D43022">
        <w:rPr>
          <w:sz w:val="28"/>
          <w:szCs w:val="28"/>
        </w:rPr>
        <w:t xml:space="preserve"> по вопросам, предусмотренным ч</w:t>
      </w:r>
      <w:r w:rsidR="001D0902">
        <w:rPr>
          <w:sz w:val="28"/>
          <w:szCs w:val="28"/>
        </w:rPr>
        <w:t>астью</w:t>
      </w:r>
      <w:r>
        <w:rPr>
          <w:sz w:val="28"/>
          <w:szCs w:val="28"/>
        </w:rPr>
        <w:t xml:space="preserve"> </w:t>
      </w:r>
      <w:r w:rsidR="00937524" w:rsidRPr="00D43022">
        <w:rPr>
          <w:sz w:val="28"/>
          <w:szCs w:val="28"/>
        </w:rPr>
        <w:t>2 ст</w:t>
      </w:r>
      <w:r w:rsidR="001D0902">
        <w:rPr>
          <w:sz w:val="28"/>
          <w:szCs w:val="28"/>
        </w:rPr>
        <w:t>атьи</w:t>
      </w:r>
      <w:r>
        <w:rPr>
          <w:sz w:val="28"/>
          <w:szCs w:val="28"/>
        </w:rPr>
        <w:t xml:space="preserve"> </w:t>
      </w:r>
      <w:r w:rsidR="00937524" w:rsidRPr="00D43022">
        <w:rPr>
          <w:sz w:val="28"/>
          <w:szCs w:val="28"/>
        </w:rPr>
        <w:t>53 ТК РФ и по иным вопросам, предусмотренным в настоящем коллективном договоре;</w:t>
      </w:r>
    </w:p>
    <w:p w:rsidR="00937524" w:rsidRDefault="006F1D9C" w:rsidP="00937524">
      <w:pPr>
        <w:ind w:firstLine="567"/>
        <w:jc w:val="both"/>
        <w:rPr>
          <w:sz w:val="28"/>
          <w:szCs w:val="28"/>
        </w:rPr>
      </w:pPr>
      <w:r w:rsidRPr="009B1EDA">
        <w:rPr>
          <w:sz w:val="28"/>
          <w:szCs w:val="28"/>
        </w:rPr>
        <w:t xml:space="preserve">– </w:t>
      </w:r>
      <w:r w:rsidR="00937524" w:rsidRPr="00D43022">
        <w:rPr>
          <w:sz w:val="28"/>
          <w:szCs w:val="28"/>
        </w:rPr>
        <w:t>обсуждение с работодател</w:t>
      </w:r>
      <w:r w:rsidR="00937524">
        <w:rPr>
          <w:sz w:val="28"/>
          <w:szCs w:val="28"/>
        </w:rPr>
        <w:t>ем вопросов о работе организации</w:t>
      </w:r>
      <w:r w:rsidR="00937524" w:rsidRPr="00D43022">
        <w:rPr>
          <w:sz w:val="28"/>
          <w:szCs w:val="28"/>
        </w:rPr>
        <w:t>, внесении предложений по ее совершенствованию;</w:t>
      </w:r>
    </w:p>
    <w:p w:rsidR="00937524" w:rsidRPr="005109D3" w:rsidRDefault="006F1D9C" w:rsidP="00937524">
      <w:pPr>
        <w:ind w:firstLine="567"/>
        <w:jc w:val="both"/>
        <w:rPr>
          <w:sz w:val="28"/>
          <w:szCs w:val="28"/>
        </w:rPr>
      </w:pPr>
      <w:r w:rsidRPr="009B1EDA">
        <w:rPr>
          <w:sz w:val="28"/>
          <w:szCs w:val="28"/>
        </w:rPr>
        <w:lastRenderedPageBreak/>
        <w:t xml:space="preserve">– </w:t>
      </w:r>
      <w:r w:rsidR="00937524" w:rsidRPr="005109D3">
        <w:rPr>
          <w:sz w:val="28"/>
          <w:szCs w:val="28"/>
        </w:rPr>
        <w:t>обсуждение с работодателем вопросов планов социально-экономического развития организации;</w:t>
      </w:r>
    </w:p>
    <w:p w:rsidR="00937524" w:rsidRPr="00E8761A" w:rsidRDefault="006F1D9C" w:rsidP="00937524">
      <w:pPr>
        <w:ind w:firstLine="567"/>
        <w:jc w:val="both"/>
        <w:rPr>
          <w:sz w:val="28"/>
          <w:szCs w:val="28"/>
        </w:rPr>
      </w:pPr>
      <w:r w:rsidRPr="009B1EDA">
        <w:rPr>
          <w:sz w:val="28"/>
          <w:szCs w:val="28"/>
        </w:rPr>
        <w:t xml:space="preserve">– </w:t>
      </w:r>
      <w:r w:rsidR="00937524" w:rsidRPr="00E8761A">
        <w:rPr>
          <w:sz w:val="28"/>
          <w:szCs w:val="28"/>
        </w:rPr>
        <w:t>участие в разработке и принятии коллективного договора;</w:t>
      </w:r>
    </w:p>
    <w:p w:rsidR="00937524" w:rsidRPr="00E8761A" w:rsidRDefault="006F1D9C" w:rsidP="00937524">
      <w:pPr>
        <w:ind w:firstLine="567"/>
        <w:jc w:val="both"/>
        <w:rPr>
          <w:sz w:val="28"/>
          <w:szCs w:val="28"/>
        </w:rPr>
      </w:pPr>
      <w:r w:rsidRPr="009B1EDA">
        <w:rPr>
          <w:sz w:val="28"/>
          <w:szCs w:val="28"/>
        </w:rPr>
        <w:t xml:space="preserve">– </w:t>
      </w:r>
      <w:r w:rsidR="00937524" w:rsidRPr="00E8761A">
        <w:rPr>
          <w:sz w:val="28"/>
          <w:szCs w:val="28"/>
        </w:rPr>
        <w:t>членство в комиссиях организации с целью защиты трудовых прав работников;</w:t>
      </w:r>
    </w:p>
    <w:p w:rsidR="00937524" w:rsidRPr="00E8761A" w:rsidRDefault="006F1D9C" w:rsidP="00937524">
      <w:pPr>
        <w:ind w:firstLine="567"/>
        <w:jc w:val="both"/>
        <w:rPr>
          <w:sz w:val="28"/>
          <w:szCs w:val="28"/>
        </w:rPr>
      </w:pPr>
      <w:r w:rsidRPr="009B1EDA">
        <w:rPr>
          <w:sz w:val="28"/>
          <w:szCs w:val="28"/>
        </w:rPr>
        <w:t xml:space="preserve">– </w:t>
      </w:r>
      <w:r w:rsidR="00937524" w:rsidRPr="00E8761A">
        <w:rPr>
          <w:sz w:val="28"/>
          <w:szCs w:val="28"/>
        </w:rPr>
        <w:t>другие формы.</w:t>
      </w:r>
    </w:p>
    <w:p w:rsidR="00937524" w:rsidRPr="00E8761A" w:rsidRDefault="00937524" w:rsidP="00937524">
      <w:pPr>
        <w:ind w:firstLine="567"/>
        <w:jc w:val="both"/>
        <w:rPr>
          <w:sz w:val="28"/>
          <w:szCs w:val="28"/>
        </w:rPr>
      </w:pPr>
      <w:r w:rsidRPr="00FD0599">
        <w:rPr>
          <w:sz w:val="28"/>
          <w:szCs w:val="28"/>
        </w:rPr>
        <w:t>1.2</w:t>
      </w:r>
      <w:r w:rsidR="00105D17" w:rsidRPr="00FD0599">
        <w:rPr>
          <w:sz w:val="28"/>
          <w:szCs w:val="28"/>
        </w:rPr>
        <w:t>2</w:t>
      </w:r>
      <w:r w:rsidRPr="00FD0599">
        <w:rPr>
          <w:sz w:val="28"/>
          <w:szCs w:val="28"/>
        </w:rPr>
        <w:t>. Текст коллективного договора после его уведомительной</w:t>
      </w:r>
      <w:r w:rsidRPr="00E8761A">
        <w:rPr>
          <w:sz w:val="28"/>
          <w:szCs w:val="28"/>
        </w:rPr>
        <w:t xml:space="preserve"> регистрации размещается на официальном сайте организации ___________ .</w:t>
      </w:r>
    </w:p>
    <w:p w:rsidR="00941FF9" w:rsidRPr="00E8761A" w:rsidRDefault="00941FF9" w:rsidP="0083074D">
      <w:pPr>
        <w:ind w:firstLine="540"/>
        <w:rPr>
          <w:sz w:val="28"/>
          <w:szCs w:val="28"/>
        </w:rPr>
      </w:pPr>
    </w:p>
    <w:p w:rsidR="000E480E" w:rsidRPr="00E8761A" w:rsidRDefault="0017306A" w:rsidP="0083074D">
      <w:pPr>
        <w:ind w:firstLine="540"/>
        <w:jc w:val="center"/>
        <w:rPr>
          <w:b/>
          <w:sz w:val="28"/>
          <w:szCs w:val="28"/>
        </w:rPr>
      </w:pPr>
      <w:r w:rsidRPr="00E8761A">
        <w:rPr>
          <w:b/>
          <w:sz w:val="28"/>
          <w:szCs w:val="28"/>
          <w:lang w:val="en-US"/>
        </w:rPr>
        <w:t>II</w:t>
      </w:r>
      <w:r w:rsidR="000E480E" w:rsidRPr="00E8761A">
        <w:rPr>
          <w:b/>
          <w:sz w:val="28"/>
          <w:szCs w:val="28"/>
        </w:rPr>
        <w:t>. Трудовой договор</w:t>
      </w:r>
    </w:p>
    <w:p w:rsidR="0083074D" w:rsidRPr="0083074D" w:rsidRDefault="0083074D" w:rsidP="0083074D">
      <w:pPr>
        <w:ind w:firstLine="540"/>
        <w:jc w:val="center"/>
        <w:rPr>
          <w:b/>
          <w:sz w:val="28"/>
          <w:szCs w:val="28"/>
        </w:rPr>
      </w:pPr>
    </w:p>
    <w:p w:rsidR="00622106" w:rsidRDefault="00622106" w:rsidP="00622106">
      <w:pPr>
        <w:ind w:firstLine="567"/>
        <w:jc w:val="both"/>
        <w:rPr>
          <w:sz w:val="28"/>
          <w:szCs w:val="28"/>
        </w:rPr>
      </w:pPr>
      <w:r w:rsidRPr="00D43022">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w:t>
      </w:r>
      <w:r>
        <w:rPr>
          <w:sz w:val="28"/>
          <w:szCs w:val="28"/>
        </w:rPr>
        <w:t>ными правовыми актами, Уставом организации</w:t>
      </w:r>
      <w:r w:rsidRPr="00D43022">
        <w:rPr>
          <w:sz w:val="28"/>
          <w:szCs w:val="28"/>
        </w:rPr>
        <w:t xml:space="preserve"> и не могут ухудшать положение работников по сравнению с действующим трудовым законодательством, а также </w:t>
      </w:r>
      <w:r w:rsidRPr="0009652E">
        <w:rPr>
          <w:sz w:val="28"/>
          <w:szCs w:val="28"/>
        </w:rPr>
        <w:t xml:space="preserve">территориальным соглашением </w:t>
      </w:r>
      <w:r w:rsidRPr="00D43022">
        <w:rPr>
          <w:sz w:val="28"/>
          <w:szCs w:val="28"/>
        </w:rPr>
        <w:t>и настоящим коллективным договором.</w:t>
      </w:r>
    </w:p>
    <w:p w:rsidR="00DF2838" w:rsidRDefault="008154C9" w:rsidP="00622106">
      <w:pPr>
        <w:ind w:firstLine="567"/>
        <w:jc w:val="both"/>
        <w:rPr>
          <w:sz w:val="28"/>
          <w:szCs w:val="28"/>
        </w:rPr>
      </w:pPr>
      <w:r w:rsidRPr="008154C9">
        <w:rPr>
          <w:sz w:val="28"/>
          <w:szCs w:val="28"/>
          <w:highlight w:val="green"/>
        </w:rPr>
        <w:t>При введении в организации электронного документооборота в сфере трудовых отношений в соответствии с положениями ст</w:t>
      </w:r>
      <w:r w:rsidR="00FD0599">
        <w:rPr>
          <w:sz w:val="28"/>
          <w:szCs w:val="28"/>
          <w:highlight w:val="green"/>
        </w:rPr>
        <w:t>атьи</w:t>
      </w:r>
      <w:r w:rsidRPr="008154C9">
        <w:rPr>
          <w:sz w:val="28"/>
          <w:szCs w:val="28"/>
          <w:highlight w:val="green"/>
        </w:rPr>
        <w:t xml:space="preserve"> 22.</w:t>
      </w:r>
      <w:r w:rsidRPr="001632AA">
        <w:rPr>
          <w:sz w:val="28"/>
          <w:szCs w:val="28"/>
          <w:highlight w:val="green"/>
        </w:rPr>
        <w:t>1</w:t>
      </w:r>
      <w:r w:rsidRPr="008154C9">
        <w:rPr>
          <w:sz w:val="28"/>
          <w:szCs w:val="28"/>
          <w:highlight w:val="green"/>
        </w:rPr>
        <w:t xml:space="preserve"> – 22.</w:t>
      </w:r>
      <w:r w:rsidRPr="001632AA">
        <w:rPr>
          <w:sz w:val="28"/>
          <w:szCs w:val="28"/>
          <w:highlight w:val="green"/>
        </w:rPr>
        <w:t>3</w:t>
      </w:r>
      <w:r w:rsidRPr="008154C9">
        <w:rPr>
          <w:sz w:val="28"/>
          <w:szCs w:val="28"/>
          <w:highlight w:val="green"/>
        </w:rPr>
        <w:t xml:space="preserve"> ТК РФ работодатель принимает по согласованию с первичной профсоюзной организацией (с учетом мнения первичной профсоюзной организацией) локальный нормативный акт о введении электронного документооборота с внесением сторонами соответствующих изменений в настоящий коллективный договор.</w:t>
      </w:r>
    </w:p>
    <w:p w:rsidR="00631D27" w:rsidRPr="00EC07E3" w:rsidRDefault="00631D27" w:rsidP="00622106">
      <w:pPr>
        <w:ind w:firstLine="567"/>
        <w:jc w:val="both"/>
        <w:rPr>
          <w:sz w:val="28"/>
          <w:szCs w:val="28"/>
        </w:rPr>
      </w:pPr>
      <w:r w:rsidRPr="001D0902">
        <w:rPr>
          <w:sz w:val="28"/>
          <w:szCs w:val="28"/>
          <w:highlight w:val="green"/>
        </w:rPr>
        <w:t>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w:t>
      </w:r>
      <w:r w:rsidR="00EC07E3" w:rsidRPr="001D0902">
        <w:rPr>
          <w:sz w:val="28"/>
          <w:szCs w:val="28"/>
          <w:highlight w:val="green"/>
        </w:rPr>
        <w:t>атьи</w:t>
      </w:r>
      <w:r w:rsidRPr="001D0902">
        <w:rPr>
          <w:sz w:val="28"/>
          <w:szCs w:val="28"/>
          <w:highlight w:val="green"/>
        </w:rPr>
        <w:t xml:space="preserve"> 22.</w:t>
      </w:r>
      <w:r w:rsidRPr="001632AA">
        <w:rPr>
          <w:sz w:val="28"/>
          <w:szCs w:val="28"/>
          <w:highlight w:val="green"/>
        </w:rPr>
        <w:t>1</w:t>
      </w:r>
      <w:r w:rsidRPr="001D0902">
        <w:rPr>
          <w:sz w:val="28"/>
          <w:szCs w:val="28"/>
          <w:highlight w:val="green"/>
        </w:rPr>
        <w:t xml:space="preserve"> - 22.</w:t>
      </w:r>
      <w:r w:rsidRPr="001632AA">
        <w:rPr>
          <w:sz w:val="28"/>
          <w:szCs w:val="28"/>
          <w:highlight w:val="green"/>
        </w:rPr>
        <w:t>3</w:t>
      </w:r>
      <w:r w:rsidRPr="001D0902">
        <w:rPr>
          <w:sz w:val="28"/>
          <w:szCs w:val="28"/>
          <w:highlight w:val="green"/>
        </w:rPr>
        <w:t>ТК РФ.</w:t>
      </w:r>
    </w:p>
    <w:p w:rsidR="00622106" w:rsidRPr="00EC07E3" w:rsidRDefault="00622106" w:rsidP="00622106">
      <w:pPr>
        <w:ind w:firstLine="567"/>
        <w:jc w:val="both"/>
        <w:rPr>
          <w:sz w:val="28"/>
          <w:szCs w:val="28"/>
        </w:rPr>
      </w:pPr>
      <w:r w:rsidRPr="001632AA">
        <w:rPr>
          <w:sz w:val="28"/>
          <w:szCs w:val="28"/>
        </w:rPr>
        <w:t>2.</w:t>
      </w:r>
      <w:r w:rsidR="001632AA" w:rsidRPr="001632AA">
        <w:rPr>
          <w:sz w:val="28"/>
          <w:szCs w:val="28"/>
        </w:rPr>
        <w:t>2</w:t>
      </w:r>
      <w:r w:rsidRPr="001632AA">
        <w:rPr>
          <w:sz w:val="28"/>
          <w:szCs w:val="28"/>
        </w:rPr>
        <w:t>.</w:t>
      </w:r>
      <w:r w:rsidRPr="00EC07E3">
        <w:rPr>
          <w:sz w:val="28"/>
          <w:szCs w:val="28"/>
        </w:rPr>
        <w:t xml:space="preserve"> Нормы профессиональной этики педагогических работников закрепляются в локальных нормативных актах организации, принимаемых работодателем в порядке, установленном </w:t>
      </w:r>
      <w:r w:rsidR="00606E38">
        <w:rPr>
          <w:sz w:val="28"/>
          <w:szCs w:val="28"/>
        </w:rPr>
        <w:t>У</w:t>
      </w:r>
      <w:r w:rsidRPr="00EC07E3">
        <w:rPr>
          <w:sz w:val="28"/>
          <w:szCs w:val="28"/>
        </w:rPr>
        <w:t>ставом образовательной организации, по согласованию с выборным органом первичной профсоюзной организации.</w:t>
      </w:r>
    </w:p>
    <w:p w:rsidR="00622106" w:rsidRPr="00EC07E3" w:rsidRDefault="00622106" w:rsidP="00622106">
      <w:pPr>
        <w:ind w:firstLine="567"/>
        <w:jc w:val="both"/>
        <w:rPr>
          <w:sz w:val="28"/>
          <w:szCs w:val="28"/>
        </w:rPr>
      </w:pPr>
      <w:r w:rsidRPr="00EC07E3">
        <w:rPr>
          <w:sz w:val="28"/>
          <w:szCs w:val="28"/>
        </w:rPr>
        <w:t>2.</w:t>
      </w:r>
      <w:r w:rsidR="001632AA">
        <w:rPr>
          <w:sz w:val="28"/>
          <w:szCs w:val="28"/>
        </w:rPr>
        <w:t>3</w:t>
      </w:r>
      <w:r w:rsidRPr="00EC07E3">
        <w:rPr>
          <w:sz w:val="28"/>
          <w:szCs w:val="28"/>
        </w:rPr>
        <w:t xml:space="preserve">.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22106" w:rsidRPr="00EC07E3" w:rsidRDefault="00622106" w:rsidP="00622106">
      <w:pPr>
        <w:pStyle w:val="ConsPlusNormal"/>
        <w:ind w:firstLine="567"/>
        <w:jc w:val="both"/>
      </w:pPr>
      <w:r w:rsidRPr="00EC07E3">
        <w:t>2.</w:t>
      </w:r>
      <w:r w:rsidR="001632AA">
        <w:t>4</w:t>
      </w:r>
      <w:r w:rsidRPr="00EC07E3">
        <w:t>. Работодатель обязан в сфере трудовых отношений:</w:t>
      </w:r>
    </w:p>
    <w:p w:rsidR="00373441" w:rsidRDefault="00373441" w:rsidP="00622106">
      <w:pPr>
        <w:pStyle w:val="ConsPlusNormal"/>
        <w:ind w:firstLine="567"/>
        <w:jc w:val="both"/>
      </w:pPr>
      <w:r w:rsidRPr="0011559C">
        <w:rPr>
          <w:highlight w:val="green"/>
        </w:rPr>
        <w:t>1) при заключении трудового договора требовать от лица, поступающего на работу, только документы, предусмотренные ст</w:t>
      </w:r>
      <w:r w:rsidR="00704F2C">
        <w:rPr>
          <w:highlight w:val="green"/>
        </w:rPr>
        <w:t>атьей</w:t>
      </w:r>
      <w:r w:rsidRPr="0011559C">
        <w:rPr>
          <w:highlight w:val="green"/>
        </w:rPr>
        <w:t xml:space="preserve"> 65 ТК РФ.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0011559C" w:rsidRPr="0011559C">
        <w:rPr>
          <w:highlight w:val="green"/>
        </w:rPr>
        <w:t>требовать только при заключении трудового договора;</w:t>
      </w:r>
    </w:p>
    <w:p w:rsidR="00577942" w:rsidRPr="001D0988" w:rsidRDefault="00577942" w:rsidP="00622106">
      <w:pPr>
        <w:pStyle w:val="ConsPlusNormal"/>
        <w:ind w:firstLine="567"/>
        <w:jc w:val="both"/>
      </w:pPr>
      <w:r w:rsidRPr="00515D3D">
        <w:rPr>
          <w:highlight w:val="green"/>
        </w:rPr>
        <w:lastRenderedPageBreak/>
        <w:t xml:space="preserve">2) определять должностные обязанности работников организации в должностной инструкции, которая утверждается по согласованию </w:t>
      </w:r>
      <w:r w:rsidR="00515D3D" w:rsidRPr="00515D3D">
        <w:rPr>
          <w:highlight w:val="green"/>
        </w:rPr>
        <w:t xml:space="preserve">с первичной профсоюзной организацией (с учетом мнения первичной </w:t>
      </w:r>
      <w:r w:rsidR="00515D3D" w:rsidRPr="001D0988">
        <w:rPr>
          <w:highlight w:val="green"/>
        </w:rPr>
        <w:t>профсоюзной организацией</w:t>
      </w:r>
      <w:r w:rsidR="00515D3D" w:rsidRPr="007A11D8">
        <w:rPr>
          <w:highlight w:val="green"/>
        </w:rPr>
        <w:t>) и является приложением к трудовому договору;</w:t>
      </w:r>
    </w:p>
    <w:p w:rsidR="00622106" w:rsidRPr="001D0988" w:rsidRDefault="001D5680" w:rsidP="00622106">
      <w:pPr>
        <w:pStyle w:val="ConsPlusNormal"/>
        <w:ind w:firstLine="567"/>
        <w:jc w:val="both"/>
      </w:pPr>
      <w:r w:rsidRPr="001D0988">
        <w:rPr>
          <w:highlight w:val="green"/>
        </w:rPr>
        <w:t>3</w:t>
      </w:r>
      <w:r w:rsidR="00622106" w:rsidRPr="001D0988">
        <w:t>) до подписания трудового договора с работником ознакомить его под роспись с уставом организации, правилами вн</w:t>
      </w:r>
      <w:r w:rsidR="00625053" w:rsidRPr="001D0988">
        <w:t>утреннего трудового распорядка,</w:t>
      </w:r>
      <w:r w:rsidR="00622106" w:rsidRPr="001D0988">
        <w:t xml:space="preserve"> коллективным договором, а также иными локальными нормативными актами организации, непосредственно связанными с трудовой деятельностью работника;</w:t>
      </w:r>
    </w:p>
    <w:p w:rsidR="00622106" w:rsidRDefault="001D5680" w:rsidP="00622106">
      <w:pPr>
        <w:pStyle w:val="ConsPlusNormal"/>
        <w:ind w:firstLine="567"/>
        <w:jc w:val="both"/>
        <w:rPr>
          <w:strike/>
        </w:rPr>
      </w:pPr>
      <w:r w:rsidRPr="001D0988">
        <w:t>4</w:t>
      </w:r>
      <w:r w:rsidR="00622106" w:rsidRPr="001D0988">
        <w:t xml:space="preserve">) </w:t>
      </w:r>
      <w:bookmarkStart w:id="0" w:name="sub_4162"/>
      <w:r w:rsidR="00622106" w:rsidRPr="00E131A2">
        <w:rPr>
          <w:strike/>
        </w:rPr>
        <w:t>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w:t>
      </w:r>
    </w:p>
    <w:p w:rsidR="00E131A2" w:rsidRPr="00E131A2" w:rsidRDefault="00E131A2" w:rsidP="00622106">
      <w:pPr>
        <w:pStyle w:val="ConsPlusNormal"/>
        <w:ind w:firstLine="567"/>
        <w:jc w:val="both"/>
      </w:pPr>
      <w:r w:rsidRPr="00E131A2">
        <w:rPr>
          <w:highlight w:val="green"/>
        </w:rPr>
        <w:t>Обеспечивать на основании письменного заявления работника ведение его трудовой книжки в бумажном виде, формировать в электронном виде основную информацию о трудовой деятельности и трудовом стаже каждого работника,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РФ.</w:t>
      </w:r>
    </w:p>
    <w:p w:rsidR="00622106" w:rsidRPr="001D0988" w:rsidRDefault="001D5680" w:rsidP="00622106">
      <w:pPr>
        <w:pStyle w:val="ConsPlusNormal"/>
        <w:ind w:firstLine="567"/>
        <w:jc w:val="both"/>
      </w:pPr>
      <w:bookmarkStart w:id="1" w:name="sub_4163"/>
      <w:bookmarkEnd w:id="0"/>
      <w:r w:rsidRPr="001D0988">
        <w:t>5</w:t>
      </w:r>
      <w:r w:rsidR="00622106" w:rsidRPr="001D0988">
        <w:t>) по запросу работника предоставлять сведения о его трудовой деятельности;</w:t>
      </w:r>
    </w:p>
    <w:p w:rsidR="00622106" w:rsidRPr="001D0988" w:rsidRDefault="001D5680" w:rsidP="00622106">
      <w:pPr>
        <w:pStyle w:val="ConsPlusNormal"/>
        <w:ind w:firstLine="567"/>
        <w:jc w:val="both"/>
      </w:pPr>
      <w:bookmarkStart w:id="2" w:name="sub_4164"/>
      <w:bookmarkEnd w:id="1"/>
      <w:r w:rsidRPr="001D0988">
        <w:t>6</w:t>
      </w:r>
      <w:r w:rsidR="00622106" w:rsidRPr="001D0988">
        <w:t>) руководствоваться профессиональными стандартами и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bookmarkEnd w:id="2"/>
    </w:p>
    <w:p w:rsidR="00622106" w:rsidRPr="001D0988" w:rsidRDefault="00B25C44" w:rsidP="00622106">
      <w:pPr>
        <w:pStyle w:val="ConsPlusNormal"/>
        <w:ind w:firstLine="567"/>
        <w:jc w:val="both"/>
      </w:pPr>
      <w:r w:rsidRPr="001D0988">
        <w:t>7</w:t>
      </w:r>
      <w:r w:rsidR="00622106" w:rsidRPr="001D0988">
        <w:t>)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за достижение коллективных результатов труда.</w:t>
      </w:r>
    </w:p>
    <w:p w:rsidR="00622106" w:rsidRPr="005109D3" w:rsidRDefault="00622106" w:rsidP="00622106">
      <w:pPr>
        <w:pStyle w:val="3"/>
        <w:spacing w:after="0"/>
        <w:ind w:firstLine="567"/>
        <w:jc w:val="both"/>
        <w:rPr>
          <w:sz w:val="28"/>
          <w:szCs w:val="28"/>
        </w:rPr>
      </w:pPr>
      <w:r w:rsidRPr="001D0988">
        <w:rPr>
          <w:sz w:val="28"/>
          <w:szCs w:val="28"/>
        </w:rPr>
        <w:t>2.</w:t>
      </w:r>
      <w:r w:rsidR="001632AA">
        <w:rPr>
          <w:sz w:val="28"/>
          <w:szCs w:val="28"/>
        </w:rPr>
        <w:t>5</w:t>
      </w:r>
      <w:r w:rsidRPr="001D0988">
        <w:rPr>
          <w:sz w:val="28"/>
          <w:szCs w:val="28"/>
        </w:rPr>
        <w:t>. При приеме на работу педагогических работников, имеющих</w:t>
      </w:r>
      <w:r w:rsidRPr="005109D3">
        <w:rPr>
          <w:sz w:val="28"/>
          <w:szCs w:val="28"/>
        </w:rPr>
        <w:t xml:space="preserve"> первую или высшую квалификационную категорию, а также ранее успешно прошедших аттестацию на соответствие занимаемой должности, после </w:t>
      </w:r>
      <w:r w:rsidRPr="005109D3">
        <w:rPr>
          <w:sz w:val="28"/>
          <w:szCs w:val="28"/>
        </w:rPr>
        <w:lastRenderedPageBreak/>
        <w:t>которой прошло не более трех лет, испытание при приеме на работу не устанавливается.</w:t>
      </w:r>
    </w:p>
    <w:p w:rsidR="00622106" w:rsidRDefault="00622106" w:rsidP="00622106">
      <w:pPr>
        <w:ind w:firstLine="567"/>
        <w:jc w:val="both"/>
        <w:rPr>
          <w:sz w:val="28"/>
          <w:szCs w:val="28"/>
        </w:rPr>
      </w:pPr>
      <w:r w:rsidRPr="00D43022">
        <w:rPr>
          <w:sz w:val="28"/>
          <w:szCs w:val="28"/>
        </w:rPr>
        <w:t>2.</w:t>
      </w:r>
      <w:r w:rsidR="001632AA">
        <w:rPr>
          <w:sz w:val="28"/>
          <w:szCs w:val="28"/>
        </w:rPr>
        <w:t>6</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Pr>
          <w:sz w:val="28"/>
          <w:szCs w:val="28"/>
        </w:rPr>
        <w:t>, один экземпляр под роспись передается работнику в день заключения</w:t>
      </w:r>
      <w:r w:rsidRPr="00D43022">
        <w:rPr>
          <w:sz w:val="28"/>
          <w:szCs w:val="28"/>
        </w:rPr>
        <w:t>.</w:t>
      </w:r>
      <w:r w:rsidRPr="00EF6CEF">
        <w:rPr>
          <w:strike/>
          <w:sz w:val="28"/>
          <w:szCs w:val="28"/>
        </w:rPr>
        <w:t>Трудовой договор является основанием для издания приказа о приеме на работу</w:t>
      </w:r>
      <w:r w:rsidRPr="00D43022">
        <w:rPr>
          <w:sz w:val="28"/>
          <w:szCs w:val="28"/>
        </w:rPr>
        <w:t>.</w:t>
      </w:r>
      <w:r w:rsidR="00EF6CEF" w:rsidRPr="00EF6CEF">
        <w:rPr>
          <w:sz w:val="28"/>
          <w:szCs w:val="28"/>
          <w:highlight w:val="green"/>
        </w:rPr>
        <w:t xml:space="preserve">Получение работником экземпляра трудового договора должно подтверждаться подписью работника на экземпляре трудового </w:t>
      </w:r>
      <w:r w:rsidR="00EF6CEF" w:rsidRPr="00CA473F">
        <w:rPr>
          <w:sz w:val="28"/>
          <w:szCs w:val="28"/>
          <w:highlight w:val="green"/>
        </w:rPr>
        <w:t>договора</w:t>
      </w:r>
      <w:r w:rsidR="00F926CE" w:rsidRPr="00CA473F">
        <w:rPr>
          <w:sz w:val="28"/>
          <w:szCs w:val="28"/>
          <w:highlight w:val="green"/>
        </w:rPr>
        <w:t>,</w:t>
      </w:r>
      <w:r w:rsidR="00EF6CEF" w:rsidRPr="00EF6CEF">
        <w:rPr>
          <w:sz w:val="28"/>
          <w:szCs w:val="28"/>
          <w:highlight w:val="green"/>
        </w:rPr>
        <w:t>хранящегося у работодателя.</w:t>
      </w:r>
    </w:p>
    <w:p w:rsidR="003667C7" w:rsidRPr="00D43022" w:rsidRDefault="003667C7" w:rsidP="00622106">
      <w:pPr>
        <w:ind w:firstLine="567"/>
        <w:jc w:val="both"/>
        <w:rPr>
          <w:sz w:val="28"/>
          <w:szCs w:val="28"/>
        </w:rPr>
      </w:pPr>
      <w:r w:rsidRPr="003314F2">
        <w:rPr>
          <w:sz w:val="28"/>
          <w:szCs w:val="28"/>
          <w:highlight w:val="green"/>
        </w:rPr>
        <w:t>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w:t>
      </w:r>
      <w:r w:rsidR="00606E38">
        <w:rPr>
          <w:sz w:val="28"/>
          <w:szCs w:val="28"/>
          <w:highlight w:val="green"/>
        </w:rPr>
        <w:t xml:space="preserve"> </w:t>
      </w:r>
      <w:r w:rsidRPr="00E8761A">
        <w:rPr>
          <w:sz w:val="28"/>
          <w:szCs w:val="28"/>
          <w:highlight w:val="green"/>
        </w:rPr>
        <w:t>за</w:t>
      </w:r>
      <w:r w:rsidRPr="003667C7">
        <w:rPr>
          <w:sz w:val="28"/>
          <w:szCs w:val="28"/>
          <w:highlight w:val="green"/>
        </w:rPr>
        <w:t>ключенного трудового договора.</w:t>
      </w:r>
    </w:p>
    <w:p w:rsidR="00622106" w:rsidRDefault="00622106" w:rsidP="00622106">
      <w:pPr>
        <w:ind w:firstLine="567"/>
        <w:jc w:val="both"/>
        <w:rPr>
          <w:sz w:val="28"/>
          <w:szCs w:val="28"/>
        </w:rPr>
      </w:pPr>
      <w:r w:rsidRPr="00D43022">
        <w:rPr>
          <w:sz w:val="28"/>
          <w:szCs w:val="28"/>
        </w:rPr>
        <w:t>2.</w:t>
      </w:r>
      <w:r w:rsidR="001632AA">
        <w:rPr>
          <w:sz w:val="28"/>
          <w:szCs w:val="28"/>
        </w:rPr>
        <w:t>7</w:t>
      </w:r>
      <w:r w:rsidRPr="00D43022">
        <w:rPr>
          <w:sz w:val="28"/>
          <w:szCs w:val="28"/>
        </w:rPr>
        <w:t>. В трудовом договоре оговариваются обязательные условия трудового договора, предусмотренные ст</w:t>
      </w:r>
      <w:r w:rsidR="0054510C">
        <w:rPr>
          <w:sz w:val="28"/>
          <w:szCs w:val="28"/>
        </w:rPr>
        <w:t>атьей</w:t>
      </w:r>
      <w:r w:rsidRPr="00D43022">
        <w:rPr>
          <w:sz w:val="28"/>
          <w:szCs w:val="28"/>
        </w:rPr>
        <w:t xml:space="preserve"> 57 ТК РФ, </w:t>
      </w:r>
      <w:r w:rsidRPr="00F926CE">
        <w:rPr>
          <w:sz w:val="28"/>
          <w:szCs w:val="28"/>
          <w:highlight w:val="green"/>
        </w:rPr>
        <w:t>в т</w:t>
      </w:r>
      <w:r w:rsidR="003A3B69" w:rsidRPr="00F926CE">
        <w:rPr>
          <w:sz w:val="28"/>
          <w:szCs w:val="28"/>
          <w:highlight w:val="green"/>
        </w:rPr>
        <w:t>ом числе</w:t>
      </w:r>
      <w:r w:rsidRPr="00D43022">
        <w:rPr>
          <w:sz w:val="28"/>
          <w:szCs w:val="28"/>
        </w:rPr>
        <w:t xml:space="preserve"> объем нагрузки, режим и продолжительность рабочего времени, льготы и компенсации.</w:t>
      </w:r>
    </w:p>
    <w:p w:rsidR="00843591" w:rsidRPr="00B42432" w:rsidRDefault="00843591" w:rsidP="00843591">
      <w:pPr>
        <w:ind w:firstLine="709"/>
        <w:jc w:val="both"/>
        <w:rPr>
          <w:sz w:val="28"/>
          <w:szCs w:val="28"/>
          <w:highlight w:val="green"/>
        </w:rPr>
      </w:pPr>
      <w:r w:rsidRPr="003314F2">
        <w:rPr>
          <w:sz w:val="28"/>
          <w:szCs w:val="28"/>
          <w:highlight w:val="green"/>
        </w:rPr>
        <w:t xml:space="preserve">Конкретизировать при заключении работодателем трудового договора (дополнительного соглашения к трудовому договору) с работником организации его должностные обязанности, условия оплаты труда, меры социальной поддержки, показатели и критерии оценки результативности его деятельности в зависимости от результатов труда, предусматривающие в том </w:t>
      </w:r>
      <w:r w:rsidRPr="00B42432">
        <w:rPr>
          <w:sz w:val="28"/>
          <w:szCs w:val="28"/>
          <w:highlight w:val="green"/>
        </w:rPr>
        <w:t>числе такие обязательные условия оплаты труда, как:</w:t>
      </w:r>
    </w:p>
    <w:p w:rsidR="00843591" w:rsidRPr="00B42432" w:rsidRDefault="003314F2" w:rsidP="00843591">
      <w:pPr>
        <w:ind w:firstLine="709"/>
        <w:jc w:val="both"/>
        <w:rPr>
          <w:sz w:val="28"/>
          <w:szCs w:val="28"/>
          <w:highlight w:val="green"/>
        </w:rPr>
      </w:pPr>
      <w:r>
        <w:rPr>
          <w:sz w:val="28"/>
          <w:szCs w:val="28"/>
          <w:highlight w:val="green"/>
        </w:rPr>
        <w:t>1</w:t>
      </w:r>
      <w:r w:rsidR="00843591" w:rsidRPr="00B42432">
        <w:rPr>
          <w:sz w:val="28"/>
          <w:szCs w:val="28"/>
          <w:highlight w:val="green"/>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43591" w:rsidRPr="00B42432" w:rsidRDefault="003314F2" w:rsidP="00843591">
      <w:pPr>
        <w:ind w:firstLine="709"/>
        <w:jc w:val="both"/>
        <w:rPr>
          <w:sz w:val="28"/>
          <w:szCs w:val="28"/>
          <w:highlight w:val="green"/>
        </w:rPr>
      </w:pPr>
      <w:r>
        <w:rPr>
          <w:sz w:val="28"/>
          <w:szCs w:val="28"/>
          <w:highlight w:val="green"/>
        </w:rPr>
        <w:t>2</w:t>
      </w:r>
      <w:r w:rsidR="00843591" w:rsidRPr="00B42432">
        <w:rPr>
          <w:sz w:val="28"/>
          <w:szCs w:val="28"/>
          <w:highlight w:val="green"/>
        </w:rPr>
        <w:t>)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w:t>
      </w:r>
    </w:p>
    <w:p w:rsidR="00843591" w:rsidRPr="00B42432" w:rsidRDefault="003314F2" w:rsidP="00843591">
      <w:pPr>
        <w:ind w:firstLine="709"/>
        <w:jc w:val="both"/>
        <w:rPr>
          <w:sz w:val="28"/>
          <w:szCs w:val="28"/>
          <w:highlight w:val="green"/>
        </w:rPr>
      </w:pPr>
      <w:r>
        <w:rPr>
          <w:sz w:val="28"/>
          <w:szCs w:val="28"/>
          <w:highlight w:val="green"/>
        </w:rPr>
        <w:t>3</w:t>
      </w:r>
      <w:r w:rsidR="00843591" w:rsidRPr="00B42432">
        <w:rPr>
          <w:sz w:val="28"/>
          <w:szCs w:val="28"/>
          <w:highlight w:val="green"/>
        </w:rPr>
        <w:t xml:space="preserve">) виды и размеры выплат стимулирующего характера,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1632AA">
        <w:rPr>
          <w:sz w:val="28"/>
          <w:szCs w:val="28"/>
          <w:highlight w:val="green"/>
        </w:rPr>
        <w:t>о</w:t>
      </w:r>
      <w:r w:rsidR="00843591" w:rsidRPr="00B42432">
        <w:rPr>
          <w:sz w:val="28"/>
          <w:szCs w:val="28"/>
          <w:highlight w:val="green"/>
        </w:rPr>
        <w:t>рганизации показателей и критериев;</w:t>
      </w:r>
    </w:p>
    <w:p w:rsidR="00843591" w:rsidRPr="00B42432" w:rsidRDefault="003314F2" w:rsidP="00843591">
      <w:pPr>
        <w:autoSpaceDE w:val="0"/>
        <w:autoSpaceDN w:val="0"/>
        <w:adjustRightInd w:val="0"/>
        <w:ind w:firstLine="709"/>
        <w:jc w:val="both"/>
      </w:pPr>
      <w:r>
        <w:rPr>
          <w:sz w:val="28"/>
          <w:szCs w:val="28"/>
          <w:highlight w:val="green"/>
        </w:rPr>
        <w:t>4</w:t>
      </w:r>
      <w:r w:rsidR="00843591" w:rsidRPr="00B42432">
        <w:rPr>
          <w:sz w:val="28"/>
          <w:szCs w:val="28"/>
          <w:highlight w:val="green"/>
        </w:rPr>
        <w:t xml:space="preserve">) продолжительность рабочего времени либо норм часов педагогической работы за ставку заработной платы, порядок определения учебной нагрузки, основания ее изменения, установленных </w:t>
      </w:r>
      <w:hyperlink r:id="rId8" w:history="1">
        <w:r w:rsidR="00843591" w:rsidRPr="00B42432">
          <w:rPr>
            <w:sz w:val="28"/>
            <w:szCs w:val="28"/>
            <w:highlight w:val="green"/>
          </w:rPr>
          <w:t>приказом</w:t>
        </w:r>
      </w:hyperlink>
      <w:r w:rsidR="00606E38">
        <w:t xml:space="preserve"> </w:t>
      </w:r>
      <w:r w:rsidR="00843591" w:rsidRPr="00B42432">
        <w:rPr>
          <w:sz w:val="28"/>
          <w:szCs w:val="28"/>
          <w:highlight w:val="green"/>
        </w:rPr>
        <w:t>Минобрнауки</w:t>
      </w:r>
      <w:r w:rsidR="00606E38">
        <w:rPr>
          <w:sz w:val="28"/>
          <w:szCs w:val="28"/>
          <w:highlight w:val="green"/>
        </w:rPr>
        <w:t xml:space="preserve"> </w:t>
      </w:r>
      <w:r w:rsidR="00843591" w:rsidRPr="00B42432">
        <w:rPr>
          <w:sz w:val="28"/>
          <w:szCs w:val="28"/>
          <w:highlight w:val="green"/>
        </w:rPr>
        <w:t>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3128A">
        <w:rPr>
          <w:sz w:val="28"/>
          <w:szCs w:val="28"/>
          <w:highlight w:val="green"/>
        </w:rPr>
        <w:t xml:space="preserve"> (далее – Приказ № 1601)</w:t>
      </w:r>
      <w:r w:rsidR="00843591" w:rsidRPr="00B42432">
        <w:rPr>
          <w:sz w:val="28"/>
          <w:szCs w:val="28"/>
          <w:highlight w:val="green"/>
        </w:rPr>
        <w:t>.</w:t>
      </w:r>
    </w:p>
    <w:p w:rsidR="00622106" w:rsidRDefault="00622106" w:rsidP="00622106">
      <w:pPr>
        <w:pStyle w:val="3"/>
        <w:spacing w:after="0"/>
        <w:ind w:firstLine="567"/>
        <w:jc w:val="both"/>
        <w:rPr>
          <w:sz w:val="28"/>
          <w:szCs w:val="28"/>
        </w:rPr>
      </w:pPr>
      <w:r w:rsidRPr="00D43022">
        <w:rPr>
          <w:sz w:val="28"/>
          <w:szCs w:val="28"/>
        </w:rPr>
        <w:lastRenderedPageBreak/>
        <w:t>2.</w:t>
      </w:r>
      <w:r w:rsidR="001632AA">
        <w:rPr>
          <w:sz w:val="28"/>
          <w:szCs w:val="28"/>
        </w:rPr>
        <w:t>8</w:t>
      </w:r>
      <w:r>
        <w:rPr>
          <w:sz w:val="28"/>
          <w:szCs w:val="28"/>
        </w:rPr>
        <w:t>. Т</w:t>
      </w:r>
      <w:r w:rsidRPr="00866881">
        <w:rPr>
          <w:sz w:val="28"/>
          <w:szCs w:val="28"/>
        </w:rPr>
        <w:t xml:space="preserve">рудовой договор </w:t>
      </w:r>
      <w:r>
        <w:rPr>
          <w:sz w:val="28"/>
          <w:szCs w:val="28"/>
        </w:rPr>
        <w:t xml:space="preserve">заключается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w:t>
      </w:r>
      <w:r w:rsidR="0054510C">
        <w:rPr>
          <w:sz w:val="28"/>
          <w:szCs w:val="28"/>
        </w:rPr>
        <w:t>атьей</w:t>
      </w:r>
      <w:r w:rsidR="00606E38">
        <w:rPr>
          <w:sz w:val="28"/>
          <w:szCs w:val="28"/>
        </w:rPr>
        <w:t xml:space="preserve"> 59 ТК </w:t>
      </w:r>
      <w:r w:rsidRPr="00866881">
        <w:rPr>
          <w:sz w:val="28"/>
          <w:szCs w:val="28"/>
        </w:rPr>
        <w:t>РФ.</w:t>
      </w:r>
    </w:p>
    <w:p w:rsidR="001B7408" w:rsidRPr="001D0988" w:rsidRDefault="001632AA" w:rsidP="00FE4710">
      <w:pPr>
        <w:autoSpaceDE w:val="0"/>
        <w:autoSpaceDN w:val="0"/>
        <w:adjustRightInd w:val="0"/>
        <w:ind w:firstLine="567"/>
        <w:jc w:val="both"/>
        <w:rPr>
          <w:sz w:val="28"/>
          <w:szCs w:val="28"/>
        </w:rPr>
      </w:pPr>
      <w:r>
        <w:rPr>
          <w:sz w:val="28"/>
          <w:szCs w:val="28"/>
        </w:rPr>
        <w:t>2.9</w:t>
      </w:r>
      <w:r w:rsidR="001B7408" w:rsidRPr="001D0988">
        <w:rPr>
          <w:sz w:val="28"/>
          <w:szCs w:val="28"/>
        </w:rPr>
        <w:t>. В случае призыва работника на военную службу по мобилизации или заключения им контракта в соответствии с</w:t>
      </w:r>
      <w:r w:rsidR="00FE77EB" w:rsidRPr="001D0988">
        <w:rPr>
          <w:sz w:val="28"/>
          <w:szCs w:val="28"/>
        </w:rPr>
        <w:t xml:space="preserve"> п</w:t>
      </w:r>
      <w:r w:rsidR="001D0988" w:rsidRPr="001D0988">
        <w:rPr>
          <w:sz w:val="28"/>
          <w:szCs w:val="28"/>
        </w:rPr>
        <w:t>унктом</w:t>
      </w:r>
      <w:r w:rsidR="00FE77EB" w:rsidRPr="001D0988">
        <w:rPr>
          <w:sz w:val="28"/>
          <w:szCs w:val="28"/>
        </w:rPr>
        <w:t xml:space="preserve"> 7 ст</w:t>
      </w:r>
      <w:r w:rsidR="001D0988" w:rsidRPr="001D0988">
        <w:rPr>
          <w:sz w:val="28"/>
          <w:szCs w:val="28"/>
        </w:rPr>
        <w:t>атьи</w:t>
      </w:r>
      <w:r w:rsidR="00FE77EB" w:rsidRPr="001D0988">
        <w:rPr>
          <w:sz w:val="28"/>
          <w:szCs w:val="28"/>
        </w:rPr>
        <w:t xml:space="preserve"> 38</w:t>
      </w:r>
      <w:r w:rsidR="001B7408" w:rsidRPr="001D0988">
        <w:rPr>
          <w:sz w:val="28"/>
          <w:szCs w:val="28"/>
        </w:rPr>
        <w:t xml:space="preserve"> Федерального закона от 28</w:t>
      </w:r>
      <w:r w:rsidR="006D2F50">
        <w:rPr>
          <w:sz w:val="28"/>
          <w:szCs w:val="28"/>
        </w:rPr>
        <w:t xml:space="preserve"> марта </w:t>
      </w:r>
      <w:r w:rsidR="001B7408" w:rsidRPr="001D0988">
        <w:rPr>
          <w:sz w:val="28"/>
          <w:szCs w:val="28"/>
        </w:rPr>
        <w:t xml:space="preserve">1998 года № 53-ФЗ </w:t>
      </w:r>
      <w:r w:rsidR="007530F8" w:rsidRPr="001D0988">
        <w:rPr>
          <w:sz w:val="28"/>
          <w:szCs w:val="28"/>
        </w:rPr>
        <w:t>«</w:t>
      </w:r>
      <w:r w:rsidR="001B7408" w:rsidRPr="001D0988">
        <w:rPr>
          <w:sz w:val="28"/>
          <w:szCs w:val="28"/>
        </w:rPr>
        <w:t>О воинской обязанности и военной службе</w:t>
      </w:r>
      <w:r w:rsidR="007530F8" w:rsidRPr="001D0988">
        <w:rPr>
          <w:sz w:val="28"/>
          <w:szCs w:val="28"/>
        </w:rPr>
        <w:t>»</w:t>
      </w:r>
      <w:r w:rsidR="001B7408" w:rsidRPr="001D0988">
        <w:rPr>
          <w:sz w:val="28"/>
          <w:szCs w:val="28"/>
        </w:rPr>
        <w:t xml:space="preserve"> либо контракта о добровольном содействии в выполнении задач, возложенных на Вооруженные Силы </w:t>
      </w:r>
      <w:r>
        <w:rPr>
          <w:sz w:val="28"/>
          <w:szCs w:val="28"/>
        </w:rPr>
        <w:t xml:space="preserve">Российской Федерации или войска национальной гвардии </w:t>
      </w:r>
      <w:r w:rsidR="001B7408" w:rsidRPr="001D0988">
        <w:rPr>
          <w:sz w:val="28"/>
          <w:szCs w:val="28"/>
        </w:rPr>
        <w:t xml:space="preserve">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w:t>
      </w:r>
      <w:r>
        <w:rPr>
          <w:sz w:val="28"/>
          <w:szCs w:val="28"/>
        </w:rPr>
        <w:t xml:space="preserve">Российской Федерации или войска национальной гвардии </w:t>
      </w:r>
      <w:r w:rsidR="001B7408" w:rsidRPr="001D0988">
        <w:rPr>
          <w:sz w:val="28"/>
          <w:szCs w:val="28"/>
        </w:rPr>
        <w:t xml:space="preserve">Российской Федерации. </w:t>
      </w:r>
    </w:p>
    <w:p w:rsidR="001B7408" w:rsidRPr="001D0988" w:rsidRDefault="001B7408" w:rsidP="00606E38">
      <w:pPr>
        <w:autoSpaceDE w:val="0"/>
        <w:autoSpaceDN w:val="0"/>
        <w:adjustRightInd w:val="0"/>
        <w:ind w:firstLine="540"/>
        <w:jc w:val="both"/>
        <w:rPr>
          <w:sz w:val="28"/>
          <w:szCs w:val="28"/>
        </w:rPr>
      </w:pPr>
      <w:r w:rsidRPr="001D0988">
        <w:rPr>
          <w:sz w:val="28"/>
          <w:szCs w:val="28"/>
        </w:rPr>
        <w:t>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w:t>
      </w:r>
      <w:r w:rsidR="00FE77EB" w:rsidRPr="001D0988">
        <w:rPr>
          <w:sz w:val="28"/>
          <w:szCs w:val="28"/>
        </w:rPr>
        <w:t xml:space="preserve"> п</w:t>
      </w:r>
      <w:r w:rsidR="006D2F50">
        <w:rPr>
          <w:sz w:val="28"/>
          <w:szCs w:val="28"/>
        </w:rPr>
        <w:t>унктом</w:t>
      </w:r>
      <w:r w:rsidR="00FE77EB" w:rsidRPr="001D0988">
        <w:rPr>
          <w:sz w:val="28"/>
          <w:szCs w:val="28"/>
        </w:rPr>
        <w:t xml:space="preserve"> 7 ст</w:t>
      </w:r>
      <w:r w:rsidR="006D2F50">
        <w:rPr>
          <w:sz w:val="28"/>
          <w:szCs w:val="28"/>
        </w:rPr>
        <w:t>атьи</w:t>
      </w:r>
      <w:r w:rsidR="00FE77EB" w:rsidRPr="001D0988">
        <w:rPr>
          <w:sz w:val="28"/>
          <w:szCs w:val="28"/>
        </w:rPr>
        <w:t xml:space="preserve"> 38 </w:t>
      </w:r>
      <w:r w:rsidRPr="001D0988">
        <w:rPr>
          <w:sz w:val="28"/>
          <w:szCs w:val="28"/>
        </w:rPr>
        <w:t>Ф</w:t>
      </w:r>
      <w:r w:rsidR="006D2F50">
        <w:rPr>
          <w:sz w:val="28"/>
          <w:szCs w:val="28"/>
        </w:rPr>
        <w:t xml:space="preserve">едерального закона от 28 марта </w:t>
      </w:r>
      <w:r w:rsidRPr="001D0988">
        <w:rPr>
          <w:sz w:val="28"/>
          <w:szCs w:val="28"/>
        </w:rPr>
        <w:t xml:space="preserve">1998 года № 53-ФЗ </w:t>
      </w:r>
      <w:r w:rsidR="007530F8" w:rsidRPr="001D0988">
        <w:rPr>
          <w:sz w:val="28"/>
          <w:szCs w:val="28"/>
        </w:rPr>
        <w:t>«</w:t>
      </w:r>
      <w:r w:rsidRPr="001D0988">
        <w:rPr>
          <w:sz w:val="28"/>
          <w:szCs w:val="28"/>
        </w:rPr>
        <w:t>О воинской обязанности и военной службе</w:t>
      </w:r>
      <w:r w:rsidR="007530F8" w:rsidRPr="001D0988">
        <w:rPr>
          <w:sz w:val="28"/>
          <w:szCs w:val="28"/>
        </w:rPr>
        <w:t>»</w:t>
      </w:r>
      <w:r w:rsidRPr="001D0988">
        <w:rPr>
          <w:sz w:val="28"/>
          <w:szCs w:val="28"/>
        </w:rPr>
        <w:t xml:space="preserve"> либо контракта о добровольном содействии в выполнении задач, возложенных на Вооруженные Силы </w:t>
      </w:r>
      <w:r w:rsidR="001632AA">
        <w:rPr>
          <w:sz w:val="28"/>
          <w:szCs w:val="28"/>
        </w:rPr>
        <w:t xml:space="preserve">Российской Федерации или войска национальной гвардии </w:t>
      </w:r>
      <w:r w:rsidRPr="001D0988">
        <w:rPr>
          <w:sz w:val="28"/>
          <w:szCs w:val="28"/>
        </w:rPr>
        <w:t xml:space="preserve">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 </w:t>
      </w:r>
    </w:p>
    <w:p w:rsidR="001B7408" w:rsidRPr="001D0988" w:rsidRDefault="001B7408" w:rsidP="001B7408">
      <w:pPr>
        <w:ind w:firstLine="540"/>
        <w:jc w:val="both"/>
        <w:rPr>
          <w:sz w:val="28"/>
          <w:szCs w:val="28"/>
        </w:rPr>
      </w:pPr>
      <w:r w:rsidRPr="001D0988">
        <w:rPr>
          <w:sz w:val="28"/>
          <w:szCs w:val="28"/>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w:t>
      </w:r>
      <w:r w:rsidR="006D2F50">
        <w:rPr>
          <w:sz w:val="28"/>
          <w:szCs w:val="28"/>
        </w:rPr>
        <w:t>атьей</w:t>
      </w:r>
      <w:r w:rsidRPr="001D0988">
        <w:rPr>
          <w:sz w:val="28"/>
          <w:szCs w:val="28"/>
        </w:rPr>
        <w:t xml:space="preserve"> 351.</w:t>
      </w:r>
      <w:r w:rsidRPr="001632AA">
        <w:rPr>
          <w:sz w:val="28"/>
          <w:szCs w:val="28"/>
        </w:rPr>
        <w:t>7</w:t>
      </w:r>
      <w:r w:rsidRPr="001D0988">
        <w:rPr>
          <w:sz w:val="28"/>
          <w:szCs w:val="28"/>
        </w:rPr>
        <w:t xml:space="preserve"> ТК РФ. </w:t>
      </w:r>
    </w:p>
    <w:p w:rsidR="001B7408" w:rsidRPr="001D0988" w:rsidRDefault="001B7408" w:rsidP="001B7408">
      <w:pPr>
        <w:ind w:firstLine="540"/>
        <w:jc w:val="both"/>
        <w:rPr>
          <w:sz w:val="28"/>
          <w:szCs w:val="28"/>
        </w:rPr>
      </w:pPr>
      <w:r w:rsidRPr="001D0988">
        <w:rPr>
          <w:sz w:val="28"/>
          <w:szCs w:val="28"/>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rsidR="001B7408" w:rsidRPr="001D0988" w:rsidRDefault="001B7408" w:rsidP="001B7408">
      <w:pPr>
        <w:ind w:firstLine="540"/>
        <w:jc w:val="both"/>
        <w:rPr>
          <w:sz w:val="28"/>
          <w:szCs w:val="28"/>
        </w:rPr>
      </w:pPr>
      <w:r w:rsidRPr="001D0988">
        <w:rPr>
          <w:sz w:val="28"/>
          <w:szCs w:val="28"/>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35569F" w:rsidRPr="001D0988" w:rsidRDefault="001B7408" w:rsidP="001B7408">
      <w:pPr>
        <w:ind w:firstLine="540"/>
        <w:jc w:val="both"/>
        <w:rPr>
          <w:sz w:val="28"/>
          <w:szCs w:val="28"/>
        </w:rPr>
      </w:pPr>
      <w:r w:rsidRPr="001D0988">
        <w:rPr>
          <w:sz w:val="28"/>
          <w:szCs w:val="28"/>
        </w:rPr>
        <w:lastRenderedPageBreak/>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1B7408" w:rsidRPr="001D0988" w:rsidRDefault="0035569F" w:rsidP="001B7408">
      <w:pPr>
        <w:ind w:firstLine="540"/>
        <w:jc w:val="both"/>
        <w:rPr>
          <w:sz w:val="28"/>
          <w:szCs w:val="28"/>
        </w:rPr>
      </w:pPr>
      <w:r w:rsidRPr="001D0988">
        <w:rPr>
          <w:sz w:val="28"/>
          <w:szCs w:val="28"/>
        </w:rPr>
        <w:t>Работодатель в период приостановления действия трудового договора вправе выплачивать работнику материальную помощь.</w:t>
      </w:r>
    </w:p>
    <w:p w:rsidR="001B7408" w:rsidRPr="001D0988" w:rsidRDefault="001B7408" w:rsidP="001B7408">
      <w:pPr>
        <w:ind w:firstLine="540"/>
        <w:jc w:val="both"/>
        <w:rPr>
          <w:sz w:val="28"/>
          <w:szCs w:val="28"/>
        </w:rPr>
      </w:pPr>
      <w:r w:rsidRPr="001D0988">
        <w:rPr>
          <w:sz w:val="28"/>
          <w:szCs w:val="28"/>
        </w:rPr>
        <w:t xml:space="preserve">Период приостановления действия трудового договора в соответствии со </w:t>
      </w:r>
      <w:r w:rsidR="00234A0A" w:rsidRPr="001D0988">
        <w:rPr>
          <w:sz w:val="28"/>
          <w:szCs w:val="28"/>
        </w:rPr>
        <w:t>ст</w:t>
      </w:r>
      <w:r w:rsidR="006D2F50">
        <w:rPr>
          <w:sz w:val="28"/>
          <w:szCs w:val="28"/>
        </w:rPr>
        <w:t>атьей</w:t>
      </w:r>
      <w:r w:rsidRPr="001D0988">
        <w:rPr>
          <w:sz w:val="28"/>
          <w:szCs w:val="28"/>
        </w:rPr>
        <w:t xml:space="preserve"> 351.</w:t>
      </w:r>
      <w:r w:rsidRPr="00FE4710">
        <w:rPr>
          <w:sz w:val="28"/>
          <w:szCs w:val="28"/>
        </w:rPr>
        <w:t>7</w:t>
      </w:r>
      <w:r w:rsidRPr="001D0988">
        <w:rPr>
          <w:sz w:val="28"/>
          <w:szCs w:val="28"/>
        </w:rPr>
        <w:t xml:space="preserve"> ТК РФ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rsidR="001B7408" w:rsidRPr="001D0988" w:rsidRDefault="001B7408" w:rsidP="001B7408">
      <w:pPr>
        <w:ind w:firstLine="540"/>
        <w:jc w:val="both"/>
        <w:rPr>
          <w:sz w:val="28"/>
          <w:szCs w:val="28"/>
        </w:rPr>
      </w:pPr>
      <w:r w:rsidRPr="001D0988">
        <w:rPr>
          <w:sz w:val="28"/>
          <w:szCs w:val="28"/>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w:t>
      </w:r>
      <w:r w:rsidR="00C42C2D" w:rsidRPr="001D0988">
        <w:rPr>
          <w:sz w:val="28"/>
          <w:szCs w:val="28"/>
        </w:rPr>
        <w:t>При отсутствии оснований для прекращения срочного трудового договора, предусмотренных частью одиннадцатой ст</w:t>
      </w:r>
      <w:r w:rsidR="006D2F50">
        <w:rPr>
          <w:sz w:val="28"/>
          <w:szCs w:val="28"/>
        </w:rPr>
        <w:t>атьей</w:t>
      </w:r>
      <w:r w:rsidR="00C42C2D" w:rsidRPr="001D0988">
        <w:rPr>
          <w:sz w:val="28"/>
          <w:szCs w:val="28"/>
        </w:rPr>
        <w:t xml:space="preserve"> 351.</w:t>
      </w:r>
      <w:r w:rsidR="00C42C2D" w:rsidRPr="00FE4710">
        <w:rPr>
          <w:sz w:val="28"/>
          <w:szCs w:val="28"/>
        </w:rPr>
        <w:t>7</w:t>
      </w:r>
      <w:r w:rsidR="00C42C2D" w:rsidRPr="001D0988">
        <w:rPr>
          <w:sz w:val="28"/>
          <w:szCs w:val="28"/>
        </w:rPr>
        <w:t xml:space="preserve"> ТК РФ,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1B7408" w:rsidRPr="001D0988" w:rsidRDefault="001B7408" w:rsidP="001B7408">
      <w:pPr>
        <w:ind w:firstLine="540"/>
        <w:jc w:val="both"/>
        <w:rPr>
          <w:sz w:val="28"/>
          <w:szCs w:val="28"/>
        </w:rPr>
      </w:pPr>
      <w:r w:rsidRPr="001D0988">
        <w:rPr>
          <w:sz w:val="28"/>
          <w:szCs w:val="28"/>
        </w:rPr>
        <w:t>Работник в течение шести месяцев после возобновления в соответствии со ст</w:t>
      </w:r>
      <w:r w:rsidR="006D2F50">
        <w:rPr>
          <w:sz w:val="28"/>
          <w:szCs w:val="28"/>
        </w:rPr>
        <w:t>атьей</w:t>
      </w:r>
      <w:r w:rsidRPr="001D0988">
        <w:rPr>
          <w:sz w:val="28"/>
          <w:szCs w:val="28"/>
        </w:rPr>
        <w:t xml:space="preserve"> 351.</w:t>
      </w:r>
      <w:r w:rsidRPr="00FE4710">
        <w:rPr>
          <w:sz w:val="28"/>
          <w:szCs w:val="28"/>
        </w:rPr>
        <w:t>7</w:t>
      </w:r>
      <w:r w:rsidRPr="001D0988">
        <w:rPr>
          <w:sz w:val="28"/>
          <w:szCs w:val="28"/>
        </w:rPr>
        <w:t xml:space="preserve">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1B7408" w:rsidRPr="001D0988" w:rsidRDefault="001B7408" w:rsidP="001B7408">
      <w:pPr>
        <w:ind w:firstLine="540"/>
        <w:jc w:val="both"/>
        <w:rPr>
          <w:sz w:val="28"/>
          <w:szCs w:val="28"/>
        </w:rPr>
      </w:pPr>
      <w:r w:rsidRPr="001D0988">
        <w:rPr>
          <w:sz w:val="28"/>
          <w:szCs w:val="28"/>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r w:rsidR="00CD3381" w:rsidRPr="001D0988">
        <w:rPr>
          <w:sz w:val="28"/>
          <w:szCs w:val="28"/>
        </w:rPr>
        <w:t xml:space="preserve"> в соответствии с частью первой и абзацами третьим, пятым, девятым - одиннадцатым части второй статьи 59 ТК РФ. </w:t>
      </w:r>
    </w:p>
    <w:p w:rsidR="001B7408" w:rsidRPr="001D0988" w:rsidRDefault="001B7408" w:rsidP="001421F3">
      <w:pPr>
        <w:autoSpaceDE w:val="0"/>
        <w:autoSpaceDN w:val="0"/>
        <w:adjustRightInd w:val="0"/>
        <w:ind w:firstLine="540"/>
        <w:jc w:val="both"/>
        <w:rPr>
          <w:sz w:val="28"/>
          <w:szCs w:val="28"/>
        </w:rPr>
      </w:pPr>
      <w:r w:rsidRPr="001D0988">
        <w:rPr>
          <w:sz w:val="28"/>
          <w:szCs w:val="28"/>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w:t>
      </w:r>
      <w:r w:rsidR="00234A0A" w:rsidRPr="001D0988">
        <w:rPr>
          <w:sz w:val="28"/>
          <w:szCs w:val="28"/>
        </w:rPr>
        <w:t xml:space="preserve"> п</w:t>
      </w:r>
      <w:r w:rsidR="006D2F50">
        <w:rPr>
          <w:sz w:val="28"/>
          <w:szCs w:val="28"/>
        </w:rPr>
        <w:t xml:space="preserve">унктом </w:t>
      </w:r>
      <w:r w:rsidR="00234A0A" w:rsidRPr="001D0988">
        <w:rPr>
          <w:sz w:val="28"/>
          <w:szCs w:val="28"/>
        </w:rPr>
        <w:t>7 ст</w:t>
      </w:r>
      <w:r w:rsidR="006D2F50">
        <w:rPr>
          <w:sz w:val="28"/>
          <w:szCs w:val="28"/>
        </w:rPr>
        <w:t xml:space="preserve">атьи </w:t>
      </w:r>
      <w:r w:rsidR="00234A0A" w:rsidRPr="001D0988">
        <w:rPr>
          <w:sz w:val="28"/>
          <w:szCs w:val="28"/>
        </w:rPr>
        <w:t>38</w:t>
      </w:r>
      <w:r w:rsidRPr="001D0988">
        <w:rPr>
          <w:sz w:val="28"/>
          <w:szCs w:val="28"/>
        </w:rPr>
        <w:t xml:space="preserve"> Федерального закона от 28</w:t>
      </w:r>
      <w:r w:rsidR="006D2F50">
        <w:rPr>
          <w:sz w:val="28"/>
          <w:szCs w:val="28"/>
        </w:rPr>
        <w:t xml:space="preserve"> марта </w:t>
      </w:r>
      <w:r w:rsidRPr="001D0988">
        <w:rPr>
          <w:sz w:val="28"/>
          <w:szCs w:val="28"/>
        </w:rPr>
        <w:t xml:space="preserve">1998 года № 53-ФЗ </w:t>
      </w:r>
      <w:r w:rsidR="00234A0A" w:rsidRPr="001D0988">
        <w:rPr>
          <w:sz w:val="28"/>
          <w:szCs w:val="28"/>
        </w:rPr>
        <w:t>«</w:t>
      </w:r>
      <w:r w:rsidRPr="001D0988">
        <w:rPr>
          <w:sz w:val="28"/>
          <w:szCs w:val="28"/>
        </w:rPr>
        <w:t>О воинской обязанности и военной службе</w:t>
      </w:r>
      <w:r w:rsidR="00234A0A" w:rsidRPr="001D0988">
        <w:rPr>
          <w:sz w:val="28"/>
          <w:szCs w:val="28"/>
        </w:rPr>
        <w:t>»</w:t>
      </w:r>
      <w:r w:rsidRPr="001D0988">
        <w:rPr>
          <w:sz w:val="28"/>
          <w:szCs w:val="28"/>
        </w:rPr>
        <w:t xml:space="preserve">, либо после окончания действия заключенного им контракта о добровольном содействии в выполнении задач, возложенных на Вооруженные Силы </w:t>
      </w:r>
      <w:r w:rsidR="00FE4710">
        <w:rPr>
          <w:sz w:val="28"/>
          <w:szCs w:val="28"/>
        </w:rPr>
        <w:t>Российской Федерации или войска национальной гвардии Российской Федерации</w:t>
      </w:r>
      <w:r w:rsidRPr="001D0988">
        <w:rPr>
          <w:sz w:val="28"/>
          <w:szCs w:val="28"/>
        </w:rPr>
        <w:t>, расторжение трудового договора с работником осуществляется по инициативе работодателя по основанию, предусмотренному п</w:t>
      </w:r>
      <w:r w:rsidR="006D3931">
        <w:rPr>
          <w:sz w:val="28"/>
          <w:szCs w:val="28"/>
        </w:rPr>
        <w:t>унктом</w:t>
      </w:r>
      <w:r w:rsidRPr="001D0988">
        <w:rPr>
          <w:sz w:val="28"/>
          <w:szCs w:val="28"/>
        </w:rPr>
        <w:t xml:space="preserve"> 13.1</w:t>
      </w:r>
      <w:r w:rsidR="00234A0A" w:rsidRPr="001D0988">
        <w:rPr>
          <w:sz w:val="28"/>
          <w:szCs w:val="28"/>
        </w:rPr>
        <w:t>,</w:t>
      </w:r>
      <w:r w:rsidRPr="001D0988">
        <w:rPr>
          <w:sz w:val="28"/>
          <w:szCs w:val="28"/>
        </w:rPr>
        <w:t xml:space="preserve"> ч</w:t>
      </w:r>
      <w:r w:rsidR="006D3931">
        <w:rPr>
          <w:sz w:val="28"/>
          <w:szCs w:val="28"/>
        </w:rPr>
        <w:t>асти</w:t>
      </w:r>
      <w:r w:rsidR="00234A0A" w:rsidRPr="001D0988">
        <w:rPr>
          <w:sz w:val="28"/>
          <w:szCs w:val="28"/>
        </w:rPr>
        <w:t xml:space="preserve"> 1,</w:t>
      </w:r>
      <w:r w:rsidRPr="001D0988">
        <w:rPr>
          <w:sz w:val="28"/>
          <w:szCs w:val="28"/>
        </w:rPr>
        <w:t xml:space="preserve"> ст</w:t>
      </w:r>
      <w:r w:rsidR="006D3931">
        <w:rPr>
          <w:sz w:val="28"/>
          <w:szCs w:val="28"/>
        </w:rPr>
        <w:t>атьи</w:t>
      </w:r>
      <w:r w:rsidRPr="001D0988">
        <w:rPr>
          <w:sz w:val="28"/>
          <w:szCs w:val="28"/>
        </w:rPr>
        <w:t xml:space="preserve"> 81 </w:t>
      </w:r>
      <w:r w:rsidR="00087BE3" w:rsidRPr="001D0988">
        <w:rPr>
          <w:sz w:val="28"/>
          <w:szCs w:val="28"/>
        </w:rPr>
        <w:t>ТК РФ</w:t>
      </w:r>
      <w:r w:rsidRPr="001D0988">
        <w:rPr>
          <w:sz w:val="28"/>
          <w:szCs w:val="28"/>
        </w:rPr>
        <w:t xml:space="preserve">.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w:t>
      </w:r>
      <w:r w:rsidRPr="001D0988">
        <w:rPr>
          <w:sz w:val="28"/>
          <w:szCs w:val="28"/>
        </w:rPr>
        <w:lastRenderedPageBreak/>
        <w:t>заключенному в соответствии с</w:t>
      </w:r>
      <w:r w:rsidR="00234A0A" w:rsidRPr="001D0988">
        <w:rPr>
          <w:sz w:val="28"/>
          <w:szCs w:val="28"/>
        </w:rPr>
        <w:t xml:space="preserve"> п</w:t>
      </w:r>
      <w:r w:rsidR="006D3931">
        <w:rPr>
          <w:sz w:val="28"/>
          <w:szCs w:val="28"/>
        </w:rPr>
        <w:t xml:space="preserve">унктом </w:t>
      </w:r>
      <w:r w:rsidR="00234A0A" w:rsidRPr="001D0988">
        <w:rPr>
          <w:sz w:val="28"/>
          <w:szCs w:val="28"/>
        </w:rPr>
        <w:t>7, ст</w:t>
      </w:r>
      <w:r w:rsidR="006D3931">
        <w:rPr>
          <w:sz w:val="28"/>
          <w:szCs w:val="28"/>
        </w:rPr>
        <w:t xml:space="preserve">атьи </w:t>
      </w:r>
      <w:r w:rsidR="00234A0A" w:rsidRPr="001D0988">
        <w:rPr>
          <w:sz w:val="28"/>
          <w:szCs w:val="28"/>
        </w:rPr>
        <w:t>38</w:t>
      </w:r>
      <w:r w:rsidRPr="001D0988">
        <w:rPr>
          <w:sz w:val="28"/>
          <w:szCs w:val="28"/>
        </w:rPr>
        <w:t xml:space="preserve"> Федерального закона от 28</w:t>
      </w:r>
      <w:r w:rsidR="006D3931">
        <w:rPr>
          <w:sz w:val="28"/>
          <w:szCs w:val="28"/>
        </w:rPr>
        <w:t xml:space="preserve"> марта </w:t>
      </w:r>
      <w:r w:rsidRPr="001D0988">
        <w:rPr>
          <w:sz w:val="28"/>
          <w:szCs w:val="28"/>
        </w:rPr>
        <w:t xml:space="preserve">1998 года № 53-ФЗ </w:t>
      </w:r>
      <w:r w:rsidR="00234A0A" w:rsidRPr="001D0988">
        <w:rPr>
          <w:sz w:val="28"/>
          <w:szCs w:val="28"/>
        </w:rPr>
        <w:t>«</w:t>
      </w:r>
      <w:r w:rsidRPr="001D0988">
        <w:rPr>
          <w:sz w:val="28"/>
          <w:szCs w:val="28"/>
        </w:rPr>
        <w:t>О воинской обязанности и военной службе</w:t>
      </w:r>
      <w:r w:rsidR="00234A0A" w:rsidRPr="001D0988">
        <w:rPr>
          <w:sz w:val="28"/>
          <w:szCs w:val="28"/>
        </w:rPr>
        <w:t>»</w:t>
      </w:r>
      <w:r w:rsidRPr="001D0988">
        <w:rPr>
          <w:sz w:val="28"/>
          <w:szCs w:val="28"/>
        </w:rPr>
        <w:t xml:space="preserve">, или о дате окончания действия заключенного работником контракта о добровольном содействии в выполнении задач, возложенных на Вооруженные Силы </w:t>
      </w:r>
      <w:r w:rsidR="001421F3">
        <w:rPr>
          <w:sz w:val="28"/>
          <w:szCs w:val="28"/>
        </w:rPr>
        <w:t>Российской Федерации или войска национальной гвардии</w:t>
      </w:r>
      <w:r w:rsidR="00FE4710">
        <w:rPr>
          <w:sz w:val="28"/>
          <w:szCs w:val="28"/>
        </w:rPr>
        <w:t>Российской Федерации</w:t>
      </w:r>
      <w:r w:rsidRPr="001D0988">
        <w:rPr>
          <w:sz w:val="28"/>
          <w:szCs w:val="28"/>
        </w:rPr>
        <w:t>.</w:t>
      </w:r>
    </w:p>
    <w:p w:rsidR="001B7408" w:rsidRPr="001D0988" w:rsidRDefault="001B7408" w:rsidP="00FE4710">
      <w:pPr>
        <w:autoSpaceDE w:val="0"/>
        <w:autoSpaceDN w:val="0"/>
        <w:adjustRightInd w:val="0"/>
        <w:ind w:firstLine="540"/>
        <w:jc w:val="both"/>
        <w:rPr>
          <w:sz w:val="28"/>
          <w:szCs w:val="28"/>
        </w:rPr>
      </w:pPr>
      <w:r w:rsidRPr="001D0988">
        <w:rPr>
          <w:sz w:val="28"/>
          <w:szCs w:val="2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w:t>
      </w:r>
      <w:r w:rsidR="00234A0A" w:rsidRPr="001D0988">
        <w:rPr>
          <w:sz w:val="28"/>
          <w:szCs w:val="28"/>
        </w:rPr>
        <w:t xml:space="preserve"> п</w:t>
      </w:r>
      <w:r w:rsidR="004B3F8E">
        <w:rPr>
          <w:sz w:val="28"/>
          <w:szCs w:val="28"/>
        </w:rPr>
        <w:t xml:space="preserve">унктом </w:t>
      </w:r>
      <w:r w:rsidR="00234A0A" w:rsidRPr="001D0988">
        <w:rPr>
          <w:sz w:val="28"/>
          <w:szCs w:val="28"/>
        </w:rPr>
        <w:t>7, ст</w:t>
      </w:r>
      <w:r w:rsidR="004B3F8E">
        <w:rPr>
          <w:sz w:val="28"/>
          <w:szCs w:val="28"/>
        </w:rPr>
        <w:t xml:space="preserve">атьи </w:t>
      </w:r>
      <w:r w:rsidR="00234A0A" w:rsidRPr="001D0988">
        <w:rPr>
          <w:sz w:val="28"/>
          <w:szCs w:val="28"/>
        </w:rPr>
        <w:t>38</w:t>
      </w:r>
      <w:r w:rsidRPr="001D0988">
        <w:rPr>
          <w:sz w:val="28"/>
          <w:szCs w:val="28"/>
        </w:rPr>
        <w:t xml:space="preserve"> Федерального закона от 28</w:t>
      </w:r>
      <w:r w:rsidR="004B3F8E">
        <w:rPr>
          <w:sz w:val="28"/>
          <w:szCs w:val="28"/>
        </w:rPr>
        <w:t xml:space="preserve"> марта</w:t>
      </w:r>
      <w:r w:rsidRPr="001D0988">
        <w:rPr>
          <w:sz w:val="28"/>
          <w:szCs w:val="28"/>
        </w:rPr>
        <w:t xml:space="preserve"> 1998 года № 53-ФЗ </w:t>
      </w:r>
      <w:r w:rsidR="00234A0A" w:rsidRPr="001D0988">
        <w:rPr>
          <w:sz w:val="28"/>
          <w:szCs w:val="28"/>
        </w:rPr>
        <w:t>«</w:t>
      </w:r>
      <w:r w:rsidRPr="001D0988">
        <w:rPr>
          <w:sz w:val="28"/>
          <w:szCs w:val="28"/>
        </w:rPr>
        <w:t>О воинской обязанности и военной службе</w:t>
      </w:r>
      <w:r w:rsidR="00234A0A" w:rsidRPr="001D0988">
        <w:rPr>
          <w:sz w:val="28"/>
          <w:szCs w:val="28"/>
        </w:rPr>
        <w:t>»</w:t>
      </w:r>
      <w:r w:rsidRPr="001D0988">
        <w:rPr>
          <w:sz w:val="28"/>
          <w:szCs w:val="28"/>
        </w:rPr>
        <w:t xml:space="preserve">, либо после окончания действия заключенного указанным лицом контракта о добровольном содействии в выполнении задач, возложенных на Вооруженные Силы </w:t>
      </w:r>
      <w:r w:rsidR="00FE4710">
        <w:rPr>
          <w:sz w:val="28"/>
          <w:szCs w:val="28"/>
        </w:rPr>
        <w:t xml:space="preserve">Российской Федерации или войска национальной гвардии </w:t>
      </w:r>
      <w:r w:rsidRPr="001D0988">
        <w:rPr>
          <w:sz w:val="28"/>
          <w:szCs w:val="28"/>
        </w:rPr>
        <w:t xml:space="preserve">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w:t>
      </w:r>
      <w:r w:rsidR="00FE4710">
        <w:rPr>
          <w:sz w:val="28"/>
          <w:szCs w:val="28"/>
        </w:rPr>
        <w:t xml:space="preserve">Российской Федерации или войска национальной гвардии </w:t>
      </w:r>
      <w:r w:rsidRPr="001D0988">
        <w:rPr>
          <w:sz w:val="28"/>
          <w:szCs w:val="28"/>
        </w:rPr>
        <w:t>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A57DAD" w:rsidRDefault="00EC6241" w:rsidP="00A57DAD">
      <w:pPr>
        <w:pStyle w:val="ConsPlusNormal"/>
        <w:ind w:firstLine="567"/>
        <w:jc w:val="both"/>
        <w:rPr>
          <w:strike/>
        </w:rPr>
      </w:pPr>
      <w:r>
        <w:rPr>
          <w:strike/>
        </w:rPr>
        <w:t>2.10</w:t>
      </w:r>
      <w:r w:rsidR="00A57DAD" w:rsidRPr="007E3E68">
        <w:rPr>
          <w:strike/>
        </w:rPr>
        <w:t>.</w:t>
      </w:r>
      <w:r w:rsidR="00A57DAD" w:rsidRPr="001D0988">
        <w:rPr>
          <w:strike/>
        </w:rPr>
        <w:t xml:space="preserve">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меры социальной поддержки, показатели и критерии оценки результативности его деятельности в зависимости от результатов труда. </w:t>
      </w:r>
    </w:p>
    <w:p w:rsidR="00622106" w:rsidRDefault="00622106" w:rsidP="00622106">
      <w:pPr>
        <w:pStyle w:val="ConsPlusNormal"/>
        <w:ind w:firstLine="567"/>
        <w:jc w:val="both"/>
        <w:rPr>
          <w:strike/>
        </w:rPr>
      </w:pPr>
      <w:r w:rsidRPr="001D0988">
        <w:rPr>
          <w:strike/>
        </w:rPr>
        <w:t>2.1</w:t>
      </w:r>
      <w:r w:rsidR="001B7408" w:rsidRPr="001D0988">
        <w:rPr>
          <w:strike/>
        </w:rPr>
        <w:t>1</w:t>
      </w:r>
      <w:r w:rsidRPr="001D0988">
        <w:rPr>
          <w:strike/>
        </w:rPr>
        <w:t>. Работодатели при заключении дополнительного соглашения к</w:t>
      </w:r>
      <w:r w:rsidRPr="003A58DE">
        <w:rPr>
          <w:strike/>
        </w:rPr>
        <w:t xml:space="preserve">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исходят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622106" w:rsidRPr="00115459" w:rsidRDefault="00622106" w:rsidP="00622106">
      <w:pPr>
        <w:ind w:firstLine="567"/>
        <w:jc w:val="both"/>
        <w:rPr>
          <w:sz w:val="28"/>
          <w:szCs w:val="28"/>
        </w:rPr>
      </w:pPr>
      <w:r w:rsidRPr="00405842">
        <w:rPr>
          <w:sz w:val="28"/>
          <w:szCs w:val="28"/>
        </w:rPr>
        <w:lastRenderedPageBreak/>
        <w:t>2.1</w:t>
      </w:r>
      <w:r w:rsidR="00EC6241">
        <w:rPr>
          <w:sz w:val="28"/>
          <w:szCs w:val="28"/>
        </w:rPr>
        <w:t>0</w:t>
      </w:r>
      <w:r w:rsidRPr="007E510F">
        <w:rPr>
          <w:sz w:val="28"/>
          <w:szCs w:val="28"/>
        </w:rPr>
        <w:t>. Объем учебной нагрузки (педагогической работы) педагогическим</w:t>
      </w:r>
      <w:r w:rsidRPr="00115459">
        <w:rPr>
          <w:sz w:val="28"/>
          <w:szCs w:val="28"/>
        </w:rPr>
        <w:t xml:space="preserve">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п</w:t>
      </w:r>
      <w:r>
        <w:rPr>
          <w:sz w:val="28"/>
          <w:szCs w:val="28"/>
        </w:rPr>
        <w:t>ервичной профсоюзной организацией</w:t>
      </w:r>
      <w:r w:rsidRPr="00115459">
        <w:rPr>
          <w:sz w:val="28"/>
          <w:szCs w:val="28"/>
        </w:rPr>
        <w:t xml:space="preserve">. </w:t>
      </w:r>
    </w:p>
    <w:p w:rsidR="00622106" w:rsidRDefault="00622106" w:rsidP="00622106">
      <w:pPr>
        <w:ind w:firstLine="567"/>
        <w:jc w:val="both"/>
        <w:rPr>
          <w:sz w:val="28"/>
          <w:szCs w:val="28"/>
        </w:rPr>
      </w:pPr>
      <w:r w:rsidRPr="00D43022">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22106" w:rsidRPr="00115459" w:rsidRDefault="00622106" w:rsidP="00622106">
      <w:pPr>
        <w:ind w:firstLine="567"/>
        <w:jc w:val="both"/>
        <w:rPr>
          <w:sz w:val="28"/>
          <w:szCs w:val="28"/>
        </w:rPr>
      </w:pPr>
      <w:r w:rsidRPr="0011545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22106" w:rsidRDefault="00622106" w:rsidP="00622106">
      <w:pPr>
        <w:ind w:firstLine="567"/>
        <w:jc w:val="both"/>
        <w:rPr>
          <w:sz w:val="28"/>
          <w:szCs w:val="28"/>
        </w:rPr>
      </w:pPr>
      <w:r w:rsidRPr="00D43022">
        <w:rPr>
          <w:sz w:val="28"/>
          <w:szCs w:val="28"/>
        </w:rPr>
        <w:t>Учебная нагрузка</w:t>
      </w:r>
      <w:r w:rsidR="00A746F0">
        <w:rPr>
          <w:sz w:val="28"/>
          <w:szCs w:val="28"/>
        </w:rPr>
        <w:t xml:space="preserve"> </w:t>
      </w:r>
      <w:r w:rsidRPr="00D43022">
        <w:rPr>
          <w:sz w:val="28"/>
          <w:szCs w:val="28"/>
        </w:rPr>
        <w:t xml:space="preserve">на новый учебный год </w:t>
      </w:r>
      <w:r w:rsidR="00AC385D" w:rsidRPr="001D2329">
        <w:rPr>
          <w:sz w:val="28"/>
          <w:szCs w:val="28"/>
          <w:highlight w:val="green"/>
        </w:rPr>
        <w:t xml:space="preserve">учителям и </w:t>
      </w:r>
      <w:r w:rsidR="00EE4D68" w:rsidRPr="001D2329">
        <w:rPr>
          <w:sz w:val="28"/>
          <w:szCs w:val="28"/>
          <w:highlight w:val="green"/>
        </w:rPr>
        <w:t>педагогическим работникам</w:t>
      </w:r>
      <w:r w:rsidRPr="00D43022">
        <w:rPr>
          <w:sz w:val="28"/>
          <w:szCs w:val="28"/>
        </w:rPr>
        <w:t>, ведущих преподавательскую работу помимо основной работы, устанавливается руководител</w:t>
      </w:r>
      <w:r>
        <w:rPr>
          <w:sz w:val="28"/>
          <w:szCs w:val="28"/>
        </w:rPr>
        <w:t>ем организации</w:t>
      </w:r>
      <w:r w:rsidR="00A746F0">
        <w:rPr>
          <w:sz w:val="28"/>
          <w:szCs w:val="28"/>
        </w:rPr>
        <w:t xml:space="preserve"> </w:t>
      </w:r>
      <w:r>
        <w:rPr>
          <w:sz w:val="28"/>
          <w:szCs w:val="28"/>
        </w:rPr>
        <w:t xml:space="preserve">по </w:t>
      </w:r>
      <w:r w:rsidRPr="00D43022">
        <w:rPr>
          <w:sz w:val="28"/>
          <w:szCs w:val="28"/>
        </w:rPr>
        <w:t>с</w:t>
      </w:r>
      <w:r>
        <w:rPr>
          <w:sz w:val="28"/>
          <w:szCs w:val="28"/>
        </w:rPr>
        <w:t>огласованию с</w:t>
      </w:r>
      <w:r w:rsidRPr="00D43022">
        <w:rPr>
          <w:sz w:val="28"/>
          <w:szCs w:val="28"/>
        </w:rPr>
        <w:t xml:space="preserve"> профком</w:t>
      </w:r>
      <w:r>
        <w:rPr>
          <w:sz w:val="28"/>
          <w:szCs w:val="28"/>
        </w:rPr>
        <w:t>ом</w:t>
      </w:r>
      <w:r w:rsidRPr="00D43022">
        <w:rPr>
          <w:sz w:val="28"/>
          <w:szCs w:val="28"/>
        </w:rPr>
        <w:t>. Эта работа завершается до окончания учебного года и ухода работников в отпуск для определения классов</w:t>
      </w:r>
      <w:r w:rsidR="00A746F0">
        <w:rPr>
          <w:sz w:val="28"/>
          <w:szCs w:val="28"/>
        </w:rPr>
        <w:t xml:space="preserve"> </w:t>
      </w:r>
      <w:r w:rsidRPr="00D43022">
        <w:rPr>
          <w:sz w:val="28"/>
          <w:szCs w:val="28"/>
        </w:rPr>
        <w:t>и учебной нагрузки в новом учебном году.</w:t>
      </w:r>
    </w:p>
    <w:p w:rsidR="00622106" w:rsidRPr="00D43022" w:rsidRDefault="00622106" w:rsidP="00622106">
      <w:pPr>
        <w:ind w:firstLine="567"/>
        <w:jc w:val="both"/>
        <w:rPr>
          <w:sz w:val="28"/>
          <w:szCs w:val="28"/>
        </w:rPr>
      </w:pPr>
      <w:r w:rsidRPr="00D43022">
        <w:rPr>
          <w:sz w:val="28"/>
          <w:szCs w:val="28"/>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622106" w:rsidRPr="00D43022" w:rsidRDefault="00622106" w:rsidP="00622106">
      <w:pPr>
        <w:ind w:firstLine="567"/>
        <w:jc w:val="both"/>
        <w:rPr>
          <w:sz w:val="28"/>
          <w:szCs w:val="28"/>
        </w:rPr>
      </w:pPr>
      <w:r w:rsidRPr="007E510F">
        <w:rPr>
          <w:sz w:val="28"/>
          <w:szCs w:val="28"/>
        </w:rPr>
        <w:t>2.1</w:t>
      </w:r>
      <w:r w:rsidR="00EC6241">
        <w:rPr>
          <w:sz w:val="28"/>
          <w:szCs w:val="28"/>
        </w:rPr>
        <w:t>1</w:t>
      </w:r>
      <w:r w:rsidRPr="007E510F">
        <w:rPr>
          <w:sz w:val="28"/>
          <w:szCs w:val="28"/>
        </w:rPr>
        <w:t>. При</w:t>
      </w:r>
      <w:r w:rsidRPr="00D43022">
        <w:rPr>
          <w:sz w:val="28"/>
          <w:szCs w:val="28"/>
        </w:rPr>
        <w:t xml:space="preserve"> установл</w:t>
      </w:r>
      <w:r>
        <w:rPr>
          <w:sz w:val="28"/>
          <w:szCs w:val="28"/>
        </w:rPr>
        <w:t xml:space="preserve">ении </w:t>
      </w:r>
      <w:r w:rsidR="00AC385D" w:rsidRPr="001D2329">
        <w:rPr>
          <w:sz w:val="28"/>
          <w:szCs w:val="28"/>
          <w:highlight w:val="green"/>
        </w:rPr>
        <w:t>учителям и педагогическим работникам</w:t>
      </w:r>
      <w:r>
        <w:rPr>
          <w:sz w:val="28"/>
          <w:szCs w:val="28"/>
        </w:rPr>
        <w:t>, для которых данная</w:t>
      </w:r>
      <w:r w:rsidR="001848D1">
        <w:rPr>
          <w:sz w:val="28"/>
          <w:szCs w:val="28"/>
        </w:rPr>
        <w:t xml:space="preserve"> </w:t>
      </w:r>
      <w:r>
        <w:rPr>
          <w:sz w:val="28"/>
          <w:szCs w:val="28"/>
        </w:rPr>
        <w:t>организация</w:t>
      </w:r>
      <w:r w:rsidRPr="00D43022">
        <w:rPr>
          <w:sz w:val="28"/>
          <w:szCs w:val="28"/>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w:t>
      </w:r>
      <w:r w:rsidR="00AC385D" w:rsidRPr="001D2329">
        <w:rPr>
          <w:sz w:val="28"/>
          <w:szCs w:val="28"/>
          <w:highlight w:val="green"/>
        </w:rPr>
        <w:t>учителям и педагогическим работникам</w:t>
      </w:r>
      <w:r w:rsidR="00A746F0">
        <w:rPr>
          <w:sz w:val="28"/>
          <w:szCs w:val="28"/>
        </w:rPr>
        <w:t xml:space="preserve"> </w:t>
      </w:r>
      <w:r w:rsidRPr="00D43022">
        <w:rPr>
          <w:sz w:val="28"/>
          <w:szCs w:val="28"/>
        </w:rPr>
        <w:t>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22106" w:rsidRPr="00D43022" w:rsidRDefault="00622106" w:rsidP="00622106">
      <w:pPr>
        <w:ind w:firstLine="567"/>
        <w:jc w:val="both"/>
        <w:rPr>
          <w:sz w:val="28"/>
          <w:szCs w:val="28"/>
        </w:rPr>
      </w:pPr>
      <w:r w:rsidRPr="00D43022">
        <w:rPr>
          <w:sz w:val="28"/>
          <w:szCs w:val="28"/>
        </w:rPr>
        <w:t xml:space="preserve">В зависимости от количества часов, предусмотренных учебным планом, учебная нагрузка </w:t>
      </w:r>
      <w:r w:rsidR="00AC385D" w:rsidRPr="001D2329">
        <w:rPr>
          <w:sz w:val="28"/>
          <w:szCs w:val="28"/>
          <w:highlight w:val="green"/>
        </w:rPr>
        <w:t>учителям и педагогическим работникам</w:t>
      </w:r>
      <w:r w:rsidR="00A746F0">
        <w:rPr>
          <w:sz w:val="28"/>
          <w:szCs w:val="28"/>
        </w:rPr>
        <w:t xml:space="preserve"> </w:t>
      </w:r>
      <w:r w:rsidRPr="00D43022">
        <w:rPr>
          <w:sz w:val="28"/>
          <w:szCs w:val="28"/>
        </w:rPr>
        <w:t>может быть разной в первом и втором учебных полугодиях.</w:t>
      </w:r>
    </w:p>
    <w:p w:rsidR="00622106" w:rsidRPr="00D43022" w:rsidRDefault="00622106" w:rsidP="00622106">
      <w:pPr>
        <w:ind w:firstLine="567"/>
        <w:jc w:val="both"/>
        <w:rPr>
          <w:sz w:val="28"/>
          <w:szCs w:val="28"/>
        </w:rPr>
      </w:pPr>
      <w:r w:rsidRPr="007E510F">
        <w:rPr>
          <w:sz w:val="28"/>
          <w:szCs w:val="28"/>
        </w:rPr>
        <w:t>2.1</w:t>
      </w:r>
      <w:r w:rsidR="00EC6241">
        <w:rPr>
          <w:sz w:val="28"/>
          <w:szCs w:val="28"/>
        </w:rPr>
        <w:t>2</w:t>
      </w:r>
      <w:r w:rsidRPr="007E510F">
        <w:rPr>
          <w:sz w:val="28"/>
          <w:szCs w:val="28"/>
        </w:rPr>
        <w:t>.</w:t>
      </w:r>
      <w:r w:rsidR="00A746F0">
        <w:rPr>
          <w:sz w:val="28"/>
          <w:szCs w:val="28"/>
        </w:rPr>
        <w:t xml:space="preserve"> </w:t>
      </w:r>
      <w:r w:rsidRPr="00D43022">
        <w:rPr>
          <w:sz w:val="28"/>
          <w:szCs w:val="28"/>
        </w:rPr>
        <w:t>Преподавательская работа лицам, выполняющим ее помимо основной работы в то</w:t>
      </w:r>
      <w:r>
        <w:rPr>
          <w:sz w:val="28"/>
          <w:szCs w:val="28"/>
        </w:rPr>
        <w:t>й же организации</w:t>
      </w:r>
      <w:r w:rsidRPr="00D43022">
        <w:rPr>
          <w:sz w:val="28"/>
          <w:szCs w:val="28"/>
        </w:rPr>
        <w:t>, а также педагогическим работникам других обр</w:t>
      </w:r>
      <w:r>
        <w:rPr>
          <w:sz w:val="28"/>
          <w:szCs w:val="28"/>
        </w:rPr>
        <w:t>азовательных организаций,</w:t>
      </w:r>
      <w:r w:rsidRPr="00D43022">
        <w:rPr>
          <w:sz w:val="28"/>
          <w:szCs w:val="28"/>
        </w:rPr>
        <w:t xml:space="preserve"> работ</w:t>
      </w:r>
      <w:r>
        <w:rPr>
          <w:sz w:val="28"/>
          <w:szCs w:val="28"/>
        </w:rPr>
        <w:t>никам предприятий</w:t>
      </w:r>
      <w:r w:rsidRPr="00D43022">
        <w:rPr>
          <w:sz w:val="28"/>
          <w:szCs w:val="28"/>
        </w:rPr>
        <w:t xml:space="preserve"> и организаций (включая работников органов управления образованием и учебно-методических кабинетов, центров) предоставляется только в том случае, </w:t>
      </w:r>
      <w:r>
        <w:rPr>
          <w:sz w:val="28"/>
          <w:szCs w:val="28"/>
        </w:rPr>
        <w:t xml:space="preserve">если </w:t>
      </w:r>
      <w:r w:rsidR="00AC385D" w:rsidRPr="001D2329">
        <w:rPr>
          <w:sz w:val="28"/>
          <w:szCs w:val="28"/>
          <w:highlight w:val="green"/>
        </w:rPr>
        <w:t>учителям и педагогическим работникам</w:t>
      </w:r>
      <w:r>
        <w:rPr>
          <w:sz w:val="28"/>
          <w:szCs w:val="28"/>
        </w:rPr>
        <w:t>, для которых данная</w:t>
      </w:r>
      <w:r w:rsidRPr="00D43022">
        <w:rPr>
          <w:sz w:val="28"/>
          <w:szCs w:val="28"/>
        </w:rPr>
        <w:t xml:space="preserve"> образовательн</w:t>
      </w:r>
      <w:r>
        <w:rPr>
          <w:sz w:val="28"/>
          <w:szCs w:val="28"/>
        </w:rPr>
        <w:t>ая организация</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
    <w:p w:rsidR="00622106" w:rsidRDefault="00622106" w:rsidP="00622106">
      <w:pPr>
        <w:ind w:firstLine="567"/>
        <w:jc w:val="both"/>
        <w:rPr>
          <w:sz w:val="28"/>
          <w:szCs w:val="28"/>
        </w:rPr>
      </w:pPr>
      <w:r w:rsidRPr="007E2063">
        <w:rPr>
          <w:sz w:val="28"/>
          <w:szCs w:val="28"/>
        </w:rPr>
        <w:t>2.1</w:t>
      </w:r>
      <w:r w:rsidR="00EC6241">
        <w:rPr>
          <w:sz w:val="28"/>
          <w:szCs w:val="28"/>
        </w:rPr>
        <w:t>3</w:t>
      </w:r>
      <w:r w:rsidRPr="00D43022">
        <w:rPr>
          <w:sz w:val="28"/>
          <w:szCs w:val="28"/>
        </w:rPr>
        <w:t xml:space="preserve">. Учебная нагрузка </w:t>
      </w:r>
      <w:r w:rsidR="00AC385D" w:rsidRPr="001D2329">
        <w:rPr>
          <w:sz w:val="28"/>
          <w:szCs w:val="28"/>
          <w:highlight w:val="green"/>
        </w:rPr>
        <w:t>учителям и педагогическим работникам</w:t>
      </w:r>
      <w:r w:rsidRPr="00D43022">
        <w:rPr>
          <w:sz w:val="28"/>
          <w:szCs w:val="28"/>
        </w:rPr>
        <w:t xml:space="preserve">, находящимся в отпуске по уходу за ребенком до исполнения им возраста </w:t>
      </w:r>
      <w:r w:rsidRPr="00D43022">
        <w:rPr>
          <w:sz w:val="28"/>
          <w:szCs w:val="28"/>
        </w:rPr>
        <w:lastRenderedPageBreak/>
        <w:t xml:space="preserve">трех лет, устанавливается на общих основаниях и передается на этот период для выполнения другими </w:t>
      </w:r>
      <w:r w:rsidR="00EE4D68" w:rsidRPr="001D2329">
        <w:rPr>
          <w:sz w:val="28"/>
          <w:szCs w:val="28"/>
          <w:highlight w:val="green"/>
        </w:rPr>
        <w:t>педагогическим</w:t>
      </w:r>
      <w:r w:rsidR="00AC385D" w:rsidRPr="001D2329">
        <w:rPr>
          <w:sz w:val="28"/>
          <w:szCs w:val="28"/>
          <w:highlight w:val="green"/>
        </w:rPr>
        <w:t>и</w:t>
      </w:r>
      <w:r w:rsidR="00EE4D68" w:rsidRPr="001D2329">
        <w:rPr>
          <w:sz w:val="28"/>
          <w:szCs w:val="28"/>
          <w:highlight w:val="green"/>
        </w:rPr>
        <w:t xml:space="preserve"> работникам</w:t>
      </w:r>
      <w:r w:rsidR="00AC385D" w:rsidRPr="001D2329">
        <w:rPr>
          <w:sz w:val="28"/>
          <w:szCs w:val="28"/>
          <w:highlight w:val="green"/>
        </w:rPr>
        <w:t>и</w:t>
      </w:r>
      <w:r w:rsidRPr="00D43022">
        <w:rPr>
          <w:sz w:val="28"/>
          <w:szCs w:val="28"/>
        </w:rPr>
        <w:t>.</w:t>
      </w:r>
    </w:p>
    <w:p w:rsidR="0009403B" w:rsidRPr="001D0988" w:rsidRDefault="0009403B" w:rsidP="00A746F0">
      <w:pPr>
        <w:autoSpaceDE w:val="0"/>
        <w:autoSpaceDN w:val="0"/>
        <w:adjustRightInd w:val="0"/>
        <w:ind w:firstLine="567"/>
        <w:jc w:val="both"/>
        <w:rPr>
          <w:sz w:val="28"/>
          <w:szCs w:val="28"/>
        </w:rPr>
      </w:pPr>
      <w:r w:rsidRPr="001D0988">
        <w:rPr>
          <w:sz w:val="28"/>
          <w:szCs w:val="28"/>
        </w:rPr>
        <w:t xml:space="preserve">Учебная нагрузка </w:t>
      </w:r>
      <w:r w:rsidR="00AC385D" w:rsidRPr="001D2329">
        <w:rPr>
          <w:sz w:val="28"/>
          <w:szCs w:val="28"/>
          <w:highlight w:val="green"/>
        </w:rPr>
        <w:t>учителям и педагогическим работникам</w:t>
      </w:r>
      <w:r w:rsidRPr="001D0988">
        <w:rPr>
          <w:sz w:val="28"/>
          <w:szCs w:val="28"/>
        </w:rPr>
        <w:t>, призванным на военную службу по мобилизации или заключившим контракт в соответствии с п</w:t>
      </w:r>
      <w:r w:rsidR="00DC369C">
        <w:rPr>
          <w:sz w:val="28"/>
          <w:szCs w:val="28"/>
        </w:rPr>
        <w:t xml:space="preserve">унктом </w:t>
      </w:r>
      <w:r w:rsidRPr="001D0988">
        <w:rPr>
          <w:sz w:val="28"/>
          <w:szCs w:val="28"/>
        </w:rPr>
        <w:t>7</w:t>
      </w:r>
      <w:r w:rsidR="00EB0CC3" w:rsidRPr="001D0988">
        <w:rPr>
          <w:sz w:val="28"/>
          <w:szCs w:val="28"/>
        </w:rPr>
        <w:t>,</w:t>
      </w:r>
      <w:r w:rsidRPr="001D0988">
        <w:rPr>
          <w:sz w:val="28"/>
          <w:szCs w:val="28"/>
        </w:rPr>
        <w:t xml:space="preserve"> ст</w:t>
      </w:r>
      <w:r w:rsidR="00DC369C">
        <w:rPr>
          <w:sz w:val="28"/>
          <w:szCs w:val="28"/>
        </w:rPr>
        <w:t>атьи</w:t>
      </w:r>
      <w:r w:rsidRPr="001D0988">
        <w:rPr>
          <w:sz w:val="28"/>
          <w:szCs w:val="28"/>
        </w:rPr>
        <w:t xml:space="preserve"> 38 Федерального закона от 28</w:t>
      </w:r>
      <w:r w:rsidR="00DC369C">
        <w:rPr>
          <w:sz w:val="28"/>
          <w:szCs w:val="28"/>
        </w:rPr>
        <w:t xml:space="preserve"> марта </w:t>
      </w:r>
      <w:r w:rsidRPr="001D0988">
        <w:rPr>
          <w:sz w:val="28"/>
          <w:szCs w:val="28"/>
        </w:rPr>
        <w:t xml:space="preserve">1998 года № 53-ФЗ «О воинской обязанности и военной службе» либо контракт о добровольном содействии в выполнении задач, возложенных на Вооруженные Силы </w:t>
      </w:r>
      <w:r w:rsidR="00EC6241">
        <w:rPr>
          <w:sz w:val="28"/>
          <w:szCs w:val="28"/>
        </w:rPr>
        <w:t>Российской Федерации или войска национальной гвардии</w:t>
      </w:r>
      <w:r w:rsidR="00A746F0">
        <w:rPr>
          <w:sz w:val="28"/>
          <w:szCs w:val="28"/>
        </w:rPr>
        <w:t xml:space="preserve"> </w:t>
      </w:r>
      <w:r w:rsidRPr="001D0988">
        <w:rPr>
          <w:sz w:val="28"/>
          <w:szCs w:val="28"/>
        </w:rPr>
        <w:t>Российской Федерации, устанавливается на общих</w:t>
      </w:r>
      <w:r w:rsidR="00A746F0">
        <w:rPr>
          <w:sz w:val="28"/>
          <w:szCs w:val="28"/>
        </w:rPr>
        <w:t xml:space="preserve"> </w:t>
      </w:r>
      <w:r w:rsidRPr="001D0988">
        <w:rPr>
          <w:sz w:val="28"/>
          <w:szCs w:val="28"/>
        </w:rPr>
        <w:t>основаниях и передается для выполнения другим педагогическим работникам на период приостановления трудовых договоров в соответствии со ст</w:t>
      </w:r>
      <w:r w:rsidR="0036387C">
        <w:rPr>
          <w:sz w:val="28"/>
          <w:szCs w:val="28"/>
        </w:rPr>
        <w:t>атьей</w:t>
      </w:r>
      <w:r w:rsidRPr="001D0988">
        <w:rPr>
          <w:sz w:val="28"/>
          <w:szCs w:val="28"/>
        </w:rPr>
        <w:t xml:space="preserve"> 351.</w:t>
      </w:r>
      <w:r w:rsidRPr="00EC6241">
        <w:rPr>
          <w:sz w:val="28"/>
          <w:szCs w:val="28"/>
        </w:rPr>
        <w:t>7</w:t>
      </w:r>
      <w:r w:rsidRPr="001D0988">
        <w:rPr>
          <w:sz w:val="28"/>
          <w:szCs w:val="28"/>
        </w:rPr>
        <w:t xml:space="preserve"> ТК РФ.</w:t>
      </w:r>
    </w:p>
    <w:p w:rsidR="00416415" w:rsidRPr="00B42432" w:rsidRDefault="00622106" w:rsidP="00416415">
      <w:pPr>
        <w:ind w:firstLine="567"/>
        <w:jc w:val="both"/>
        <w:rPr>
          <w:i/>
          <w:sz w:val="28"/>
          <w:szCs w:val="28"/>
          <w:highlight w:val="green"/>
        </w:rPr>
      </w:pPr>
      <w:r w:rsidRPr="001D0988">
        <w:rPr>
          <w:sz w:val="28"/>
          <w:szCs w:val="28"/>
        </w:rPr>
        <w:t>2.1</w:t>
      </w:r>
      <w:r w:rsidR="00EC6241">
        <w:rPr>
          <w:sz w:val="28"/>
          <w:szCs w:val="28"/>
        </w:rPr>
        <w:t>4</w:t>
      </w:r>
      <w:r w:rsidRPr="001D0988">
        <w:rPr>
          <w:sz w:val="28"/>
          <w:szCs w:val="28"/>
        </w:rPr>
        <w:t xml:space="preserve">. </w:t>
      </w:r>
      <w:r w:rsidR="00416415" w:rsidRPr="001D0988">
        <w:rPr>
          <w:sz w:val="28"/>
          <w:szCs w:val="28"/>
        </w:rPr>
        <w:t xml:space="preserve">Уменьшение или увеличение учебной нагрузки </w:t>
      </w:r>
      <w:r w:rsidR="00AC385D" w:rsidRPr="001D2329">
        <w:rPr>
          <w:sz w:val="28"/>
          <w:szCs w:val="28"/>
          <w:highlight w:val="green"/>
        </w:rPr>
        <w:t>учителям и педагогическим работникам</w:t>
      </w:r>
      <w:r w:rsidR="00416415" w:rsidRPr="001D0988">
        <w:rPr>
          <w:sz w:val="28"/>
          <w:szCs w:val="28"/>
        </w:rPr>
        <w:t xml:space="preserve"> в течение</w:t>
      </w:r>
      <w:r w:rsidR="00416415" w:rsidRPr="00B42432">
        <w:rPr>
          <w:sz w:val="28"/>
          <w:szCs w:val="28"/>
        </w:rPr>
        <w:t xml:space="preserve"> учебного года по сравнению с учебной нагрузкой, оговоренной в трудовом договоре </w:t>
      </w:r>
      <w:r w:rsidR="00416415" w:rsidRPr="001D0988">
        <w:rPr>
          <w:strike/>
          <w:sz w:val="28"/>
          <w:szCs w:val="28"/>
          <w:highlight w:val="green"/>
        </w:rPr>
        <w:t>или приказе руководителя организации</w:t>
      </w:r>
      <w:r w:rsidR="00416415" w:rsidRPr="00416415">
        <w:rPr>
          <w:sz w:val="28"/>
          <w:szCs w:val="28"/>
        </w:rPr>
        <w:t>,</w:t>
      </w:r>
      <w:r w:rsidR="00416415" w:rsidRPr="00B42432">
        <w:rPr>
          <w:sz w:val="28"/>
          <w:szCs w:val="28"/>
        </w:rPr>
        <w:t xml:space="preserve"> возможны в соответствии с </w:t>
      </w:r>
      <w:r w:rsidR="00416415" w:rsidRPr="00B42432">
        <w:rPr>
          <w:iCs/>
          <w:sz w:val="28"/>
          <w:szCs w:val="28"/>
          <w:highlight w:val="green"/>
        </w:rPr>
        <w:t>пунктами 1.5,</w:t>
      </w:r>
      <w:r w:rsidR="00C24164">
        <w:rPr>
          <w:iCs/>
          <w:sz w:val="28"/>
          <w:szCs w:val="28"/>
          <w:highlight w:val="green"/>
        </w:rPr>
        <w:t xml:space="preserve"> </w:t>
      </w:r>
      <w:r w:rsidR="00416415" w:rsidRPr="00B42432">
        <w:rPr>
          <w:iCs/>
          <w:sz w:val="28"/>
          <w:szCs w:val="28"/>
          <w:highlight w:val="green"/>
        </w:rPr>
        <w:t>1.7,</w:t>
      </w:r>
      <w:r w:rsidR="00C24164">
        <w:rPr>
          <w:iCs/>
          <w:sz w:val="28"/>
          <w:szCs w:val="28"/>
          <w:highlight w:val="green"/>
        </w:rPr>
        <w:t xml:space="preserve"> </w:t>
      </w:r>
      <w:r w:rsidR="00416415" w:rsidRPr="00B42432">
        <w:rPr>
          <w:iCs/>
          <w:sz w:val="28"/>
          <w:szCs w:val="28"/>
          <w:highlight w:val="green"/>
        </w:rPr>
        <w:t>5.2 приложения 2 к</w:t>
      </w:r>
      <w:r w:rsidR="0082404D">
        <w:rPr>
          <w:iCs/>
          <w:sz w:val="28"/>
          <w:szCs w:val="28"/>
          <w:highlight w:val="green"/>
        </w:rPr>
        <w:t xml:space="preserve"> </w:t>
      </w:r>
      <w:r w:rsidR="00416415" w:rsidRPr="00B42432">
        <w:rPr>
          <w:i/>
          <w:sz w:val="28"/>
          <w:szCs w:val="28"/>
          <w:highlight w:val="green"/>
        </w:rPr>
        <w:t>Приказу</w:t>
      </w:r>
      <w:r w:rsidR="00C24164">
        <w:rPr>
          <w:i/>
          <w:sz w:val="28"/>
          <w:szCs w:val="28"/>
        </w:rPr>
        <w:t xml:space="preserve"> </w:t>
      </w:r>
      <w:r w:rsidR="00416415" w:rsidRPr="00B42432">
        <w:rPr>
          <w:i/>
          <w:sz w:val="28"/>
          <w:szCs w:val="28"/>
        </w:rPr>
        <w:t xml:space="preserve">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416415" w:rsidRPr="00B42432">
        <w:rPr>
          <w:i/>
          <w:sz w:val="28"/>
          <w:szCs w:val="28"/>
          <w:highlight w:val="green"/>
        </w:rPr>
        <w:t>в том числе:</w:t>
      </w:r>
    </w:p>
    <w:p w:rsidR="00416415" w:rsidRPr="00B42432" w:rsidRDefault="00416415" w:rsidP="00416415">
      <w:pPr>
        <w:ind w:firstLine="709"/>
        <w:contextualSpacing/>
        <w:jc w:val="both"/>
        <w:rPr>
          <w:iCs/>
          <w:sz w:val="28"/>
          <w:szCs w:val="28"/>
          <w:highlight w:val="green"/>
        </w:rPr>
      </w:pPr>
      <w:r w:rsidRPr="00B42432">
        <w:rPr>
          <w:iCs/>
          <w:sz w:val="28"/>
          <w:szCs w:val="28"/>
          <w:highlight w:val="green"/>
        </w:rPr>
        <w:t>а)</w:t>
      </w:r>
      <w:r w:rsidRPr="00B42432">
        <w:rPr>
          <w:rFonts w:eastAsia="Arial Unicode MS"/>
          <w:kern w:val="1"/>
          <w:sz w:val="28"/>
          <w:szCs w:val="28"/>
          <w:highlight w:val="green"/>
        </w:rPr>
        <w:t> </w:t>
      </w:r>
      <w:r w:rsidRPr="00B42432">
        <w:rPr>
          <w:iCs/>
          <w:sz w:val="28"/>
          <w:szCs w:val="28"/>
          <w:highlight w:val="green"/>
        </w:rPr>
        <w:t>по взаимному согласию сторон;</w:t>
      </w:r>
    </w:p>
    <w:p w:rsidR="00416415" w:rsidRPr="00B42432" w:rsidRDefault="00416415" w:rsidP="00416415">
      <w:pPr>
        <w:ind w:firstLine="709"/>
        <w:contextualSpacing/>
        <w:jc w:val="both"/>
        <w:rPr>
          <w:iCs/>
          <w:sz w:val="28"/>
          <w:szCs w:val="28"/>
          <w:highlight w:val="green"/>
        </w:rPr>
      </w:pPr>
      <w:r w:rsidRPr="00B42432">
        <w:rPr>
          <w:iCs/>
          <w:sz w:val="28"/>
          <w:szCs w:val="28"/>
          <w:highlight w:val="green"/>
        </w:rPr>
        <w:t>б)</w:t>
      </w:r>
      <w:r w:rsidRPr="00B42432">
        <w:rPr>
          <w:rFonts w:eastAsia="Arial Unicode MS"/>
          <w:kern w:val="1"/>
          <w:sz w:val="28"/>
          <w:szCs w:val="28"/>
          <w:highlight w:val="green"/>
        </w:rPr>
        <w:t> </w:t>
      </w:r>
      <w:r w:rsidRPr="00B42432">
        <w:rPr>
          <w:iCs/>
          <w:sz w:val="28"/>
          <w:szCs w:val="28"/>
          <w:highlight w:val="green"/>
        </w:rPr>
        <w:t>по инициативе работодателя в случаях:</w:t>
      </w:r>
    </w:p>
    <w:p w:rsidR="00416415" w:rsidRPr="00B42432" w:rsidRDefault="00416415" w:rsidP="00416415">
      <w:pPr>
        <w:ind w:firstLine="709"/>
        <w:contextualSpacing/>
        <w:jc w:val="both"/>
        <w:rPr>
          <w:iCs/>
          <w:strike/>
          <w:sz w:val="28"/>
          <w:szCs w:val="28"/>
          <w:highlight w:val="green"/>
        </w:rPr>
      </w:pPr>
      <w:r w:rsidRPr="00B42432">
        <w:rPr>
          <w:iCs/>
          <w:sz w:val="28"/>
          <w:szCs w:val="28"/>
          <w:highlight w:val="green"/>
        </w:rPr>
        <w:t>—</w:t>
      </w:r>
      <w:r w:rsidRPr="00B42432">
        <w:rPr>
          <w:rFonts w:eastAsia="Arial Unicode MS"/>
          <w:kern w:val="1"/>
          <w:sz w:val="28"/>
          <w:szCs w:val="28"/>
          <w:highlight w:val="green"/>
        </w:rPr>
        <w:t> </w:t>
      </w:r>
      <w:r w:rsidRPr="00B42432">
        <w:rPr>
          <w:iCs/>
          <w:sz w:val="28"/>
          <w:szCs w:val="28"/>
          <w:highlight w:val="green"/>
        </w:rPr>
        <w:t>уменьшения количества часов по учебным планам и программам, сокращения количества классов (групп);</w:t>
      </w:r>
    </w:p>
    <w:p w:rsidR="00416415" w:rsidRPr="00B42432" w:rsidRDefault="00416415" w:rsidP="00416415">
      <w:pPr>
        <w:ind w:firstLine="709"/>
        <w:contextualSpacing/>
        <w:jc w:val="both"/>
        <w:rPr>
          <w:iCs/>
          <w:sz w:val="28"/>
          <w:szCs w:val="28"/>
          <w:highlight w:val="green"/>
        </w:rPr>
      </w:pPr>
      <w:r w:rsidRPr="00B42432">
        <w:rPr>
          <w:iCs/>
          <w:sz w:val="28"/>
          <w:szCs w:val="28"/>
          <w:highlight w:val="green"/>
        </w:rPr>
        <w:t>—</w:t>
      </w:r>
      <w:r w:rsidRPr="00B42432">
        <w:rPr>
          <w:rFonts w:eastAsia="Arial Unicode MS"/>
          <w:kern w:val="1"/>
          <w:sz w:val="28"/>
          <w:szCs w:val="28"/>
          <w:highlight w:val="green"/>
        </w:rPr>
        <w:t> </w:t>
      </w:r>
      <w:r w:rsidRPr="00B42432">
        <w:rPr>
          <w:iCs/>
          <w:sz w:val="28"/>
          <w:szCs w:val="28"/>
          <w:highlight w:val="green"/>
        </w:rPr>
        <w:t xml:space="preserve">восстановления на работе </w:t>
      </w:r>
      <w:r w:rsidR="00AC385D" w:rsidRPr="001D2329">
        <w:rPr>
          <w:sz w:val="28"/>
          <w:szCs w:val="28"/>
          <w:highlight w:val="green"/>
        </w:rPr>
        <w:t>учителей и других педагогических работников</w:t>
      </w:r>
      <w:r w:rsidRPr="001D2329">
        <w:rPr>
          <w:iCs/>
          <w:sz w:val="28"/>
          <w:szCs w:val="28"/>
          <w:highlight w:val="green"/>
        </w:rPr>
        <w:t>,</w:t>
      </w:r>
      <w:r w:rsidRPr="00B42432">
        <w:rPr>
          <w:iCs/>
          <w:sz w:val="28"/>
          <w:szCs w:val="28"/>
          <w:highlight w:val="green"/>
        </w:rPr>
        <w:t xml:space="preserve"> ранее выполнявшего эту учебную нагрузку;</w:t>
      </w:r>
    </w:p>
    <w:p w:rsidR="00416415" w:rsidRPr="00B42432" w:rsidRDefault="00416415" w:rsidP="00416415">
      <w:pPr>
        <w:ind w:firstLine="709"/>
        <w:contextualSpacing/>
        <w:jc w:val="both"/>
        <w:rPr>
          <w:iCs/>
          <w:sz w:val="28"/>
          <w:szCs w:val="28"/>
        </w:rPr>
      </w:pPr>
      <w:r w:rsidRPr="00B42432">
        <w:rPr>
          <w:iCs/>
          <w:sz w:val="28"/>
          <w:szCs w:val="28"/>
          <w:highlight w:val="green"/>
        </w:rPr>
        <w:t>—</w:t>
      </w:r>
      <w:r w:rsidRPr="00B42432">
        <w:rPr>
          <w:rFonts w:eastAsia="Arial Unicode MS"/>
          <w:kern w:val="1"/>
          <w:sz w:val="28"/>
          <w:szCs w:val="28"/>
          <w:highlight w:val="green"/>
        </w:rPr>
        <w:t> </w:t>
      </w:r>
      <w:r w:rsidRPr="00B42432">
        <w:rPr>
          <w:iCs/>
          <w:sz w:val="28"/>
          <w:szCs w:val="28"/>
          <w:highlight w:val="green"/>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F671A2" w:rsidRDefault="00622106" w:rsidP="00D125B8">
      <w:pPr>
        <w:ind w:firstLine="567"/>
        <w:jc w:val="both"/>
        <w:rPr>
          <w:strike/>
          <w:sz w:val="28"/>
          <w:szCs w:val="28"/>
        </w:rPr>
      </w:pPr>
      <w:r w:rsidRPr="00F671A2">
        <w:rPr>
          <w:strike/>
          <w:sz w:val="28"/>
          <w:szCs w:val="28"/>
        </w:rPr>
        <w:t>2.1</w:t>
      </w:r>
      <w:r w:rsidR="007E3E68" w:rsidRPr="00F671A2">
        <w:rPr>
          <w:strike/>
          <w:sz w:val="28"/>
          <w:szCs w:val="28"/>
        </w:rPr>
        <w:t>5</w:t>
      </w:r>
      <w:r w:rsidRPr="00F671A2">
        <w:rPr>
          <w:strike/>
          <w:sz w:val="28"/>
          <w:szCs w:val="28"/>
        </w:rPr>
        <w:t>.</w:t>
      </w:r>
      <w:r w:rsidRPr="00D8346B">
        <w:rPr>
          <w:strike/>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r w:rsidR="00E131A2" w:rsidRPr="00E131A2">
        <w:rPr>
          <w:strike/>
          <w:sz w:val="28"/>
          <w:szCs w:val="28"/>
        </w:rPr>
        <w:t>О введении изменений определенных сторонами условий трудового договора работник должен быть уведомлен работодателем в письменной фо</w:t>
      </w:r>
      <w:r w:rsidR="00D125B8">
        <w:rPr>
          <w:strike/>
          <w:sz w:val="28"/>
          <w:szCs w:val="28"/>
        </w:rPr>
        <w:t xml:space="preserve">рме не позднее, чем за 2 месяца. </w:t>
      </w:r>
    </w:p>
    <w:p w:rsidR="00D125B8" w:rsidRDefault="00F671A2" w:rsidP="00D125B8">
      <w:pPr>
        <w:ind w:firstLine="567"/>
        <w:jc w:val="both"/>
        <w:rPr>
          <w:sz w:val="28"/>
          <w:szCs w:val="28"/>
        </w:rPr>
      </w:pPr>
      <w:r w:rsidRPr="00D36DE2">
        <w:rPr>
          <w:sz w:val="28"/>
          <w:szCs w:val="28"/>
        </w:rPr>
        <w:t>2.1</w:t>
      </w:r>
      <w:r w:rsidR="002E28B2">
        <w:rPr>
          <w:sz w:val="28"/>
          <w:szCs w:val="28"/>
        </w:rPr>
        <w:t>5</w:t>
      </w:r>
      <w:r w:rsidRPr="00D36DE2">
        <w:rPr>
          <w:sz w:val="28"/>
          <w:szCs w:val="28"/>
        </w:rPr>
        <w:t xml:space="preserve">. </w:t>
      </w:r>
      <w:r w:rsidR="007E3E68" w:rsidRPr="008B3260">
        <w:rPr>
          <w:sz w:val="28"/>
          <w:szCs w:val="28"/>
        </w:rPr>
        <w:t>Оформл</w:t>
      </w:r>
      <w:r w:rsidR="00DE24C9" w:rsidRPr="008B3260">
        <w:rPr>
          <w:sz w:val="28"/>
          <w:szCs w:val="28"/>
        </w:rPr>
        <w:t>ение</w:t>
      </w:r>
      <w:r w:rsidR="008B3260">
        <w:rPr>
          <w:sz w:val="28"/>
          <w:szCs w:val="28"/>
        </w:rPr>
        <w:t xml:space="preserve"> </w:t>
      </w:r>
      <w:r w:rsidR="007E3E68" w:rsidRPr="008B3260">
        <w:rPr>
          <w:sz w:val="28"/>
          <w:szCs w:val="28"/>
        </w:rPr>
        <w:t>изменени</w:t>
      </w:r>
      <w:r w:rsidR="00DE24C9" w:rsidRPr="008B3260">
        <w:rPr>
          <w:sz w:val="28"/>
          <w:szCs w:val="28"/>
        </w:rPr>
        <w:t>й</w:t>
      </w:r>
      <w:r w:rsidR="007E3E68" w:rsidRPr="008B3260">
        <w:rPr>
          <w:sz w:val="28"/>
          <w:szCs w:val="28"/>
        </w:rPr>
        <w:t xml:space="preserve"> условий трудового договора путем своевременного заключения дополнительного соглашения между </w:t>
      </w:r>
      <w:r w:rsidR="007E3E68" w:rsidRPr="008B3260">
        <w:rPr>
          <w:sz w:val="28"/>
          <w:szCs w:val="28"/>
        </w:rPr>
        <w:lastRenderedPageBreak/>
        <w:t>работником и работодателем, явля</w:t>
      </w:r>
      <w:r w:rsidR="00DE24C9" w:rsidRPr="008B3260">
        <w:rPr>
          <w:sz w:val="28"/>
          <w:szCs w:val="28"/>
        </w:rPr>
        <w:t>ется</w:t>
      </w:r>
      <w:r w:rsidR="007E3E68" w:rsidRPr="008B3260">
        <w:rPr>
          <w:sz w:val="28"/>
          <w:szCs w:val="28"/>
        </w:rPr>
        <w:t xml:space="preserve"> неотъемлемой частью заключенного ранее трудового договора, с учетом положений настоящего коллективного договора.</w:t>
      </w:r>
      <w:r w:rsidR="007E3E68" w:rsidRPr="00E131A2">
        <w:rPr>
          <w:sz w:val="28"/>
          <w:szCs w:val="28"/>
        </w:rPr>
        <w:t xml:space="preserve"> </w:t>
      </w:r>
    </w:p>
    <w:p w:rsidR="007E3E68" w:rsidRPr="007E510F" w:rsidRDefault="007E3E68" w:rsidP="007E3E68">
      <w:pPr>
        <w:pStyle w:val="ConsPlusNormal"/>
        <w:ind w:firstLine="567"/>
        <w:jc w:val="both"/>
      </w:pPr>
      <w:r w:rsidRPr="008B3260">
        <w:t>2.1</w:t>
      </w:r>
      <w:r w:rsidR="002E28B2" w:rsidRPr="008B3260">
        <w:t>6</w:t>
      </w:r>
      <w:r w:rsidRPr="008B3260">
        <w:t>. При заключении дополнительных соглашений к трудовым договорам педагогических работников не допуска</w:t>
      </w:r>
      <w:r w:rsidR="00DE24C9" w:rsidRPr="008B3260">
        <w:t>ется</w:t>
      </w:r>
      <w:r w:rsidRPr="008B3260">
        <w:t xml:space="preserve"> снижения уровня трудовых прав педагогических работников с учетом гарантий в сфере оплаты</w:t>
      </w:r>
      <w:r w:rsidRPr="007E510F">
        <w:t xml:space="preserve"> труда, установленных трудовым законодательством, иными нормативными правовыми актами Российской Федерации, локальными нормативными актами образовательной организации. </w:t>
      </w:r>
    </w:p>
    <w:p w:rsidR="00D125B8" w:rsidRDefault="00622106" w:rsidP="00622106">
      <w:pPr>
        <w:ind w:firstLine="567"/>
        <w:jc w:val="both"/>
        <w:rPr>
          <w:sz w:val="28"/>
          <w:szCs w:val="28"/>
        </w:rPr>
      </w:pPr>
      <w:r w:rsidRPr="007E3E68">
        <w:rPr>
          <w:sz w:val="28"/>
          <w:szCs w:val="28"/>
        </w:rPr>
        <w:t>2.1</w:t>
      </w:r>
      <w:r w:rsidR="002E28B2">
        <w:rPr>
          <w:sz w:val="28"/>
          <w:szCs w:val="28"/>
        </w:rPr>
        <w:t>7</w:t>
      </w:r>
      <w:r w:rsidRPr="00115459">
        <w:rPr>
          <w:sz w:val="28"/>
          <w:szCs w:val="28"/>
        </w:rPr>
        <w:t>.</w:t>
      </w:r>
      <w:r w:rsidR="008B3260">
        <w:rPr>
          <w:sz w:val="28"/>
          <w:szCs w:val="28"/>
        </w:rPr>
        <w:t xml:space="preserve"> </w:t>
      </w:r>
      <w:r w:rsidRPr="00115459">
        <w:rPr>
          <w:sz w:val="28"/>
          <w:szCs w:val="28"/>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w:t>
      </w:r>
      <w:r w:rsidR="006C7D6E" w:rsidRPr="00115459">
        <w:rPr>
          <w:sz w:val="28"/>
          <w:szCs w:val="28"/>
        </w:rPr>
        <w:t>договора</w:t>
      </w:r>
      <w:r w:rsidR="006C7D6E">
        <w:rPr>
          <w:sz w:val="28"/>
          <w:szCs w:val="28"/>
        </w:rPr>
        <w:t xml:space="preserve"> путём</w:t>
      </w:r>
      <w:r>
        <w:rPr>
          <w:sz w:val="28"/>
          <w:szCs w:val="28"/>
        </w:rPr>
        <w:t xml:space="preserve"> заключения дополнительного</w:t>
      </w:r>
      <w:r w:rsidRPr="00115459">
        <w:rPr>
          <w:sz w:val="28"/>
          <w:szCs w:val="28"/>
        </w:rPr>
        <w:t xml:space="preserve"> соглашени</w:t>
      </w:r>
      <w:r>
        <w:rPr>
          <w:sz w:val="28"/>
          <w:szCs w:val="28"/>
        </w:rPr>
        <w:t>я к трудовому договору</w:t>
      </w:r>
      <w:r w:rsidRPr="00115459">
        <w:rPr>
          <w:sz w:val="28"/>
          <w:szCs w:val="28"/>
        </w:rPr>
        <w:t>, за исключением случаев, предусмотренных ч</w:t>
      </w:r>
      <w:r w:rsidR="006F01F3">
        <w:rPr>
          <w:sz w:val="28"/>
          <w:szCs w:val="28"/>
        </w:rPr>
        <w:t>астью</w:t>
      </w:r>
      <w:r w:rsidR="001C19F1">
        <w:rPr>
          <w:sz w:val="28"/>
          <w:szCs w:val="28"/>
        </w:rPr>
        <w:t>2</w:t>
      </w:r>
      <w:r w:rsidRPr="00115459">
        <w:rPr>
          <w:sz w:val="28"/>
          <w:szCs w:val="28"/>
        </w:rPr>
        <w:t xml:space="preserve"> и </w:t>
      </w:r>
      <w:r w:rsidR="001C19F1">
        <w:rPr>
          <w:sz w:val="28"/>
          <w:szCs w:val="28"/>
        </w:rPr>
        <w:t>ч</w:t>
      </w:r>
      <w:r w:rsidR="006F01F3">
        <w:rPr>
          <w:sz w:val="28"/>
          <w:szCs w:val="28"/>
        </w:rPr>
        <w:t xml:space="preserve">астью </w:t>
      </w:r>
      <w:r w:rsidR="001C19F1">
        <w:rPr>
          <w:sz w:val="28"/>
          <w:szCs w:val="28"/>
        </w:rPr>
        <w:t>3,</w:t>
      </w:r>
      <w:r w:rsidRPr="00115459">
        <w:rPr>
          <w:sz w:val="28"/>
          <w:szCs w:val="28"/>
        </w:rPr>
        <w:t xml:space="preserve"> ст</w:t>
      </w:r>
      <w:r w:rsidR="006F01F3">
        <w:rPr>
          <w:sz w:val="28"/>
          <w:szCs w:val="28"/>
        </w:rPr>
        <w:t>атьи</w:t>
      </w:r>
      <w:r w:rsidRPr="00115459">
        <w:rPr>
          <w:sz w:val="28"/>
          <w:szCs w:val="28"/>
        </w:rPr>
        <w:t xml:space="preserve"> 72.</w:t>
      </w:r>
      <w:r w:rsidRPr="002E28B2">
        <w:rPr>
          <w:sz w:val="28"/>
          <w:szCs w:val="28"/>
        </w:rPr>
        <w:t>2</w:t>
      </w:r>
      <w:r w:rsidRPr="00115459">
        <w:rPr>
          <w:sz w:val="28"/>
          <w:szCs w:val="28"/>
        </w:rPr>
        <w:t xml:space="preserve"> и ст</w:t>
      </w:r>
      <w:r w:rsidR="006F01F3">
        <w:rPr>
          <w:sz w:val="28"/>
          <w:szCs w:val="28"/>
        </w:rPr>
        <w:t>атьи</w:t>
      </w:r>
      <w:r w:rsidRPr="00115459">
        <w:rPr>
          <w:sz w:val="28"/>
          <w:szCs w:val="28"/>
        </w:rPr>
        <w:t xml:space="preserve"> 74 ТК РФ.</w:t>
      </w:r>
    </w:p>
    <w:p w:rsidR="0072765E" w:rsidRDefault="0072765E" w:rsidP="00622106">
      <w:pPr>
        <w:ind w:firstLine="567"/>
        <w:jc w:val="both"/>
        <w:rPr>
          <w:sz w:val="28"/>
          <w:szCs w:val="28"/>
        </w:rPr>
      </w:pPr>
      <w:r w:rsidRPr="00E131A2">
        <w:rPr>
          <w:sz w:val="28"/>
          <w:szCs w:val="28"/>
          <w:highlight w:val="green"/>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w:t>
      </w:r>
    </w:p>
    <w:p w:rsidR="0072765E" w:rsidRPr="00115459" w:rsidRDefault="0072765E" w:rsidP="00622106">
      <w:pPr>
        <w:ind w:firstLine="567"/>
        <w:jc w:val="both"/>
        <w:rPr>
          <w:sz w:val="28"/>
          <w:szCs w:val="28"/>
        </w:rPr>
      </w:pPr>
      <w:r w:rsidRPr="002E28B2">
        <w:rPr>
          <w:sz w:val="28"/>
          <w:szCs w:val="28"/>
        </w:rPr>
        <w:t>2.1</w:t>
      </w:r>
      <w:r w:rsidR="002E28B2" w:rsidRPr="002E28B2">
        <w:rPr>
          <w:sz w:val="28"/>
          <w:szCs w:val="28"/>
        </w:rPr>
        <w:t>8</w:t>
      </w:r>
      <w:r w:rsidRPr="002E28B2">
        <w:rPr>
          <w:sz w:val="28"/>
          <w:szCs w:val="28"/>
        </w:rPr>
        <w:t>.</w:t>
      </w:r>
      <w:r w:rsidR="008B3260">
        <w:rPr>
          <w:sz w:val="28"/>
          <w:szCs w:val="28"/>
        </w:rPr>
        <w:t xml:space="preserve"> </w:t>
      </w:r>
      <w:r w:rsidR="00622106" w:rsidRPr="00115459">
        <w:rPr>
          <w:sz w:val="28"/>
          <w:szCs w:val="28"/>
        </w:rPr>
        <w:t>Временный перевод педагогического работника на другую работу в случаях, предусмотренных</w:t>
      </w:r>
      <w:r w:rsidR="0064596C">
        <w:rPr>
          <w:sz w:val="28"/>
          <w:szCs w:val="28"/>
        </w:rPr>
        <w:t xml:space="preserve"> </w:t>
      </w:r>
      <w:r w:rsidR="00622106" w:rsidRPr="00115459">
        <w:rPr>
          <w:sz w:val="28"/>
          <w:szCs w:val="28"/>
        </w:rPr>
        <w:t>ч</w:t>
      </w:r>
      <w:r w:rsidR="006F01F3">
        <w:rPr>
          <w:sz w:val="28"/>
          <w:szCs w:val="28"/>
        </w:rPr>
        <w:t>астью</w:t>
      </w:r>
      <w:r w:rsidR="00622106" w:rsidRPr="00115459">
        <w:rPr>
          <w:sz w:val="28"/>
          <w:szCs w:val="28"/>
        </w:rPr>
        <w:t xml:space="preserve"> 3</w:t>
      </w:r>
      <w:r w:rsidR="006F01F3">
        <w:rPr>
          <w:sz w:val="28"/>
          <w:szCs w:val="28"/>
        </w:rPr>
        <w:t>,</w:t>
      </w:r>
      <w:r w:rsidR="00622106" w:rsidRPr="00115459">
        <w:rPr>
          <w:sz w:val="28"/>
          <w:szCs w:val="28"/>
        </w:rPr>
        <w:t xml:space="preserve"> ст</w:t>
      </w:r>
      <w:r w:rsidR="006F01F3">
        <w:rPr>
          <w:sz w:val="28"/>
          <w:szCs w:val="28"/>
        </w:rPr>
        <w:t>атьи</w:t>
      </w:r>
      <w:r w:rsidR="00622106" w:rsidRPr="00115459">
        <w:rPr>
          <w:sz w:val="28"/>
          <w:szCs w:val="28"/>
        </w:rPr>
        <w:t xml:space="preserve"> 72.</w:t>
      </w:r>
      <w:r w:rsidR="00622106" w:rsidRPr="002E28B2">
        <w:rPr>
          <w:sz w:val="28"/>
          <w:szCs w:val="28"/>
        </w:rPr>
        <w:t>2</w:t>
      </w:r>
      <w:r w:rsidR="00622106" w:rsidRPr="00115459">
        <w:rPr>
          <w:sz w:val="28"/>
          <w:szCs w:val="28"/>
        </w:rPr>
        <w:t xml:space="preserve">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не ниже среднего заработка по прежней работе.</w:t>
      </w:r>
    </w:p>
    <w:p w:rsidR="00622106" w:rsidRDefault="00D64751" w:rsidP="00622106">
      <w:pPr>
        <w:ind w:firstLine="567"/>
        <w:jc w:val="both"/>
        <w:rPr>
          <w:sz w:val="28"/>
          <w:szCs w:val="28"/>
        </w:rPr>
      </w:pPr>
      <w:r>
        <w:rPr>
          <w:sz w:val="28"/>
          <w:szCs w:val="28"/>
        </w:rPr>
        <w:t>2.19</w:t>
      </w:r>
      <w:r w:rsidR="00622106" w:rsidRPr="007E3E68">
        <w:rPr>
          <w:sz w:val="28"/>
          <w:szCs w:val="28"/>
        </w:rPr>
        <w:t>.</w:t>
      </w:r>
      <w:r w:rsidR="00622106" w:rsidRPr="00D43022">
        <w:rPr>
          <w:sz w:val="28"/>
          <w:szCs w:val="28"/>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w:t>
      </w:r>
    </w:p>
    <w:p w:rsidR="00315238" w:rsidRPr="001F6323" w:rsidRDefault="00315238" w:rsidP="00315238">
      <w:pPr>
        <w:ind w:firstLine="567"/>
        <w:jc w:val="both"/>
        <w:rPr>
          <w:sz w:val="28"/>
          <w:szCs w:val="28"/>
          <w:highlight w:val="green"/>
        </w:rPr>
      </w:pPr>
      <w:r w:rsidRPr="001F6323">
        <w:rPr>
          <w:sz w:val="28"/>
          <w:szCs w:val="28"/>
          <w:highlight w:val="green"/>
        </w:rPr>
        <w:t>Расторжение трудового договора с супругой (супругом) погибшего (умершего) ветерана боевых действий, не вступившей (не вступившим) в повторный брак, по инициативе работодателя не допускается в течение одного года с момента гибели (смерти) ветерана боевых действий</w:t>
      </w:r>
      <w:r>
        <w:rPr>
          <w:sz w:val="28"/>
          <w:szCs w:val="28"/>
          <w:highlight w:val="green"/>
        </w:rPr>
        <w:t xml:space="preserve"> (статья 264.1 ТК РФ)</w:t>
      </w:r>
      <w:r w:rsidRPr="001F6323">
        <w:rPr>
          <w:sz w:val="28"/>
          <w:szCs w:val="28"/>
          <w:highlight w:val="green"/>
        </w:rPr>
        <w:t>.</w:t>
      </w:r>
    </w:p>
    <w:p w:rsidR="00315238" w:rsidRPr="001F6323" w:rsidRDefault="00315238" w:rsidP="00315238">
      <w:pPr>
        <w:ind w:firstLine="567"/>
        <w:jc w:val="both"/>
        <w:rPr>
          <w:sz w:val="28"/>
          <w:szCs w:val="28"/>
          <w:highlight w:val="green"/>
        </w:rPr>
      </w:pPr>
      <w:r w:rsidRPr="001F6323">
        <w:rPr>
          <w:sz w:val="28"/>
          <w:szCs w:val="28"/>
          <w:highlight w:val="green"/>
        </w:rPr>
        <w:t>Исключение составляет увольнение по следующим основаниям:</w:t>
      </w:r>
    </w:p>
    <w:p w:rsidR="00315238" w:rsidRPr="001F6323" w:rsidRDefault="00315238" w:rsidP="00315238">
      <w:pPr>
        <w:ind w:firstLine="567"/>
        <w:jc w:val="both"/>
        <w:rPr>
          <w:sz w:val="28"/>
          <w:szCs w:val="28"/>
          <w:highlight w:val="green"/>
        </w:rPr>
      </w:pPr>
      <w:r w:rsidRPr="001F6323">
        <w:rPr>
          <w:sz w:val="28"/>
          <w:szCs w:val="28"/>
          <w:highlight w:val="green"/>
        </w:rPr>
        <w:t>- ликвидации либо прекращения деятельности организации (пункт 1 части 1 статьи 81 ТК РФ);</w:t>
      </w:r>
    </w:p>
    <w:p w:rsidR="00315238" w:rsidRPr="001F6323" w:rsidRDefault="00315238" w:rsidP="00315238">
      <w:pPr>
        <w:ind w:firstLine="567"/>
        <w:jc w:val="both"/>
        <w:rPr>
          <w:sz w:val="28"/>
          <w:szCs w:val="28"/>
          <w:highlight w:val="green"/>
        </w:rPr>
      </w:pPr>
      <w:r w:rsidRPr="001F6323">
        <w:rPr>
          <w:sz w:val="28"/>
          <w:szCs w:val="28"/>
          <w:highlight w:val="green"/>
        </w:rPr>
        <w:t>- неоднократного неисполнения работником без уважительных причин трудовых обязанностей, если он имеет дисциплинарное взыскание (пункт 5 части 1 статьи 81 ТК РФ);</w:t>
      </w:r>
    </w:p>
    <w:p w:rsidR="00315238" w:rsidRPr="001F6323" w:rsidRDefault="00315238" w:rsidP="00315238">
      <w:pPr>
        <w:ind w:firstLine="567"/>
        <w:jc w:val="both"/>
        <w:rPr>
          <w:sz w:val="28"/>
          <w:szCs w:val="28"/>
          <w:highlight w:val="green"/>
        </w:rPr>
      </w:pPr>
      <w:r w:rsidRPr="001F6323">
        <w:rPr>
          <w:sz w:val="28"/>
          <w:szCs w:val="28"/>
          <w:highlight w:val="green"/>
        </w:rPr>
        <w:t>- однократного грубого нарушения работником трудовых обязанностей:</w:t>
      </w:r>
    </w:p>
    <w:p w:rsidR="00315238" w:rsidRPr="001F6323" w:rsidRDefault="00315238" w:rsidP="00315238">
      <w:pPr>
        <w:jc w:val="both"/>
        <w:rPr>
          <w:sz w:val="28"/>
          <w:szCs w:val="28"/>
          <w:highlight w:val="green"/>
        </w:rPr>
      </w:pPr>
      <w:r w:rsidRPr="001F6323">
        <w:rPr>
          <w:sz w:val="28"/>
          <w:szCs w:val="28"/>
          <w:highlight w:val="green"/>
        </w:rPr>
        <w:t>прогула, появления на работе в состоянии опьянения, разглашения охраняемой законом тайны, совершения по месту работы хищения чужого имущества, установленного комиссией по охране труда нарушения требований охраны труда (пункт 6 части 1 статьи 81 ТК РФ);</w:t>
      </w:r>
    </w:p>
    <w:p w:rsidR="00315238" w:rsidRPr="001F6323" w:rsidRDefault="00315238" w:rsidP="00315238">
      <w:pPr>
        <w:ind w:firstLine="567"/>
        <w:jc w:val="both"/>
        <w:rPr>
          <w:sz w:val="28"/>
          <w:szCs w:val="28"/>
          <w:highlight w:val="green"/>
        </w:rPr>
      </w:pPr>
      <w:r w:rsidRPr="001F6323">
        <w:rPr>
          <w:sz w:val="28"/>
          <w:szCs w:val="28"/>
          <w:highlight w:val="green"/>
        </w:rPr>
        <w:t xml:space="preserve">- совершения виновных действий работником, непосредственно обслуживающим денежные или товарные ценности, если эти действия дают </w:t>
      </w:r>
      <w:r w:rsidRPr="001F6323">
        <w:rPr>
          <w:sz w:val="28"/>
          <w:szCs w:val="28"/>
          <w:highlight w:val="green"/>
        </w:rPr>
        <w:lastRenderedPageBreak/>
        <w:t>основание для утраты доверия к нему со стороны работодателя (пункт 7 части 1 статьи 81 ТК РФ);</w:t>
      </w:r>
    </w:p>
    <w:p w:rsidR="00315238" w:rsidRPr="001F6323" w:rsidRDefault="00315238" w:rsidP="00315238">
      <w:pPr>
        <w:ind w:firstLine="567"/>
        <w:jc w:val="both"/>
        <w:rPr>
          <w:sz w:val="28"/>
          <w:szCs w:val="28"/>
          <w:highlight w:val="green"/>
        </w:rPr>
      </w:pPr>
      <w:r w:rsidRPr="001F6323">
        <w:rPr>
          <w:sz w:val="28"/>
          <w:szCs w:val="28"/>
          <w:highlight w:val="green"/>
        </w:rPr>
        <w:t>-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(пункт 7.1 части 1 статьи 81 ТК РФ);</w:t>
      </w:r>
    </w:p>
    <w:p w:rsidR="00315238" w:rsidRPr="001F6323" w:rsidRDefault="00315238" w:rsidP="00315238">
      <w:pPr>
        <w:ind w:firstLine="567"/>
        <w:jc w:val="both"/>
        <w:rPr>
          <w:sz w:val="28"/>
          <w:szCs w:val="28"/>
          <w:highlight w:val="green"/>
        </w:rPr>
      </w:pPr>
      <w:r w:rsidRPr="001F6323">
        <w:rPr>
          <w:sz w:val="28"/>
          <w:szCs w:val="28"/>
          <w:highlight w:val="green"/>
        </w:rPr>
        <w:t>- совершения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315238" w:rsidRPr="001F6323" w:rsidRDefault="00315238" w:rsidP="00315238">
      <w:pPr>
        <w:ind w:firstLine="567"/>
        <w:jc w:val="both"/>
        <w:rPr>
          <w:sz w:val="28"/>
          <w:szCs w:val="28"/>
          <w:highlight w:val="green"/>
        </w:rPr>
      </w:pPr>
      <w:r w:rsidRPr="001F6323">
        <w:rPr>
          <w:sz w:val="28"/>
          <w:szCs w:val="28"/>
          <w:highlight w:val="green"/>
        </w:rPr>
        <w:t>- однократного грубого нарушения руководителем организации, его заместителями своих трудовых обязанностей (пункт 10 части 1 статьи 81</w:t>
      </w:r>
    </w:p>
    <w:p w:rsidR="00315238" w:rsidRPr="001F6323" w:rsidRDefault="00315238" w:rsidP="00315238">
      <w:pPr>
        <w:ind w:firstLine="567"/>
        <w:jc w:val="both"/>
        <w:rPr>
          <w:sz w:val="28"/>
          <w:szCs w:val="28"/>
          <w:highlight w:val="green"/>
        </w:rPr>
      </w:pPr>
      <w:r w:rsidRPr="001F6323">
        <w:rPr>
          <w:sz w:val="28"/>
          <w:szCs w:val="28"/>
          <w:highlight w:val="green"/>
        </w:rPr>
        <w:t>ТК РФ);</w:t>
      </w:r>
    </w:p>
    <w:p w:rsidR="00315238" w:rsidRDefault="00315238" w:rsidP="00315238">
      <w:pPr>
        <w:ind w:firstLine="567"/>
        <w:jc w:val="both"/>
        <w:rPr>
          <w:sz w:val="28"/>
          <w:szCs w:val="28"/>
        </w:rPr>
      </w:pPr>
      <w:r w:rsidRPr="001F6323">
        <w:rPr>
          <w:sz w:val="28"/>
          <w:szCs w:val="28"/>
          <w:highlight w:val="green"/>
        </w:rPr>
        <w:t>- представления работником работодателю подложных документов при заключении трудового договора (пункт 11 части 1 статьи 81 ТК РФ).</w:t>
      </w:r>
    </w:p>
    <w:p w:rsidR="00315238" w:rsidRDefault="00315238" w:rsidP="00622106">
      <w:pPr>
        <w:ind w:firstLine="567"/>
        <w:jc w:val="both"/>
        <w:rPr>
          <w:sz w:val="28"/>
          <w:szCs w:val="28"/>
        </w:rPr>
      </w:pPr>
      <w:bookmarkStart w:id="3" w:name="_GoBack"/>
      <w:bookmarkEnd w:id="3"/>
    </w:p>
    <w:p w:rsidR="007E3E68" w:rsidRPr="00E131A2" w:rsidRDefault="007E3E68" w:rsidP="007E3E68">
      <w:pPr>
        <w:pStyle w:val="ConsPlusNormal"/>
        <w:ind w:firstLine="567"/>
        <w:jc w:val="both"/>
        <w:rPr>
          <w:strike/>
        </w:rPr>
      </w:pPr>
      <w:r w:rsidRPr="004D7931">
        <w:rPr>
          <w:strike/>
        </w:rPr>
        <w:t>2.20. Обеспечивать на основании письменного заявления работника ведение его трудовой книжки в бумажном виде, формировать в электронном виде основную информацию о трудовой деятельности и трудовом стаже каждого работника,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РФ.</w:t>
      </w:r>
    </w:p>
    <w:p w:rsidR="00236292" w:rsidRPr="00B42432" w:rsidRDefault="007E3E68" w:rsidP="00236292">
      <w:pPr>
        <w:pStyle w:val="3"/>
        <w:spacing w:after="0"/>
        <w:ind w:firstLine="567"/>
        <w:contextualSpacing/>
        <w:jc w:val="both"/>
        <w:rPr>
          <w:iCs/>
          <w:sz w:val="28"/>
          <w:szCs w:val="28"/>
          <w:highlight w:val="green"/>
        </w:rPr>
      </w:pPr>
      <w:r>
        <w:rPr>
          <w:sz w:val="28"/>
          <w:szCs w:val="28"/>
          <w:highlight w:val="green"/>
        </w:rPr>
        <w:t>2.2</w:t>
      </w:r>
      <w:r w:rsidR="00D64751">
        <w:rPr>
          <w:sz w:val="28"/>
          <w:szCs w:val="28"/>
          <w:highlight w:val="green"/>
        </w:rPr>
        <w:t>0</w:t>
      </w:r>
      <w:r w:rsidR="00236292" w:rsidRPr="00B42432">
        <w:rPr>
          <w:sz w:val="28"/>
          <w:szCs w:val="28"/>
          <w:highlight w:val="green"/>
        </w:rPr>
        <w:t>.</w:t>
      </w:r>
      <w:r w:rsidR="00236292" w:rsidRPr="00B42432">
        <w:rPr>
          <w:iCs/>
          <w:sz w:val="28"/>
          <w:szCs w:val="28"/>
          <w:highlight w:val="green"/>
        </w:rPr>
        <w:t>Работники образовательной организации, включая руководителя, его заместителей, руководителей структурных подразделений и другие работники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8B3260">
        <w:rPr>
          <w:rFonts w:eastAsia="Arial Unicode MS"/>
          <w:kern w:val="1"/>
          <w:sz w:val="28"/>
          <w:szCs w:val="28"/>
          <w:highlight w:val="green"/>
        </w:rPr>
        <w:t xml:space="preserve"> </w:t>
      </w:r>
      <w:r w:rsidR="00236292" w:rsidRPr="00B42432">
        <w:rPr>
          <w:iCs/>
          <w:sz w:val="28"/>
          <w:szCs w:val="28"/>
          <w:highlight w:val="green"/>
        </w:rPr>
        <w:t>5.3,</w:t>
      </w:r>
      <w:r w:rsidR="008B3260">
        <w:rPr>
          <w:rFonts w:eastAsia="Arial Unicode MS"/>
          <w:kern w:val="1"/>
          <w:sz w:val="28"/>
          <w:szCs w:val="28"/>
          <w:highlight w:val="green"/>
        </w:rPr>
        <w:t xml:space="preserve"> </w:t>
      </w:r>
      <w:r w:rsidR="00236292" w:rsidRPr="00B42432">
        <w:rPr>
          <w:iCs/>
          <w:sz w:val="28"/>
          <w:szCs w:val="28"/>
          <w:highlight w:val="green"/>
        </w:rPr>
        <w:t>5.4</w:t>
      </w:r>
      <w:r w:rsidR="008B3260">
        <w:rPr>
          <w:iCs/>
          <w:sz w:val="28"/>
          <w:szCs w:val="28"/>
          <w:highlight w:val="green"/>
        </w:rPr>
        <w:t xml:space="preserve"> </w:t>
      </w:r>
      <w:r w:rsidR="00236292" w:rsidRPr="00B42432">
        <w:rPr>
          <w:iCs/>
          <w:sz w:val="28"/>
          <w:szCs w:val="28"/>
          <w:highlight w:val="green"/>
        </w:rPr>
        <w:t>приложения 2 к приказу №</w:t>
      </w:r>
      <w:r w:rsidR="00236292" w:rsidRPr="00B42432">
        <w:rPr>
          <w:rFonts w:eastAsia="Arial Unicode MS"/>
          <w:kern w:val="1"/>
          <w:sz w:val="28"/>
          <w:szCs w:val="28"/>
          <w:highlight w:val="green"/>
        </w:rPr>
        <w:t> </w:t>
      </w:r>
      <w:r w:rsidR="00236292" w:rsidRPr="00B42432">
        <w:rPr>
          <w:iCs/>
          <w:sz w:val="28"/>
          <w:szCs w:val="28"/>
          <w:highlight w:val="green"/>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236292" w:rsidRDefault="00236292" w:rsidP="00236292">
      <w:pPr>
        <w:ind w:firstLine="709"/>
        <w:contextualSpacing/>
        <w:jc w:val="both"/>
        <w:rPr>
          <w:sz w:val="28"/>
          <w:szCs w:val="28"/>
        </w:rPr>
      </w:pPr>
      <w:r w:rsidRPr="00B42432">
        <w:rPr>
          <w:sz w:val="28"/>
          <w:szCs w:val="28"/>
          <w:highlight w:val="green"/>
        </w:rPr>
        <w:t>Условия выполнения и объём учебной нагрузки заместителей руководителя, руководителей структурных подразд</w:t>
      </w:r>
      <w:r w:rsidR="00237B36">
        <w:rPr>
          <w:sz w:val="28"/>
          <w:szCs w:val="28"/>
          <w:highlight w:val="green"/>
        </w:rPr>
        <w:t>елений определяет руководитель организации</w:t>
      </w:r>
      <w:r w:rsidRPr="00B42432">
        <w:rPr>
          <w:sz w:val="28"/>
          <w:szCs w:val="28"/>
          <w:highlight w:val="green"/>
        </w:rPr>
        <w:t xml:space="preserve"> с учётом мнения выборного органа первичной профсоюзной организации (по согласованию), а руководителю о</w:t>
      </w:r>
      <w:r w:rsidR="008B3260">
        <w:rPr>
          <w:sz w:val="28"/>
          <w:szCs w:val="28"/>
          <w:highlight w:val="green"/>
        </w:rPr>
        <w:t xml:space="preserve">бщеобразовательной </w:t>
      </w:r>
      <w:r w:rsidR="008B3260" w:rsidRPr="008B3260">
        <w:rPr>
          <w:sz w:val="28"/>
          <w:szCs w:val="28"/>
          <w:highlight w:val="green"/>
        </w:rPr>
        <w:t>организации –</w:t>
      </w:r>
      <w:r w:rsidRPr="008B3260">
        <w:rPr>
          <w:sz w:val="28"/>
          <w:szCs w:val="28"/>
          <w:highlight w:val="green"/>
        </w:rPr>
        <w:t xml:space="preserve">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6E029B" w:rsidRPr="00622106" w:rsidRDefault="006E029B" w:rsidP="00622106">
      <w:pPr>
        <w:ind w:firstLine="540"/>
        <w:jc w:val="both"/>
        <w:rPr>
          <w:sz w:val="28"/>
          <w:szCs w:val="28"/>
        </w:rPr>
      </w:pPr>
    </w:p>
    <w:p w:rsidR="00845A9A" w:rsidRDefault="00BB3027" w:rsidP="00622106">
      <w:pPr>
        <w:ind w:firstLine="540"/>
        <w:jc w:val="center"/>
        <w:rPr>
          <w:b/>
          <w:sz w:val="28"/>
          <w:szCs w:val="28"/>
        </w:rPr>
      </w:pPr>
      <w:r w:rsidRPr="00622106">
        <w:rPr>
          <w:b/>
          <w:sz w:val="28"/>
          <w:szCs w:val="28"/>
          <w:lang w:val="en-US"/>
        </w:rPr>
        <w:lastRenderedPageBreak/>
        <w:t>III</w:t>
      </w:r>
      <w:r w:rsidR="00845A9A" w:rsidRPr="00622106">
        <w:rPr>
          <w:b/>
          <w:sz w:val="28"/>
          <w:szCs w:val="28"/>
        </w:rPr>
        <w:t>. Профессиональная подготовка, переподготовка и повышение</w:t>
      </w:r>
      <w:r w:rsidR="0064596C">
        <w:rPr>
          <w:b/>
          <w:sz w:val="28"/>
          <w:szCs w:val="28"/>
        </w:rPr>
        <w:t xml:space="preserve"> </w:t>
      </w:r>
      <w:r w:rsidR="00845A9A" w:rsidRPr="00622106">
        <w:rPr>
          <w:b/>
          <w:sz w:val="28"/>
          <w:szCs w:val="28"/>
        </w:rPr>
        <w:t>квалификации работников</w:t>
      </w:r>
    </w:p>
    <w:p w:rsidR="009150A6" w:rsidRDefault="009150A6" w:rsidP="00622106">
      <w:pPr>
        <w:ind w:firstLine="540"/>
        <w:jc w:val="both"/>
        <w:rPr>
          <w:sz w:val="28"/>
          <w:szCs w:val="28"/>
        </w:rPr>
      </w:pPr>
    </w:p>
    <w:p w:rsidR="009150A6" w:rsidRPr="00D43022" w:rsidRDefault="009150A6" w:rsidP="009150A6">
      <w:pPr>
        <w:ind w:firstLine="567"/>
        <w:jc w:val="both"/>
        <w:rPr>
          <w:sz w:val="28"/>
          <w:szCs w:val="28"/>
        </w:rPr>
      </w:pPr>
      <w:r w:rsidRPr="00D43022">
        <w:rPr>
          <w:sz w:val="28"/>
          <w:szCs w:val="28"/>
        </w:rPr>
        <w:t>3. Стороны пришли к соглашению в том, что:</w:t>
      </w:r>
    </w:p>
    <w:p w:rsidR="009150A6" w:rsidRPr="00456941" w:rsidRDefault="009150A6" w:rsidP="009150A6">
      <w:pPr>
        <w:pStyle w:val="3"/>
        <w:tabs>
          <w:tab w:val="left" w:pos="1620"/>
        </w:tabs>
        <w:spacing w:after="0"/>
        <w:ind w:firstLine="567"/>
        <w:jc w:val="both"/>
        <w:rPr>
          <w:sz w:val="28"/>
          <w:szCs w:val="28"/>
        </w:rPr>
      </w:pPr>
      <w:r w:rsidRPr="00456941">
        <w:rPr>
          <w:sz w:val="28"/>
          <w:szCs w:val="28"/>
        </w:rPr>
        <w:t>3.1. 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9150A6" w:rsidRPr="00456941" w:rsidRDefault="009150A6" w:rsidP="009150A6">
      <w:pPr>
        <w:tabs>
          <w:tab w:val="left" w:pos="1620"/>
        </w:tabs>
        <w:ind w:firstLine="567"/>
        <w:jc w:val="both"/>
        <w:rPr>
          <w:sz w:val="28"/>
          <w:szCs w:val="28"/>
        </w:rPr>
      </w:pPr>
      <w:r w:rsidRPr="00456941">
        <w:rPr>
          <w:sz w:val="28"/>
          <w:szCs w:val="28"/>
        </w:rPr>
        <w:t xml:space="preserve">3.2. </w:t>
      </w:r>
      <w:r>
        <w:rPr>
          <w:sz w:val="28"/>
          <w:szCs w:val="28"/>
        </w:rPr>
        <w:t>Работодатель обеспечивает реализацию права педагогических работников</w:t>
      </w:r>
      <w:r w:rsidRPr="00456941">
        <w:rPr>
          <w:sz w:val="28"/>
          <w:szCs w:val="28"/>
        </w:rPr>
        <w:t xml:space="preserve"> на дополнительное профессиональное образование по профилю педагогической деятельности не реже чем один раз в три года</w:t>
      </w:r>
      <w:r w:rsidR="002914CC">
        <w:rPr>
          <w:sz w:val="28"/>
          <w:szCs w:val="28"/>
        </w:rPr>
        <w:t xml:space="preserve"> </w:t>
      </w:r>
      <w:r w:rsidRPr="00456941">
        <w:rPr>
          <w:sz w:val="28"/>
          <w:szCs w:val="28"/>
        </w:rPr>
        <w:t>сохраня</w:t>
      </w:r>
      <w:r>
        <w:rPr>
          <w:sz w:val="28"/>
          <w:szCs w:val="28"/>
        </w:rPr>
        <w:t>я</w:t>
      </w:r>
      <w:r w:rsidRPr="00456941">
        <w:rPr>
          <w:sz w:val="28"/>
          <w:szCs w:val="28"/>
        </w:rPr>
        <w:t xml:space="preserve">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w:t>
      </w:r>
      <w:r w:rsidR="002914CC">
        <w:rPr>
          <w:sz w:val="28"/>
          <w:szCs w:val="28"/>
        </w:rPr>
        <w:t xml:space="preserve"> </w:t>
      </w:r>
      <w:r w:rsidRPr="00456941">
        <w:rPr>
          <w:sz w:val="28"/>
          <w:szCs w:val="28"/>
        </w:rPr>
        <w:t>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150A6" w:rsidRDefault="009150A6" w:rsidP="009150A6">
      <w:pPr>
        <w:tabs>
          <w:tab w:val="left" w:pos="1620"/>
        </w:tabs>
        <w:ind w:firstLine="708"/>
        <w:jc w:val="both"/>
        <w:rPr>
          <w:iCs/>
          <w:kern w:val="1"/>
          <w:sz w:val="28"/>
          <w:szCs w:val="28"/>
          <w:lang w:eastAsia="ar-SA"/>
        </w:rPr>
      </w:pPr>
      <w:r w:rsidRPr="009150A6">
        <w:rPr>
          <w:sz w:val="28"/>
          <w:szCs w:val="28"/>
        </w:rPr>
        <w:t xml:space="preserve">3.3. </w:t>
      </w:r>
      <w:r w:rsidRPr="00EA63EA">
        <w:rPr>
          <w:iCs/>
          <w:kern w:val="1"/>
          <w:sz w:val="28"/>
          <w:szCs w:val="28"/>
          <w:lang w:eastAsia="ar-SA"/>
        </w:rPr>
        <w:t>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г</w:t>
      </w:r>
      <w:r w:rsidR="00ED0D8C">
        <w:rPr>
          <w:iCs/>
          <w:kern w:val="1"/>
          <w:sz w:val="28"/>
          <w:szCs w:val="28"/>
          <w:lang w:eastAsia="ar-SA"/>
        </w:rPr>
        <w:t>.</w:t>
      </w:r>
      <w:r w:rsidR="002914CC">
        <w:rPr>
          <w:iCs/>
          <w:kern w:val="1"/>
          <w:sz w:val="28"/>
          <w:szCs w:val="28"/>
          <w:lang w:eastAsia="ar-SA"/>
        </w:rPr>
        <w:t xml:space="preserve"> </w:t>
      </w:r>
      <w:r w:rsidR="00ED0D8C">
        <w:rPr>
          <w:iCs/>
          <w:kern w:val="1"/>
          <w:sz w:val="28"/>
          <w:szCs w:val="28"/>
          <w:lang w:eastAsia="ar-SA"/>
        </w:rPr>
        <w:t xml:space="preserve">Красноярска от 22.07.2014 </w:t>
      </w:r>
      <w:r w:rsidRPr="00EA63EA">
        <w:rPr>
          <w:iCs/>
          <w:kern w:val="1"/>
          <w:sz w:val="28"/>
          <w:szCs w:val="28"/>
          <w:lang w:eastAsia="ar-SA"/>
        </w:rPr>
        <w:t>№ 447 «Об утверждении порядка и размеров возмещения расходов</w:t>
      </w:r>
      <w:r>
        <w:rPr>
          <w:iCs/>
          <w:kern w:val="1"/>
          <w:sz w:val="28"/>
          <w:szCs w:val="28"/>
          <w:lang w:eastAsia="ar-SA"/>
        </w:rPr>
        <w:t>,</w:t>
      </w:r>
      <w:r w:rsidRPr="00EA63EA">
        <w:rPr>
          <w:iCs/>
          <w:kern w:val="1"/>
          <w:sz w:val="28"/>
          <w:szCs w:val="28"/>
          <w:lang w:eastAsia="ar-SA"/>
        </w:rPr>
        <w:t xml:space="preserve"> связанных со служебными командировками, работникам муниципальных учреждений города Красноярска». </w:t>
      </w:r>
    </w:p>
    <w:p w:rsidR="009150A6" w:rsidRDefault="009150A6" w:rsidP="009150A6">
      <w:pPr>
        <w:shd w:val="clear" w:color="auto" w:fill="FFFFFF"/>
        <w:tabs>
          <w:tab w:val="left" w:pos="1464"/>
        </w:tabs>
        <w:ind w:firstLine="709"/>
        <w:jc w:val="both"/>
        <w:rPr>
          <w:iCs/>
          <w:kern w:val="1"/>
          <w:sz w:val="28"/>
          <w:szCs w:val="28"/>
          <w:lang w:eastAsia="ar-SA"/>
        </w:rPr>
      </w:pPr>
      <w:r w:rsidRPr="00EA63EA">
        <w:rPr>
          <w:iCs/>
          <w:kern w:val="1"/>
          <w:sz w:val="28"/>
          <w:szCs w:val="28"/>
          <w:lang w:eastAsia="ar-SA"/>
        </w:rPr>
        <w:t>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1B7408" w:rsidRPr="00ED1550" w:rsidRDefault="001B7408" w:rsidP="001B7408">
      <w:pPr>
        <w:ind w:firstLine="567"/>
        <w:jc w:val="both"/>
        <w:rPr>
          <w:sz w:val="28"/>
          <w:szCs w:val="28"/>
        </w:rPr>
      </w:pPr>
      <w:r w:rsidRPr="00ED1550">
        <w:rPr>
          <w:sz w:val="28"/>
          <w:szCs w:val="28"/>
        </w:rPr>
        <w:t xml:space="preserve">3.4.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1B7408" w:rsidRPr="00ED1550" w:rsidRDefault="001B7408" w:rsidP="00D324EA">
      <w:pPr>
        <w:autoSpaceDE w:val="0"/>
        <w:autoSpaceDN w:val="0"/>
        <w:adjustRightInd w:val="0"/>
        <w:ind w:firstLine="567"/>
        <w:jc w:val="both"/>
        <w:rPr>
          <w:iCs/>
          <w:kern w:val="1"/>
          <w:sz w:val="28"/>
          <w:szCs w:val="28"/>
          <w:lang w:eastAsia="ar-SA"/>
        </w:rPr>
      </w:pPr>
      <w:r w:rsidRPr="00ED1550">
        <w:rPr>
          <w:sz w:val="28"/>
          <w:szCs w:val="28"/>
        </w:rPr>
        <w:lastRenderedPageBreak/>
        <w:t>Указанные гарантии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w:t>
      </w:r>
      <w:r w:rsidR="00DC2C89" w:rsidRPr="00ED1550">
        <w:rPr>
          <w:sz w:val="28"/>
          <w:szCs w:val="28"/>
        </w:rPr>
        <w:t xml:space="preserve"> п</w:t>
      </w:r>
      <w:r w:rsidR="00ED1550">
        <w:rPr>
          <w:sz w:val="28"/>
          <w:szCs w:val="28"/>
        </w:rPr>
        <w:t xml:space="preserve">унктом </w:t>
      </w:r>
      <w:r w:rsidR="00DC2C89" w:rsidRPr="00ED1550">
        <w:rPr>
          <w:sz w:val="28"/>
          <w:szCs w:val="28"/>
        </w:rPr>
        <w:t>7, ст</w:t>
      </w:r>
      <w:r w:rsidR="00ED1550">
        <w:rPr>
          <w:sz w:val="28"/>
          <w:szCs w:val="28"/>
        </w:rPr>
        <w:t xml:space="preserve">атьи </w:t>
      </w:r>
      <w:r w:rsidR="00DC2C89" w:rsidRPr="00ED1550">
        <w:rPr>
          <w:sz w:val="28"/>
          <w:szCs w:val="28"/>
        </w:rPr>
        <w:t>38</w:t>
      </w:r>
      <w:r w:rsidRPr="00ED1550">
        <w:rPr>
          <w:sz w:val="28"/>
          <w:szCs w:val="28"/>
        </w:rPr>
        <w:t xml:space="preserve"> Федерального закона от 28</w:t>
      </w:r>
      <w:r w:rsidR="00E34396">
        <w:rPr>
          <w:sz w:val="28"/>
          <w:szCs w:val="28"/>
        </w:rPr>
        <w:t>.03.</w:t>
      </w:r>
      <w:r w:rsidRPr="00ED1550">
        <w:rPr>
          <w:sz w:val="28"/>
          <w:szCs w:val="28"/>
        </w:rPr>
        <w:t xml:space="preserve">1998 № 53-ФЗ </w:t>
      </w:r>
      <w:r w:rsidR="00DC2C89" w:rsidRPr="00ED1550">
        <w:rPr>
          <w:sz w:val="28"/>
          <w:szCs w:val="28"/>
        </w:rPr>
        <w:t>«</w:t>
      </w:r>
      <w:r w:rsidRPr="00ED1550">
        <w:rPr>
          <w:sz w:val="28"/>
          <w:szCs w:val="28"/>
        </w:rPr>
        <w:t>О воинской обязанности и военной службе</w:t>
      </w:r>
      <w:r w:rsidR="00DC2C89" w:rsidRPr="00ED1550">
        <w:rPr>
          <w:sz w:val="28"/>
          <w:szCs w:val="28"/>
        </w:rPr>
        <w:t>»</w:t>
      </w:r>
      <w:r w:rsidRPr="00ED1550">
        <w:rPr>
          <w:sz w:val="28"/>
          <w:szCs w:val="28"/>
        </w:rPr>
        <w:t xml:space="preserve">, либо заключил контракт о добровольном содействии в выполнении задач, возложенных на Вооруженные Силы </w:t>
      </w:r>
      <w:r w:rsidR="00CF2503">
        <w:rPr>
          <w:sz w:val="28"/>
          <w:szCs w:val="28"/>
        </w:rPr>
        <w:t>Российской Федерации или войска национальной гвардии</w:t>
      </w:r>
      <w:r w:rsidR="00D324EA">
        <w:rPr>
          <w:sz w:val="28"/>
          <w:szCs w:val="28"/>
        </w:rPr>
        <w:t xml:space="preserve"> </w:t>
      </w:r>
      <w:r w:rsidRPr="00ED1550">
        <w:rPr>
          <w:sz w:val="28"/>
          <w:szCs w:val="28"/>
        </w:rPr>
        <w:t xml:space="preserve">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 </w:t>
      </w:r>
    </w:p>
    <w:p w:rsidR="009150A6" w:rsidRPr="00ED1550" w:rsidRDefault="009150A6" w:rsidP="009150A6">
      <w:pPr>
        <w:shd w:val="clear" w:color="auto" w:fill="FFFFFF"/>
        <w:tabs>
          <w:tab w:val="left" w:pos="1464"/>
        </w:tabs>
        <w:ind w:firstLine="567"/>
        <w:jc w:val="both"/>
        <w:rPr>
          <w:sz w:val="28"/>
          <w:szCs w:val="28"/>
        </w:rPr>
      </w:pPr>
      <w:r w:rsidRPr="00ED1550">
        <w:rPr>
          <w:sz w:val="28"/>
          <w:szCs w:val="28"/>
        </w:rPr>
        <w:t>3.</w:t>
      </w:r>
      <w:r w:rsidR="001B7408" w:rsidRPr="00ED1550">
        <w:rPr>
          <w:sz w:val="28"/>
          <w:szCs w:val="28"/>
        </w:rPr>
        <w:t>5</w:t>
      </w:r>
      <w:r w:rsidRPr="00ED1550">
        <w:rPr>
          <w:sz w:val="28"/>
          <w:szCs w:val="28"/>
        </w:rPr>
        <w:t>.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w:t>
      </w:r>
      <w:r w:rsidR="00ED1550">
        <w:rPr>
          <w:sz w:val="28"/>
          <w:szCs w:val="28"/>
        </w:rPr>
        <w:t>атьями</w:t>
      </w:r>
      <w:r w:rsidR="00E34396">
        <w:rPr>
          <w:sz w:val="28"/>
          <w:szCs w:val="28"/>
        </w:rPr>
        <w:t xml:space="preserve"> </w:t>
      </w:r>
      <w:r w:rsidRPr="00ED1550">
        <w:rPr>
          <w:sz w:val="28"/>
          <w:szCs w:val="28"/>
        </w:rPr>
        <w:t>173</w:t>
      </w:r>
      <w:r w:rsidR="00696ABA" w:rsidRPr="00ED1550">
        <w:rPr>
          <w:sz w:val="28"/>
          <w:szCs w:val="28"/>
        </w:rPr>
        <w:t xml:space="preserve"> - </w:t>
      </w:r>
      <w:r w:rsidRPr="00ED1550">
        <w:rPr>
          <w:sz w:val="28"/>
          <w:szCs w:val="28"/>
        </w:rPr>
        <w:t xml:space="preserve">176 ТК РФ. </w:t>
      </w:r>
    </w:p>
    <w:p w:rsidR="009150A6" w:rsidRPr="00974D4F" w:rsidRDefault="009150A6" w:rsidP="009150A6">
      <w:pPr>
        <w:ind w:firstLine="567"/>
        <w:jc w:val="both"/>
        <w:rPr>
          <w:sz w:val="28"/>
          <w:szCs w:val="28"/>
        </w:rPr>
      </w:pPr>
      <w:r w:rsidRPr="00ED1550">
        <w:rPr>
          <w:sz w:val="28"/>
          <w:szCs w:val="28"/>
        </w:rPr>
        <w:t>3.</w:t>
      </w:r>
      <w:r w:rsidR="001B7408" w:rsidRPr="00ED1550">
        <w:rPr>
          <w:sz w:val="28"/>
          <w:szCs w:val="28"/>
        </w:rPr>
        <w:t>6</w:t>
      </w:r>
      <w:r w:rsidRPr="00ED1550">
        <w:rPr>
          <w:sz w:val="28"/>
          <w:szCs w:val="28"/>
        </w:rPr>
        <w:t>. Участвовать в проведении аттестации педагогических работников в соответствии с Порядком проведения аттестации педагогических работников</w:t>
      </w:r>
      <w:r w:rsidRPr="00456941">
        <w:rPr>
          <w:sz w:val="28"/>
          <w:szCs w:val="28"/>
        </w:rPr>
        <w:t xml:space="preserve"> организаций, осуществляющих образовательную деятельность </w:t>
      </w:r>
      <w:r w:rsidRPr="00D43022">
        <w:rPr>
          <w:sz w:val="28"/>
          <w:szCs w:val="28"/>
        </w:rPr>
        <w:t xml:space="preserve">и по ее результатам устанавливать работникам соответствующие полученным квалификационным категориям </w:t>
      </w:r>
      <w:r>
        <w:rPr>
          <w:sz w:val="28"/>
          <w:szCs w:val="28"/>
        </w:rPr>
        <w:t>выплаты</w:t>
      </w:r>
      <w:r w:rsidRPr="00D43022">
        <w:rPr>
          <w:sz w:val="28"/>
          <w:szCs w:val="28"/>
        </w:rPr>
        <w:t xml:space="preserve"> со дня вынесения решения аттестационной комиссией.</w:t>
      </w:r>
    </w:p>
    <w:p w:rsidR="009150A6" w:rsidRPr="00663715" w:rsidRDefault="009150A6" w:rsidP="009150A6">
      <w:pPr>
        <w:ind w:right="-1" w:firstLine="567"/>
        <w:jc w:val="both"/>
        <w:rPr>
          <w:sz w:val="28"/>
          <w:szCs w:val="28"/>
        </w:rPr>
      </w:pPr>
      <w:r w:rsidRPr="00663715">
        <w:rPr>
          <w:sz w:val="28"/>
          <w:szCs w:val="28"/>
        </w:rPr>
        <w:t>3.</w:t>
      </w:r>
      <w:r w:rsidR="001B7408" w:rsidRPr="00663715">
        <w:rPr>
          <w:sz w:val="28"/>
          <w:szCs w:val="28"/>
        </w:rPr>
        <w:t>7</w:t>
      </w:r>
      <w:r w:rsidRPr="00663715">
        <w:rPr>
          <w:sz w:val="28"/>
          <w:szCs w:val="28"/>
        </w:rPr>
        <w:t xml:space="preserve">.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D324EA">
        <w:rPr>
          <w:sz w:val="28"/>
          <w:szCs w:val="28"/>
        </w:rPr>
        <w:t xml:space="preserve">Приложении </w:t>
      </w:r>
      <w:r w:rsidR="00D324EA">
        <w:rPr>
          <w:sz w:val="28"/>
          <w:szCs w:val="28"/>
        </w:rPr>
        <w:br/>
      </w:r>
      <w:r w:rsidRPr="00D324EA">
        <w:rPr>
          <w:sz w:val="28"/>
          <w:szCs w:val="28"/>
        </w:rPr>
        <w:t>№</w:t>
      </w:r>
      <w:r w:rsidR="00D324EA">
        <w:rPr>
          <w:sz w:val="28"/>
          <w:szCs w:val="28"/>
        </w:rPr>
        <w:t xml:space="preserve"> </w:t>
      </w:r>
      <w:r w:rsidRPr="00D324EA">
        <w:rPr>
          <w:sz w:val="28"/>
          <w:szCs w:val="28"/>
        </w:rPr>
        <w:t>1,</w:t>
      </w:r>
      <w:r w:rsidRPr="00663715">
        <w:rPr>
          <w:sz w:val="28"/>
          <w:szCs w:val="28"/>
        </w:rPr>
        <w:t xml:space="preserve"> а также в других случаях, если по выполняемой работе совпадают профили работы (деятельности).</w:t>
      </w:r>
    </w:p>
    <w:p w:rsidR="009150A6" w:rsidRPr="003B216E" w:rsidRDefault="009150A6" w:rsidP="009150A6">
      <w:pPr>
        <w:pStyle w:val="ConsPlusNormal"/>
        <w:ind w:firstLine="567"/>
        <w:jc w:val="both"/>
      </w:pPr>
      <w:r w:rsidRPr="00663715">
        <w:t>3.</w:t>
      </w:r>
      <w:r w:rsidR="001B7408" w:rsidRPr="00663715">
        <w:t>8</w:t>
      </w:r>
      <w:r w:rsidRPr="00663715">
        <w:t>. Сохранять за педагогическими работниками условия оплаты труда с</w:t>
      </w:r>
      <w:r w:rsidRPr="003B216E">
        <w:t xml:space="preserve"> учетом имевшейся квалификационной категории по истечении срока действия квалификационной категории в следующих случаях:</w:t>
      </w:r>
    </w:p>
    <w:p w:rsidR="009150A6" w:rsidRPr="003B216E" w:rsidRDefault="009150A6" w:rsidP="009150A6">
      <w:pPr>
        <w:pStyle w:val="ConsPlusNormal"/>
        <w:ind w:firstLine="567"/>
        <w:jc w:val="both"/>
        <w:rPr>
          <w:strike/>
        </w:rPr>
      </w:pPr>
      <w:r w:rsidRPr="003B216E">
        <w:t>1) после выхода на работу из отпуска по уходу за ребенком до достижения им возраста трех лет – не менее чем на один год;</w:t>
      </w:r>
    </w:p>
    <w:p w:rsidR="009150A6" w:rsidRPr="003B216E" w:rsidRDefault="009150A6" w:rsidP="009150A6">
      <w:pPr>
        <w:pStyle w:val="ConsPlusNormal"/>
        <w:ind w:firstLine="567"/>
        <w:jc w:val="both"/>
      </w:pPr>
      <w:r w:rsidRPr="003B216E">
        <w:t xml:space="preserve">2) </w:t>
      </w:r>
      <w:bookmarkStart w:id="4" w:name="sub_51042"/>
      <w:r w:rsidRPr="003B216E">
        <w:t>до возникновения права для назначения страховой пенсии по старости, а также до наступления срока ее назначения досрочно (</w:t>
      </w:r>
      <w:hyperlink r:id="rId9" w:history="1">
        <w:r w:rsidRPr="003B216E">
          <w:rPr>
            <w:rStyle w:val="a9"/>
            <w:bCs/>
            <w:color w:val="auto"/>
            <w:u w:val="none"/>
          </w:rPr>
          <w:t>приложение № 7</w:t>
        </w:r>
      </w:hyperlink>
      <w:r w:rsidRPr="003B216E">
        <w:t xml:space="preserve"> к Федеральному закону от 28</w:t>
      </w:r>
      <w:r w:rsidR="00D324EA">
        <w:t>.12.</w:t>
      </w:r>
      <w:r w:rsidRPr="003B216E">
        <w:t xml:space="preserve">2013 </w:t>
      </w:r>
      <w:r w:rsidR="00696ABA" w:rsidRPr="003B216E">
        <w:t>№ 400-ФЗ «О страховых пенсиях»</w:t>
      </w:r>
      <w:r w:rsidRPr="003B216E">
        <w:t>) – не менее чем за один год;</w:t>
      </w:r>
      <w:bookmarkStart w:id="5" w:name="sub_51043"/>
      <w:bookmarkEnd w:id="4"/>
    </w:p>
    <w:p w:rsidR="009150A6" w:rsidRPr="003B216E" w:rsidRDefault="009150A6" w:rsidP="009150A6">
      <w:pPr>
        <w:pStyle w:val="ConsPlusNormal"/>
        <w:ind w:firstLine="567"/>
        <w:jc w:val="both"/>
      </w:pPr>
      <w:r w:rsidRPr="003B216E">
        <w:t>3) по окончании длительной болезни, – не более чем на 6 месяцев;</w:t>
      </w:r>
      <w:bookmarkEnd w:id="5"/>
    </w:p>
    <w:p w:rsidR="009150A6" w:rsidRPr="003B216E" w:rsidRDefault="009150A6" w:rsidP="009150A6">
      <w:pPr>
        <w:pStyle w:val="ConsPlusNormal"/>
        <w:ind w:firstLine="567"/>
        <w:jc w:val="both"/>
      </w:pPr>
      <w:bookmarkStart w:id="6" w:name="sub_51044"/>
      <w:r w:rsidRPr="003B216E">
        <w:lastRenderedPageBreak/>
        <w:t>4) в случае истечения срока действия квалификационной категории после подачи заявления в соответствующую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9150A6" w:rsidRPr="003B216E" w:rsidRDefault="009150A6" w:rsidP="009150A6">
      <w:pPr>
        <w:pStyle w:val="ConsPlusNormal"/>
        <w:ind w:firstLine="567"/>
        <w:jc w:val="both"/>
      </w:pPr>
      <w:bookmarkStart w:id="7" w:name="sub_51045"/>
      <w:bookmarkEnd w:id="6"/>
      <w:r w:rsidRPr="003B216E">
        <w:t xml:space="preserve">5)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r w:rsidRPr="00A93EAA">
        <w:t>работников</w:t>
      </w:r>
      <w:r w:rsidR="00050E0E" w:rsidRPr="00A93EAA">
        <w:t>,</w:t>
      </w:r>
      <w:r w:rsidRPr="003B216E">
        <w:t xml:space="preserve"> или при ликвидации образовательной организации, иных периодов, объективно препятствующих реализации права работников на прохождение аттестации, – не более чем на 6 месяцев</w:t>
      </w:r>
      <w:bookmarkEnd w:id="7"/>
      <w:r w:rsidR="00895404" w:rsidRPr="003B216E">
        <w:t>;</w:t>
      </w:r>
    </w:p>
    <w:p w:rsidR="00895404" w:rsidRPr="00CF2503" w:rsidRDefault="00895404" w:rsidP="00CF2503">
      <w:pPr>
        <w:autoSpaceDE w:val="0"/>
        <w:autoSpaceDN w:val="0"/>
        <w:adjustRightInd w:val="0"/>
        <w:ind w:firstLine="540"/>
        <w:jc w:val="both"/>
        <w:rPr>
          <w:sz w:val="28"/>
          <w:szCs w:val="28"/>
        </w:rPr>
      </w:pPr>
      <w:r w:rsidRPr="00CF2503">
        <w:rPr>
          <w:sz w:val="28"/>
          <w:szCs w:val="28"/>
        </w:rPr>
        <w:t>6) в случае истечения срока действия квалификационной категории в период приостановления трудовых договоров в соответствии со ст</w:t>
      </w:r>
      <w:r w:rsidR="00857E1D" w:rsidRPr="00CF2503">
        <w:rPr>
          <w:sz w:val="28"/>
          <w:szCs w:val="28"/>
        </w:rPr>
        <w:t>атьей</w:t>
      </w:r>
      <w:r w:rsidRPr="00CF2503">
        <w:rPr>
          <w:sz w:val="28"/>
          <w:szCs w:val="28"/>
        </w:rPr>
        <w:t xml:space="preserve"> 351.</w:t>
      </w:r>
      <w:r w:rsidR="00CA71DF">
        <w:rPr>
          <w:sz w:val="28"/>
          <w:szCs w:val="28"/>
        </w:rPr>
        <w:t>7</w:t>
      </w:r>
      <w:r w:rsidRPr="00CF2503">
        <w:rPr>
          <w:sz w:val="28"/>
          <w:szCs w:val="28"/>
        </w:rPr>
        <w:t xml:space="preserve"> ТК РФ работникам, призванным на военную службу по мобилизации или заключившим контракт в соответствии с п</w:t>
      </w:r>
      <w:r w:rsidR="00A6722C" w:rsidRPr="00CF2503">
        <w:rPr>
          <w:sz w:val="28"/>
          <w:szCs w:val="28"/>
        </w:rPr>
        <w:t xml:space="preserve">унктом </w:t>
      </w:r>
      <w:r w:rsidR="00747237" w:rsidRPr="00CF2503">
        <w:rPr>
          <w:sz w:val="28"/>
          <w:szCs w:val="28"/>
        </w:rPr>
        <w:t>7,</w:t>
      </w:r>
      <w:r w:rsidRPr="00CF2503">
        <w:rPr>
          <w:sz w:val="28"/>
          <w:szCs w:val="28"/>
        </w:rPr>
        <w:t xml:space="preserve"> ст</w:t>
      </w:r>
      <w:r w:rsidR="00A6722C" w:rsidRPr="00CF2503">
        <w:rPr>
          <w:sz w:val="28"/>
          <w:szCs w:val="28"/>
        </w:rPr>
        <w:t>атьи</w:t>
      </w:r>
      <w:r w:rsidRPr="00CF2503">
        <w:rPr>
          <w:sz w:val="28"/>
          <w:szCs w:val="28"/>
        </w:rPr>
        <w:t xml:space="preserve"> 38 Федерального закона от 28</w:t>
      </w:r>
      <w:r w:rsidR="00747237" w:rsidRPr="00CF2503">
        <w:rPr>
          <w:sz w:val="28"/>
          <w:szCs w:val="28"/>
        </w:rPr>
        <w:t>.03.</w:t>
      </w:r>
      <w:r w:rsidR="00E34396">
        <w:rPr>
          <w:sz w:val="28"/>
          <w:szCs w:val="28"/>
        </w:rPr>
        <w:t xml:space="preserve">1998 </w:t>
      </w:r>
      <w:r w:rsidRPr="00CF2503">
        <w:rPr>
          <w:sz w:val="28"/>
          <w:szCs w:val="28"/>
        </w:rPr>
        <w:t xml:space="preserve">№ 53-ФЗ «О воинской обязанности и военной службе» либо контракт о добровольном содействии в выполнении задач, возложенных на Вооруженные Силы </w:t>
      </w:r>
      <w:r w:rsidR="00CF2503" w:rsidRPr="00CF2503">
        <w:rPr>
          <w:sz w:val="28"/>
          <w:szCs w:val="28"/>
        </w:rPr>
        <w:t>Российской Федерации или войска национальной гвардии</w:t>
      </w:r>
      <w:r w:rsidR="00CA71DF">
        <w:rPr>
          <w:sz w:val="28"/>
          <w:szCs w:val="28"/>
        </w:rPr>
        <w:t xml:space="preserve"> </w:t>
      </w:r>
      <w:r w:rsidRPr="00CF2503">
        <w:rPr>
          <w:sz w:val="28"/>
          <w:szCs w:val="28"/>
        </w:rPr>
        <w:t>Российской Федерации, на срок не менее чем на 6 месяцев</w:t>
      </w:r>
      <w:r w:rsidR="00C17AB7" w:rsidRPr="00CF2503">
        <w:rPr>
          <w:sz w:val="28"/>
          <w:szCs w:val="28"/>
        </w:rPr>
        <w:t xml:space="preserve"> в случае возобновления трудовых отношений</w:t>
      </w:r>
      <w:r w:rsidRPr="00CF2503">
        <w:rPr>
          <w:i/>
          <w:iCs/>
          <w:sz w:val="28"/>
          <w:szCs w:val="28"/>
        </w:rPr>
        <w:t>.</w:t>
      </w:r>
    </w:p>
    <w:p w:rsidR="00467ACE" w:rsidRPr="00567E3F" w:rsidRDefault="00467ACE" w:rsidP="002159D8">
      <w:pPr>
        <w:ind w:right="-1" w:firstLine="540"/>
        <w:jc w:val="center"/>
        <w:rPr>
          <w:b/>
          <w:sz w:val="28"/>
          <w:szCs w:val="28"/>
        </w:rPr>
      </w:pPr>
    </w:p>
    <w:p w:rsidR="00845A9A" w:rsidRDefault="000F6C11" w:rsidP="00E706E8">
      <w:pPr>
        <w:ind w:firstLine="540"/>
        <w:jc w:val="center"/>
        <w:rPr>
          <w:b/>
          <w:sz w:val="28"/>
          <w:szCs w:val="28"/>
        </w:rPr>
      </w:pPr>
      <w:r w:rsidRPr="00567E3F">
        <w:rPr>
          <w:b/>
          <w:sz w:val="28"/>
          <w:szCs w:val="28"/>
          <w:lang w:val="en-US"/>
        </w:rPr>
        <w:t>IV</w:t>
      </w:r>
      <w:r w:rsidR="00845A9A" w:rsidRPr="00567E3F">
        <w:rPr>
          <w:b/>
          <w:sz w:val="28"/>
          <w:szCs w:val="28"/>
        </w:rPr>
        <w:t>. Высвобождение работников и содействие их трудоустройству</w:t>
      </w:r>
    </w:p>
    <w:p w:rsidR="00567E3F" w:rsidRPr="00567E3F" w:rsidRDefault="00567E3F" w:rsidP="00E706E8">
      <w:pPr>
        <w:ind w:firstLine="540"/>
        <w:jc w:val="center"/>
        <w:rPr>
          <w:b/>
          <w:sz w:val="28"/>
          <w:szCs w:val="28"/>
        </w:rPr>
      </w:pPr>
    </w:p>
    <w:p w:rsidR="00E9316B" w:rsidRPr="00D43022" w:rsidRDefault="00E9316B" w:rsidP="00E9316B">
      <w:pPr>
        <w:ind w:firstLine="567"/>
        <w:jc w:val="both"/>
        <w:rPr>
          <w:sz w:val="28"/>
          <w:szCs w:val="28"/>
        </w:rPr>
      </w:pPr>
      <w:r w:rsidRPr="00D43022">
        <w:rPr>
          <w:sz w:val="28"/>
          <w:szCs w:val="28"/>
        </w:rPr>
        <w:t>4. Работодатель обязуется:</w:t>
      </w:r>
    </w:p>
    <w:p w:rsidR="00E9316B" w:rsidRDefault="00E9316B" w:rsidP="00E9316B">
      <w:pPr>
        <w:ind w:firstLine="567"/>
        <w:jc w:val="both"/>
        <w:rPr>
          <w:sz w:val="28"/>
          <w:szCs w:val="28"/>
        </w:rPr>
      </w:pPr>
      <w:r w:rsidRPr="00D43022">
        <w:rPr>
          <w:sz w:val="28"/>
          <w:szCs w:val="28"/>
        </w:rPr>
        <w:t xml:space="preserve">4.1. </w:t>
      </w:r>
      <w:r>
        <w:rPr>
          <w:sz w:val="28"/>
          <w:szCs w:val="28"/>
        </w:rPr>
        <w:t>Уведомлять первичную профсоюзную организацию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w:t>
      </w:r>
      <w:r w:rsidR="00A064B2">
        <w:rPr>
          <w:sz w:val="28"/>
          <w:szCs w:val="28"/>
        </w:rPr>
        <w:t xml:space="preserve">льнению работников </w:t>
      </w:r>
      <w:r w:rsidR="00A064B2" w:rsidRPr="009B1EDA">
        <w:rPr>
          <w:sz w:val="28"/>
          <w:szCs w:val="28"/>
        </w:rPr>
        <w:t xml:space="preserve">– </w:t>
      </w:r>
      <w:r>
        <w:rPr>
          <w:sz w:val="28"/>
          <w:szCs w:val="28"/>
        </w:rPr>
        <w:t>не позднее чем за три месяца до начала проведения соответствующих мероприятий.</w:t>
      </w:r>
    </w:p>
    <w:p w:rsidR="00E9316B" w:rsidRPr="00AC28F2" w:rsidRDefault="00E9316B" w:rsidP="00E9316B">
      <w:pPr>
        <w:ind w:firstLine="567"/>
        <w:jc w:val="both"/>
        <w:rPr>
          <w:sz w:val="28"/>
          <w:szCs w:val="28"/>
        </w:rPr>
      </w:pPr>
      <w:r w:rsidRPr="00D43022">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Pr>
          <w:sz w:val="28"/>
          <w:szCs w:val="28"/>
        </w:rPr>
        <w:t>,</w:t>
      </w:r>
      <w:r w:rsidRPr="00AC28F2">
        <w:rPr>
          <w:sz w:val="28"/>
          <w:szCs w:val="28"/>
        </w:rPr>
        <w:t xml:space="preserve"> социально-экономическое обоснование.</w:t>
      </w:r>
    </w:p>
    <w:p w:rsidR="00E9316B" w:rsidRPr="00456941" w:rsidRDefault="00E9316B" w:rsidP="00E9316B">
      <w:pPr>
        <w:ind w:firstLine="567"/>
        <w:jc w:val="both"/>
        <w:rPr>
          <w:sz w:val="28"/>
          <w:szCs w:val="28"/>
        </w:rPr>
      </w:pPr>
      <w:r w:rsidRPr="00D43022">
        <w:rPr>
          <w:sz w:val="28"/>
          <w:szCs w:val="28"/>
        </w:rPr>
        <w:t>4.2. Работникам, получившим уведомление о</w:t>
      </w:r>
      <w:r>
        <w:rPr>
          <w:sz w:val="28"/>
          <w:szCs w:val="28"/>
        </w:rPr>
        <w:t xml:space="preserve"> возможном сокращении численности или штата не менее чем за 3 месяца </w:t>
      </w:r>
      <w:r w:rsidRPr="00D43022">
        <w:rPr>
          <w:sz w:val="28"/>
          <w:szCs w:val="28"/>
        </w:rPr>
        <w:t xml:space="preserve">предоставлять в рабочее время </w:t>
      </w:r>
      <w:r>
        <w:rPr>
          <w:sz w:val="28"/>
          <w:szCs w:val="28"/>
        </w:rPr>
        <w:t xml:space="preserve">(без отмены занятий) </w:t>
      </w:r>
      <w:r w:rsidRPr="00D43022">
        <w:rPr>
          <w:sz w:val="28"/>
          <w:szCs w:val="28"/>
        </w:rPr>
        <w:t xml:space="preserve">не менее 4 часов в неделю для самостоятельного поиска новой работы с сохранением </w:t>
      </w:r>
      <w:r>
        <w:rPr>
          <w:sz w:val="28"/>
          <w:szCs w:val="28"/>
        </w:rPr>
        <w:t xml:space="preserve">среднего </w:t>
      </w:r>
      <w:r w:rsidRPr="00D43022">
        <w:rPr>
          <w:sz w:val="28"/>
          <w:szCs w:val="28"/>
        </w:rPr>
        <w:t>заработ</w:t>
      </w:r>
      <w:r>
        <w:rPr>
          <w:sz w:val="28"/>
          <w:szCs w:val="28"/>
        </w:rPr>
        <w:t>ка</w:t>
      </w:r>
      <w:r w:rsidR="002914CC">
        <w:rPr>
          <w:sz w:val="28"/>
          <w:szCs w:val="28"/>
        </w:rPr>
        <w:t xml:space="preserve"> </w:t>
      </w:r>
      <w:r w:rsidRPr="00456941">
        <w:rPr>
          <w:sz w:val="28"/>
          <w:szCs w:val="28"/>
        </w:rPr>
        <w:t>(кроме почасовиков).</w:t>
      </w:r>
    </w:p>
    <w:p w:rsidR="00E9316B" w:rsidRDefault="00E9316B" w:rsidP="00E9316B">
      <w:pPr>
        <w:ind w:firstLine="567"/>
        <w:jc w:val="both"/>
        <w:rPr>
          <w:sz w:val="28"/>
          <w:szCs w:val="28"/>
        </w:rPr>
      </w:pPr>
      <w:r w:rsidRPr="00D43022">
        <w:rPr>
          <w:sz w:val="28"/>
          <w:szCs w:val="28"/>
        </w:rPr>
        <w:t xml:space="preserve">4.3. </w:t>
      </w:r>
      <w:r w:rsidRPr="00840828">
        <w:rPr>
          <w:sz w:val="28"/>
          <w:szCs w:val="28"/>
        </w:rPr>
        <w:t>Расторжение трудового договора в соответствии с п</w:t>
      </w:r>
      <w:r w:rsidR="00B31E47">
        <w:rPr>
          <w:sz w:val="28"/>
          <w:szCs w:val="28"/>
        </w:rPr>
        <w:t>унктами</w:t>
      </w:r>
      <w:r w:rsidR="00A064B2">
        <w:rPr>
          <w:sz w:val="28"/>
          <w:szCs w:val="28"/>
        </w:rPr>
        <w:t xml:space="preserve"> </w:t>
      </w:r>
      <w:r w:rsidRPr="00840828">
        <w:rPr>
          <w:sz w:val="28"/>
          <w:szCs w:val="28"/>
        </w:rPr>
        <w:t>2, 3 и 5 ч</w:t>
      </w:r>
      <w:r w:rsidR="00B31E47">
        <w:rPr>
          <w:sz w:val="28"/>
          <w:szCs w:val="28"/>
        </w:rPr>
        <w:t xml:space="preserve">асти </w:t>
      </w:r>
      <w:r w:rsidRPr="00840828">
        <w:rPr>
          <w:sz w:val="28"/>
          <w:szCs w:val="28"/>
        </w:rPr>
        <w:t>1 ст</w:t>
      </w:r>
      <w:r w:rsidR="00B31E47">
        <w:rPr>
          <w:sz w:val="28"/>
          <w:szCs w:val="28"/>
        </w:rPr>
        <w:t>атьи</w:t>
      </w:r>
      <w:r w:rsidRPr="00840828">
        <w:rPr>
          <w:sz w:val="28"/>
          <w:szCs w:val="28"/>
        </w:rPr>
        <w:t xml:space="preserve">81 ТК РФ с работником – членом Профсоюза по инициативе работодателя может быть произведено только </w:t>
      </w:r>
      <w:r>
        <w:rPr>
          <w:sz w:val="28"/>
          <w:szCs w:val="28"/>
        </w:rPr>
        <w:t xml:space="preserve">по согласованию </w:t>
      </w:r>
      <w:r w:rsidRPr="00840828">
        <w:rPr>
          <w:sz w:val="28"/>
          <w:szCs w:val="28"/>
        </w:rPr>
        <w:t>с выборн</w:t>
      </w:r>
      <w:r>
        <w:rPr>
          <w:sz w:val="28"/>
          <w:szCs w:val="28"/>
        </w:rPr>
        <w:t>ым</w:t>
      </w:r>
      <w:r w:rsidRPr="00840828">
        <w:rPr>
          <w:sz w:val="28"/>
          <w:szCs w:val="28"/>
        </w:rPr>
        <w:t xml:space="preserve"> орган</w:t>
      </w:r>
      <w:r>
        <w:rPr>
          <w:sz w:val="28"/>
          <w:szCs w:val="28"/>
        </w:rPr>
        <w:t>ом</w:t>
      </w:r>
      <w:r w:rsidRPr="00840828">
        <w:rPr>
          <w:sz w:val="28"/>
          <w:szCs w:val="28"/>
        </w:rPr>
        <w:t xml:space="preserve"> первичной профсоюзной организации.</w:t>
      </w:r>
    </w:p>
    <w:p w:rsidR="00E9316B" w:rsidRPr="00AC28F2" w:rsidRDefault="00E9316B" w:rsidP="00E9316B">
      <w:pPr>
        <w:ind w:firstLine="567"/>
        <w:jc w:val="both"/>
        <w:rPr>
          <w:sz w:val="28"/>
          <w:szCs w:val="28"/>
        </w:rPr>
      </w:pPr>
      <w:r w:rsidRPr="00AC28F2">
        <w:rPr>
          <w:sz w:val="28"/>
          <w:szCs w:val="28"/>
        </w:rPr>
        <w:lastRenderedPageBreak/>
        <w:t>4.4. Трудоустраивать в первоочередном порядке в счет установленной квоты ранее уволенны</w:t>
      </w:r>
      <w:r>
        <w:rPr>
          <w:sz w:val="28"/>
          <w:szCs w:val="28"/>
        </w:rPr>
        <w:t>х или подлежащих увольнению из организации</w:t>
      </w:r>
      <w:r w:rsidRPr="00AC28F2">
        <w:rPr>
          <w:sz w:val="28"/>
          <w:szCs w:val="28"/>
        </w:rPr>
        <w:t xml:space="preserve"> инвалидов.</w:t>
      </w:r>
    </w:p>
    <w:p w:rsidR="00E9316B" w:rsidRPr="00D43022" w:rsidRDefault="00E9316B" w:rsidP="00E9316B">
      <w:pPr>
        <w:ind w:firstLine="567"/>
        <w:jc w:val="both"/>
        <w:rPr>
          <w:sz w:val="28"/>
          <w:szCs w:val="28"/>
        </w:rPr>
      </w:pPr>
      <w:r w:rsidRPr="00D43022">
        <w:rPr>
          <w:sz w:val="28"/>
          <w:szCs w:val="28"/>
        </w:rPr>
        <w:t>4.</w:t>
      </w:r>
      <w:r>
        <w:rPr>
          <w:sz w:val="28"/>
          <w:szCs w:val="28"/>
        </w:rPr>
        <w:t>5</w:t>
      </w:r>
      <w:r w:rsidRPr="00D43022">
        <w:rPr>
          <w:sz w:val="28"/>
          <w:szCs w:val="28"/>
        </w:rPr>
        <w:t>. Стороны договорились, что:</w:t>
      </w:r>
    </w:p>
    <w:p w:rsidR="00E9316B" w:rsidRDefault="00E9316B" w:rsidP="00E9316B">
      <w:pPr>
        <w:pStyle w:val="3"/>
        <w:spacing w:after="0"/>
        <w:ind w:firstLine="567"/>
        <w:jc w:val="both"/>
        <w:rPr>
          <w:sz w:val="28"/>
          <w:szCs w:val="28"/>
        </w:rPr>
      </w:pPr>
      <w:r w:rsidRPr="00D43022">
        <w:rPr>
          <w:sz w:val="28"/>
          <w:szCs w:val="28"/>
        </w:rPr>
        <w:t>4.</w:t>
      </w:r>
      <w:r>
        <w:rPr>
          <w:sz w:val="28"/>
          <w:szCs w:val="28"/>
        </w:rPr>
        <w:t>5</w:t>
      </w:r>
      <w:r w:rsidRPr="00D43022">
        <w:rPr>
          <w:sz w:val="28"/>
          <w:szCs w:val="28"/>
        </w:rPr>
        <w:t>.1</w:t>
      </w:r>
      <w:r w:rsidRPr="00A76CA4">
        <w:rPr>
          <w:sz w:val="28"/>
          <w:szCs w:val="28"/>
        </w:rPr>
        <w:t xml:space="preserve">. </w:t>
      </w:r>
      <w:r>
        <w:rPr>
          <w:sz w:val="28"/>
          <w:szCs w:val="28"/>
        </w:rPr>
        <w:t>Работодатель обеспечивает</w:t>
      </w:r>
      <w:r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w:t>
      </w:r>
      <w:r w:rsidR="0082404D">
        <w:rPr>
          <w:sz w:val="28"/>
          <w:szCs w:val="28"/>
        </w:rPr>
        <w:t xml:space="preserve"> </w:t>
      </w:r>
      <w:r w:rsidR="00AA08C5">
        <w:rPr>
          <w:sz w:val="28"/>
          <w:szCs w:val="28"/>
        </w:rPr>
        <w:t>(статья 179 ТК РФ)</w:t>
      </w:r>
      <w:r w:rsidRPr="00A76CA4">
        <w:rPr>
          <w:sz w:val="28"/>
          <w:szCs w:val="28"/>
        </w:rPr>
        <w:t xml:space="preserve">. </w:t>
      </w:r>
    </w:p>
    <w:p w:rsidR="00E9316B" w:rsidRPr="00B31E47" w:rsidRDefault="00BB69A1" w:rsidP="00E9316B">
      <w:pPr>
        <w:pStyle w:val="3"/>
        <w:spacing w:after="0"/>
        <w:ind w:firstLine="567"/>
        <w:jc w:val="both"/>
        <w:rPr>
          <w:sz w:val="28"/>
          <w:szCs w:val="28"/>
        </w:rPr>
      </w:pPr>
      <w:r>
        <w:rPr>
          <w:sz w:val="28"/>
          <w:szCs w:val="28"/>
        </w:rPr>
        <w:t>П</w:t>
      </w:r>
      <w:r w:rsidR="00E9316B" w:rsidRPr="00B31E47">
        <w:rPr>
          <w:sz w:val="28"/>
          <w:szCs w:val="28"/>
        </w:rPr>
        <w:t xml:space="preserve">ри равной производительности и </w:t>
      </w:r>
      <w:r w:rsidR="00554A82" w:rsidRPr="00B31E47">
        <w:rPr>
          <w:sz w:val="28"/>
          <w:szCs w:val="28"/>
        </w:rPr>
        <w:t>квалификации предпочтение в оставлении на работе отдается</w:t>
      </w:r>
      <w:r w:rsidR="00AA08C5">
        <w:rPr>
          <w:sz w:val="28"/>
          <w:szCs w:val="28"/>
        </w:rPr>
        <w:t>:</w:t>
      </w:r>
    </w:p>
    <w:p w:rsidR="00554A82" w:rsidRPr="00B31E47" w:rsidRDefault="00A064B2" w:rsidP="00554A82">
      <w:pPr>
        <w:pStyle w:val="ConsPlusNormal"/>
        <w:ind w:firstLine="567"/>
        <w:jc w:val="both"/>
      </w:pPr>
      <w:r w:rsidRPr="009B1EDA">
        <w:t xml:space="preserve">– </w:t>
      </w:r>
      <w:r w:rsidR="00554A82" w:rsidRPr="00B31E47">
        <w:t xml:space="preserve">семейным </w:t>
      </w:r>
      <w:r w:rsidRPr="009B1EDA">
        <w:t xml:space="preserve">– </w:t>
      </w:r>
      <w:r w:rsidR="00554A82" w:rsidRPr="00B31E47">
        <w:t>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554A82" w:rsidRPr="00B31E47" w:rsidRDefault="006A586E" w:rsidP="00554A82">
      <w:pPr>
        <w:pStyle w:val="ConsPlusNormal"/>
        <w:ind w:firstLine="567"/>
        <w:jc w:val="both"/>
      </w:pPr>
      <w:r w:rsidRPr="009B1EDA">
        <w:t xml:space="preserve">– </w:t>
      </w:r>
      <w:r w:rsidR="00554A82" w:rsidRPr="00B31E47">
        <w:t>лицам, в семье которых нет других работников с самостоятельным заработком;</w:t>
      </w:r>
    </w:p>
    <w:p w:rsidR="00554A82" w:rsidRPr="00B31E47" w:rsidRDefault="006A586E" w:rsidP="00554A82">
      <w:pPr>
        <w:pStyle w:val="ConsPlusNormal"/>
        <w:ind w:firstLine="567"/>
        <w:jc w:val="both"/>
      </w:pPr>
      <w:r w:rsidRPr="009B1EDA">
        <w:t xml:space="preserve">– </w:t>
      </w:r>
      <w:r w:rsidR="00554A82" w:rsidRPr="00B31E47">
        <w:t xml:space="preserve">лицам, получившим в период работы </w:t>
      </w:r>
      <w:r w:rsidR="0082404D">
        <w:t>у</w:t>
      </w:r>
      <w:r w:rsidR="00554A82" w:rsidRPr="00B31E47">
        <w:t xml:space="preserve"> данно</w:t>
      </w:r>
      <w:r w:rsidR="0082404D">
        <w:t>го работодателя</w:t>
      </w:r>
      <w:r w:rsidR="00554A82" w:rsidRPr="00B31E47">
        <w:t xml:space="preserve"> трудовое увечье или профессиональное заболевание;</w:t>
      </w:r>
    </w:p>
    <w:p w:rsidR="00554A82" w:rsidRPr="00B31E47" w:rsidRDefault="006A586E" w:rsidP="00554A82">
      <w:pPr>
        <w:pStyle w:val="ConsPlusNormal"/>
        <w:ind w:firstLine="567"/>
        <w:jc w:val="both"/>
      </w:pPr>
      <w:r w:rsidRPr="009B1EDA">
        <w:t xml:space="preserve">– </w:t>
      </w:r>
      <w:r w:rsidR="00554A82" w:rsidRPr="00B31E47">
        <w:t>инвалидам Великой Отечественной войны и инвалидам боевых действий по защите Отечества;</w:t>
      </w:r>
    </w:p>
    <w:p w:rsidR="00554A82" w:rsidRPr="00B31E47" w:rsidRDefault="006A586E" w:rsidP="00554A82">
      <w:pPr>
        <w:pStyle w:val="ConsPlusNormal"/>
        <w:ind w:firstLine="567"/>
        <w:jc w:val="both"/>
      </w:pPr>
      <w:r w:rsidRPr="009B1EDA">
        <w:t xml:space="preserve">– </w:t>
      </w:r>
      <w:r w:rsidR="00554A82" w:rsidRPr="00B31E47">
        <w:t xml:space="preserve">работникам, </w:t>
      </w:r>
      <w:r w:rsidR="00BB69A1">
        <w:t xml:space="preserve">повышающим свою квалификацию по направлению работодателя </w:t>
      </w:r>
      <w:r w:rsidR="00554A82" w:rsidRPr="00B31E47">
        <w:t>без отрыва от работы;</w:t>
      </w:r>
    </w:p>
    <w:p w:rsidR="00554A82" w:rsidRDefault="006A586E" w:rsidP="00AA08C5">
      <w:pPr>
        <w:autoSpaceDE w:val="0"/>
        <w:autoSpaceDN w:val="0"/>
        <w:adjustRightInd w:val="0"/>
        <w:ind w:firstLine="567"/>
        <w:jc w:val="both"/>
      </w:pPr>
      <w:r w:rsidRPr="009B1EDA">
        <w:rPr>
          <w:sz w:val="28"/>
          <w:szCs w:val="28"/>
        </w:rPr>
        <w:t xml:space="preserve">– </w:t>
      </w:r>
      <w:r w:rsidR="00AA08C5">
        <w:rPr>
          <w:sz w:val="28"/>
          <w:szCs w:val="28"/>
        </w:rPr>
        <w:t>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w:t>
      </w:r>
      <w:r w:rsidR="001B7AC5">
        <w:rPr>
          <w:sz w:val="28"/>
          <w:szCs w:val="28"/>
        </w:rPr>
        <w:t>.03.</w:t>
      </w:r>
      <w:r w:rsidR="00AA08C5">
        <w:rPr>
          <w:sz w:val="28"/>
          <w:szCs w:val="28"/>
        </w:rPr>
        <w:t>1998 №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r w:rsidR="00554A82" w:rsidRPr="00B31E47">
        <w:t>;</w:t>
      </w:r>
    </w:p>
    <w:p w:rsidR="00554A82" w:rsidRPr="00777566" w:rsidRDefault="00CB6604" w:rsidP="00554A82">
      <w:pPr>
        <w:pStyle w:val="ConsPlusNormal"/>
        <w:ind w:firstLine="567"/>
        <w:jc w:val="both"/>
        <w:rPr>
          <w:strike/>
        </w:rPr>
      </w:pPr>
      <w:r w:rsidRPr="001213F5">
        <w:rPr>
          <w:strike/>
        </w:rPr>
        <w:t xml:space="preserve">- </w:t>
      </w:r>
      <w:r w:rsidR="00554A82" w:rsidRPr="001213F5">
        <w:rPr>
          <w:strike/>
        </w:rPr>
        <w:t xml:space="preserve"> одинокой матери, воспитывающей ребенка-инвалида в возрасте до 18 лет или другого лица, воспитывающего указанного ребенка без матери, родителя (иного законного представителя ребенка), являющегося единственным кормильцем ребенка-инвалида в возрасте до 18 лет, если другой родитель (иной законный представитель ребенка) не состоит в трудовых отношениях</w:t>
      </w:r>
      <w:r w:rsidRPr="001213F5">
        <w:rPr>
          <w:strike/>
        </w:rPr>
        <w:t>;</w:t>
      </w:r>
    </w:p>
    <w:p w:rsidR="00554A82" w:rsidRPr="00B31E47" w:rsidRDefault="00CB6604" w:rsidP="00E9316B">
      <w:pPr>
        <w:pStyle w:val="3"/>
        <w:spacing w:after="0"/>
        <w:ind w:firstLine="567"/>
        <w:jc w:val="both"/>
        <w:rPr>
          <w:sz w:val="28"/>
          <w:szCs w:val="28"/>
        </w:rPr>
      </w:pPr>
      <w:r w:rsidRPr="00B31E47">
        <w:rPr>
          <w:sz w:val="28"/>
          <w:szCs w:val="28"/>
        </w:rPr>
        <w:t>- супругам военнослужащих - граждан в государственных организациях, воинских частях, Героям Советского Союза, Героям Российской Федерации и полным кавалерам ордена Славы;</w:t>
      </w:r>
    </w:p>
    <w:p w:rsidR="00CB6604" w:rsidRPr="00B31E47" w:rsidRDefault="00CB6604" w:rsidP="00E9316B">
      <w:pPr>
        <w:pStyle w:val="3"/>
        <w:spacing w:after="0"/>
        <w:ind w:firstLine="567"/>
        <w:jc w:val="both"/>
        <w:rPr>
          <w:sz w:val="28"/>
          <w:szCs w:val="28"/>
        </w:rPr>
      </w:pPr>
      <w:r w:rsidRPr="00B31E47">
        <w:rPr>
          <w:sz w:val="28"/>
          <w:szCs w:val="28"/>
        </w:rPr>
        <w:t>- работникам, пострад</w:t>
      </w:r>
      <w:r w:rsidR="00F71BC4" w:rsidRPr="00B31E47">
        <w:rPr>
          <w:sz w:val="28"/>
          <w:szCs w:val="28"/>
        </w:rPr>
        <w:t>авшим от радиационных катастроф;</w:t>
      </w:r>
    </w:p>
    <w:p w:rsidR="00E9316B" w:rsidRPr="00B31E47" w:rsidRDefault="00CB6604" w:rsidP="00E9316B">
      <w:pPr>
        <w:pStyle w:val="ConsPlusNormal"/>
        <w:ind w:firstLine="567"/>
        <w:jc w:val="both"/>
      </w:pPr>
      <w:r w:rsidRPr="00B31E47">
        <w:t xml:space="preserve">- </w:t>
      </w:r>
      <w:r w:rsidR="00E9316B" w:rsidRPr="00B31E47">
        <w:t>неосвобожденны</w:t>
      </w:r>
      <w:r w:rsidRPr="00B31E47">
        <w:t>м</w:t>
      </w:r>
      <w:r w:rsidR="009901D2" w:rsidRPr="00B31E47">
        <w:t>у</w:t>
      </w:r>
      <w:r w:rsidR="00E9316B" w:rsidRPr="00B31E47">
        <w:t xml:space="preserve"> председател</w:t>
      </w:r>
      <w:r w:rsidR="009901D2" w:rsidRPr="00B31E47">
        <w:t>ю первичной</w:t>
      </w:r>
      <w:r w:rsidR="00E9316B" w:rsidRPr="00B31E47">
        <w:t xml:space="preserve"> и территориальн</w:t>
      </w:r>
      <w:r w:rsidR="009901D2" w:rsidRPr="00B31E47">
        <w:t>ой профсоюзной</w:t>
      </w:r>
      <w:r w:rsidR="00E9316B" w:rsidRPr="00B31E47">
        <w:t xml:space="preserve"> организац</w:t>
      </w:r>
      <w:r w:rsidR="00B31E47">
        <w:t>и</w:t>
      </w:r>
      <w:r w:rsidR="00E9316B" w:rsidRPr="00B31E47">
        <w:t>и;</w:t>
      </w:r>
    </w:p>
    <w:p w:rsidR="00E9316B" w:rsidRPr="00B31E47" w:rsidRDefault="00CB6604" w:rsidP="00E9316B">
      <w:pPr>
        <w:pStyle w:val="ConsPlusNormal"/>
        <w:ind w:firstLine="567"/>
        <w:jc w:val="both"/>
      </w:pPr>
      <w:r w:rsidRPr="00B31E47">
        <w:t xml:space="preserve">- </w:t>
      </w:r>
      <w:r w:rsidR="00E9316B" w:rsidRPr="00B31E47">
        <w:t>работник</w:t>
      </w:r>
      <w:r w:rsidRPr="00B31E47">
        <w:t>ам</w:t>
      </w:r>
      <w:r w:rsidR="00E9316B" w:rsidRPr="00B31E47">
        <w:t>, отнесенны</w:t>
      </w:r>
      <w:r w:rsidRPr="00B31E47">
        <w:t>м</w:t>
      </w:r>
      <w:r w:rsidR="00E9316B" w:rsidRPr="00B31E47">
        <w:t xml:space="preserve"> в установленном порядке к категории граждан предпенсионного возраста;</w:t>
      </w:r>
    </w:p>
    <w:p w:rsidR="00E9316B" w:rsidRPr="00B31E47" w:rsidRDefault="00CB6604" w:rsidP="00E9316B">
      <w:pPr>
        <w:pStyle w:val="ConsPlusNormal"/>
        <w:ind w:firstLine="567"/>
        <w:jc w:val="both"/>
      </w:pPr>
      <w:r w:rsidRPr="00B31E47">
        <w:lastRenderedPageBreak/>
        <w:t xml:space="preserve">- </w:t>
      </w:r>
      <w:r w:rsidR="00E9316B" w:rsidRPr="00B31E47">
        <w:t>лиц</w:t>
      </w:r>
      <w:r w:rsidRPr="00B31E47">
        <w:t>ам</w:t>
      </w:r>
      <w:r w:rsidR="00E9316B" w:rsidRPr="00B31E47">
        <w:t>,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871DB0" w:rsidRPr="00871DB0" w:rsidRDefault="00871DB0" w:rsidP="00E9316B">
      <w:pPr>
        <w:pStyle w:val="ConsPlusNormal"/>
        <w:ind w:firstLine="567"/>
        <w:jc w:val="both"/>
      </w:pPr>
      <w:r w:rsidRPr="00871DB0">
        <w:t>- дву</w:t>
      </w:r>
      <w:r w:rsidR="004F149E">
        <w:t>м</w:t>
      </w:r>
      <w:r w:rsidRPr="00871DB0">
        <w:t xml:space="preserve"> и более работник</w:t>
      </w:r>
      <w:r w:rsidR="004F149E">
        <w:t>ам</w:t>
      </w:r>
      <w:r w:rsidRPr="00871DB0">
        <w:t xml:space="preserve"> из одной семьи.</w:t>
      </w:r>
    </w:p>
    <w:p w:rsidR="00E9316B" w:rsidRDefault="00E9316B" w:rsidP="00E9316B">
      <w:pPr>
        <w:ind w:firstLine="567"/>
        <w:jc w:val="both"/>
        <w:rPr>
          <w:strike/>
          <w:sz w:val="28"/>
          <w:szCs w:val="28"/>
        </w:rPr>
      </w:pPr>
      <w:r w:rsidRPr="00777566">
        <w:rPr>
          <w:sz w:val="28"/>
          <w:szCs w:val="28"/>
        </w:rPr>
        <w:t xml:space="preserve">4.5.2. </w:t>
      </w:r>
      <w:r w:rsidRPr="003B216E">
        <w:rPr>
          <w:strike/>
          <w:sz w:val="28"/>
          <w:szCs w:val="28"/>
        </w:rPr>
        <w:t>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777566" w:rsidRPr="00A44DC9" w:rsidRDefault="00777566" w:rsidP="00A44DC9">
      <w:pPr>
        <w:pStyle w:val="aa"/>
        <w:spacing w:before="0" w:beforeAutospacing="0" w:after="0" w:afterAutospacing="0" w:line="288" w:lineRule="atLeast"/>
        <w:ind w:firstLine="540"/>
        <w:jc w:val="both"/>
        <w:rPr>
          <w:sz w:val="28"/>
          <w:szCs w:val="28"/>
          <w:highlight w:val="green"/>
        </w:rPr>
      </w:pPr>
      <w:r w:rsidRPr="00A44DC9">
        <w:rPr>
          <w:sz w:val="28"/>
          <w:szCs w:val="28"/>
          <w:highlight w:val="green"/>
        </w:rPr>
        <w:t>Не допускается расторжение трудового договора по инициативе работодателя в соответствии со статьей 261 ТК РФ:</w:t>
      </w:r>
    </w:p>
    <w:p w:rsidR="007820DD" w:rsidRDefault="007820DD" w:rsidP="00A44DC9">
      <w:pPr>
        <w:pStyle w:val="aa"/>
        <w:spacing w:before="0" w:beforeAutospacing="0" w:after="0" w:afterAutospacing="0" w:line="288" w:lineRule="atLeast"/>
        <w:ind w:firstLine="540"/>
        <w:jc w:val="both"/>
        <w:rPr>
          <w:sz w:val="28"/>
          <w:szCs w:val="28"/>
          <w:highlight w:val="green"/>
        </w:rPr>
      </w:pPr>
      <w:r>
        <w:rPr>
          <w:sz w:val="28"/>
          <w:szCs w:val="28"/>
          <w:highlight w:val="green"/>
        </w:rPr>
        <w:t>1)</w:t>
      </w:r>
      <w:r w:rsidR="00777566" w:rsidRPr="00A44DC9">
        <w:rPr>
          <w:sz w:val="28"/>
          <w:szCs w:val="28"/>
          <w:highlight w:val="green"/>
        </w:rPr>
        <w:t xml:space="preserve"> с беременной женщиной, за исключением случаев ликвидации организации либо прекращения деятельности организации. </w:t>
      </w:r>
    </w:p>
    <w:p w:rsidR="007820DD" w:rsidRDefault="00777566" w:rsidP="00A44DC9">
      <w:pPr>
        <w:pStyle w:val="aa"/>
        <w:spacing w:before="0" w:beforeAutospacing="0" w:after="0" w:afterAutospacing="0" w:line="288" w:lineRule="atLeast"/>
        <w:ind w:firstLine="540"/>
        <w:jc w:val="both"/>
        <w:rPr>
          <w:sz w:val="28"/>
          <w:szCs w:val="28"/>
          <w:highlight w:val="green"/>
        </w:rPr>
      </w:pPr>
      <w:r w:rsidRPr="00A44DC9">
        <w:rPr>
          <w:sz w:val="28"/>
          <w:szCs w:val="28"/>
          <w:highlight w:val="green"/>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77566" w:rsidRPr="00A44DC9" w:rsidRDefault="00777566" w:rsidP="00A44DC9">
      <w:pPr>
        <w:pStyle w:val="aa"/>
        <w:spacing w:before="0" w:beforeAutospacing="0" w:after="0" w:afterAutospacing="0" w:line="288" w:lineRule="atLeast"/>
        <w:ind w:firstLine="540"/>
        <w:jc w:val="both"/>
        <w:rPr>
          <w:sz w:val="28"/>
          <w:szCs w:val="28"/>
          <w:highlight w:val="green"/>
        </w:rPr>
      </w:pPr>
      <w:r w:rsidRPr="00A44DC9">
        <w:rPr>
          <w:sz w:val="28"/>
          <w:szCs w:val="28"/>
          <w:highlight w:val="green"/>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820DD">
        <w:rPr>
          <w:sz w:val="28"/>
          <w:szCs w:val="28"/>
          <w:highlight w:val="green"/>
        </w:rPr>
        <w:t>;</w:t>
      </w:r>
    </w:p>
    <w:p w:rsidR="00A44DC9" w:rsidRPr="00A44DC9" w:rsidRDefault="007820DD" w:rsidP="00A44DC9">
      <w:pPr>
        <w:pStyle w:val="aa"/>
        <w:spacing w:before="0" w:beforeAutospacing="0" w:after="0" w:afterAutospacing="0" w:line="288" w:lineRule="atLeast"/>
        <w:ind w:firstLine="540"/>
        <w:jc w:val="both"/>
        <w:rPr>
          <w:sz w:val="28"/>
          <w:szCs w:val="28"/>
          <w:highlight w:val="green"/>
        </w:rPr>
      </w:pPr>
      <w:r>
        <w:rPr>
          <w:sz w:val="28"/>
          <w:szCs w:val="28"/>
          <w:highlight w:val="green"/>
        </w:rPr>
        <w:t>2)</w:t>
      </w:r>
      <w:r w:rsidR="00A44DC9" w:rsidRPr="00A44DC9">
        <w:rPr>
          <w:sz w:val="28"/>
          <w:szCs w:val="28"/>
          <w:highlight w:val="green"/>
        </w:rPr>
        <w:t xml:space="preserve"> с женщиной, имеющей</w:t>
      </w:r>
      <w:r w:rsidR="00777566" w:rsidRPr="00A44DC9">
        <w:rPr>
          <w:sz w:val="28"/>
          <w:szCs w:val="28"/>
          <w:highlight w:val="green"/>
        </w:rPr>
        <w:t xml:space="preserve"> ребенка в возрасте до трех лет, с одинокой матерью, воспитывающей ребенка-инвалида в возрасте до восемнадцати лет или ребенка в возрасте до шестнадцати лет, с другим лицом, воспитывающим </w:t>
      </w:r>
      <w:r w:rsidR="00777566" w:rsidRPr="00A44DC9">
        <w:rPr>
          <w:sz w:val="28"/>
          <w:szCs w:val="28"/>
          <w:highlight w:val="green"/>
        </w:rPr>
        <w:lastRenderedPageBreak/>
        <w:t>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w:t>
      </w:r>
      <w:r w:rsidR="00A44DC9" w:rsidRPr="00A44DC9">
        <w:rPr>
          <w:sz w:val="28"/>
          <w:szCs w:val="28"/>
          <w:highlight w:val="green"/>
        </w:rPr>
        <w:t xml:space="preserve"> (за исключением увольнения по основаниям, предусмотренным пунктами 1,5 -</w:t>
      </w:r>
      <w:r w:rsidR="006A586E">
        <w:rPr>
          <w:sz w:val="28"/>
          <w:szCs w:val="28"/>
          <w:highlight w:val="green"/>
        </w:rPr>
        <w:t xml:space="preserve"> </w:t>
      </w:r>
      <w:r w:rsidR="00A44DC9" w:rsidRPr="00A44DC9">
        <w:rPr>
          <w:sz w:val="28"/>
          <w:szCs w:val="28"/>
          <w:highlight w:val="green"/>
        </w:rPr>
        <w:t>8, 10 или 11 части первой статьи 81 или пунктом 2 статьи 336 ТК РФ)</w:t>
      </w:r>
      <w:r w:rsidR="00A44DC9">
        <w:rPr>
          <w:sz w:val="28"/>
          <w:szCs w:val="28"/>
          <w:highlight w:val="green"/>
        </w:rPr>
        <w:t>.</w:t>
      </w:r>
    </w:p>
    <w:p w:rsidR="00C06439" w:rsidRPr="00D43022" w:rsidRDefault="00C06439" w:rsidP="00A44DC9">
      <w:pPr>
        <w:ind w:firstLine="567"/>
        <w:jc w:val="both"/>
        <w:rPr>
          <w:sz w:val="28"/>
          <w:szCs w:val="28"/>
        </w:rPr>
      </w:pPr>
      <w:r w:rsidRPr="008F2156">
        <w:rPr>
          <w:sz w:val="28"/>
          <w:szCs w:val="28"/>
        </w:rPr>
        <w:t>4.5.3. Не осуществлять в течение учебного года организационно-штатные мероприятия, которые могут повлечь высвобождение педагогических работников до окончания учебного года.</w:t>
      </w:r>
    </w:p>
    <w:p w:rsidR="00E9316B" w:rsidRPr="003B216E" w:rsidRDefault="00E9316B" w:rsidP="00E9316B">
      <w:pPr>
        <w:autoSpaceDE w:val="0"/>
        <w:autoSpaceDN w:val="0"/>
        <w:adjustRightInd w:val="0"/>
        <w:ind w:firstLine="567"/>
        <w:jc w:val="both"/>
        <w:rPr>
          <w:rFonts w:eastAsia="Calibri"/>
          <w:sz w:val="28"/>
          <w:szCs w:val="28"/>
        </w:rPr>
      </w:pPr>
      <w:bookmarkStart w:id="8" w:name="sub_8713"/>
      <w:r w:rsidRPr="003B216E">
        <w:rPr>
          <w:rFonts w:eastAsia="Calibri"/>
          <w:sz w:val="28"/>
          <w:szCs w:val="28"/>
        </w:rPr>
        <w:t>4.5.</w:t>
      </w:r>
      <w:r w:rsidR="00C06439" w:rsidRPr="003B216E">
        <w:rPr>
          <w:rFonts w:eastAsia="Calibri"/>
          <w:sz w:val="28"/>
          <w:szCs w:val="28"/>
        </w:rPr>
        <w:t>4</w:t>
      </w:r>
      <w:r w:rsidRPr="003B216E">
        <w:rPr>
          <w:rFonts w:eastAsia="Calibri"/>
          <w:sz w:val="28"/>
          <w:szCs w:val="28"/>
        </w:rPr>
        <w:t xml:space="preserve">. </w:t>
      </w:r>
      <w:bookmarkEnd w:id="8"/>
      <w:r w:rsidR="00973AA3" w:rsidRPr="003B216E">
        <w:rPr>
          <w:rFonts w:eastAsia="Calibri"/>
          <w:strike/>
          <w:sz w:val="28"/>
          <w:szCs w:val="28"/>
        </w:rPr>
        <w:t xml:space="preserve">Работодатель информирует работников об условиях досрочного выхода на пенсию в соответствии со </w:t>
      </w:r>
      <w:hyperlink r:id="rId10" w:history="1">
        <w:r w:rsidR="00973AA3" w:rsidRPr="003B216E">
          <w:rPr>
            <w:rFonts w:eastAsia="Calibri"/>
            <w:bCs/>
            <w:strike/>
            <w:sz w:val="28"/>
          </w:rPr>
          <w:t>ст. 32</w:t>
        </w:r>
      </w:hyperlink>
      <w:r w:rsidR="00973AA3" w:rsidRPr="003B216E">
        <w:rPr>
          <w:rFonts w:eastAsia="Calibri"/>
          <w:strike/>
          <w:sz w:val="28"/>
          <w:szCs w:val="28"/>
        </w:rPr>
        <w:t xml:space="preserve"> Закона РФ от 19 апреля 1991 № 1032-1 «О занятости населения в Российской Федерации».</w:t>
      </w:r>
    </w:p>
    <w:p w:rsidR="0059743E" w:rsidRPr="00307595" w:rsidRDefault="0059743E" w:rsidP="0059743E">
      <w:pPr>
        <w:autoSpaceDE w:val="0"/>
        <w:autoSpaceDN w:val="0"/>
        <w:adjustRightInd w:val="0"/>
        <w:ind w:firstLine="567"/>
        <w:jc w:val="both"/>
        <w:rPr>
          <w:rFonts w:eastAsia="Calibri"/>
          <w:sz w:val="28"/>
          <w:szCs w:val="28"/>
          <w:highlight w:val="green"/>
        </w:rPr>
      </w:pPr>
      <w:r w:rsidRPr="009A772F">
        <w:rPr>
          <w:rFonts w:eastAsia="Calibri"/>
          <w:sz w:val="28"/>
          <w:szCs w:val="28"/>
          <w:highlight w:val="green"/>
        </w:rPr>
        <w:t xml:space="preserve">Работнику, который попал под сокращение численности или штата, может быть назначена по предложению государственного учреждения службы занятости и при его согласии пенсия досрочно - на период до наступления возраста, дающего право на страховую пенсию по старости, в </w:t>
      </w:r>
      <w:r w:rsidRPr="00307595">
        <w:rPr>
          <w:rFonts w:eastAsia="Calibri"/>
          <w:sz w:val="28"/>
          <w:szCs w:val="28"/>
          <w:highlight w:val="green"/>
        </w:rPr>
        <w:t>том числе назначаемую досрочно, но не ранее чем за два года до наступления соответствующего возраста</w:t>
      </w:r>
      <w:r w:rsidR="00A44DC9">
        <w:rPr>
          <w:rFonts w:eastAsia="Calibri"/>
          <w:sz w:val="28"/>
          <w:szCs w:val="28"/>
          <w:highlight w:val="green"/>
        </w:rPr>
        <w:t xml:space="preserve"> (часть 1, 2 статьи 51</w:t>
      </w:r>
      <w:r w:rsidR="008F2156" w:rsidRPr="00307595">
        <w:rPr>
          <w:rFonts w:eastAsia="Calibri"/>
          <w:sz w:val="28"/>
          <w:szCs w:val="28"/>
          <w:highlight w:val="green"/>
        </w:rPr>
        <w:t xml:space="preserve"> Закона от 12</w:t>
      </w:r>
      <w:r w:rsidR="005C48E0">
        <w:rPr>
          <w:rFonts w:eastAsia="Calibri"/>
          <w:sz w:val="28"/>
          <w:szCs w:val="28"/>
          <w:highlight w:val="green"/>
        </w:rPr>
        <w:t>.12.</w:t>
      </w:r>
      <w:r w:rsidRPr="00307595">
        <w:rPr>
          <w:rFonts w:eastAsia="Calibri"/>
          <w:sz w:val="28"/>
          <w:szCs w:val="28"/>
          <w:highlight w:val="green"/>
        </w:rPr>
        <w:t>2023 № 565-ФЗ).</w:t>
      </w:r>
    </w:p>
    <w:p w:rsidR="0059743E" w:rsidRPr="00307595" w:rsidRDefault="0059743E" w:rsidP="0059743E">
      <w:pPr>
        <w:autoSpaceDE w:val="0"/>
        <w:autoSpaceDN w:val="0"/>
        <w:adjustRightInd w:val="0"/>
        <w:ind w:firstLine="567"/>
        <w:jc w:val="both"/>
        <w:rPr>
          <w:rFonts w:eastAsia="Calibri"/>
          <w:sz w:val="28"/>
          <w:szCs w:val="28"/>
          <w:highlight w:val="green"/>
        </w:rPr>
      </w:pPr>
      <w:r w:rsidRPr="00307595">
        <w:rPr>
          <w:rFonts w:eastAsia="Calibri"/>
          <w:sz w:val="28"/>
          <w:szCs w:val="28"/>
          <w:highlight w:val="green"/>
        </w:rPr>
        <w:t>Для назначения такой пенсии должны одновременно соблюдаться следующие условия</w:t>
      </w:r>
      <w:r w:rsidR="00A44DC9">
        <w:rPr>
          <w:rFonts w:eastAsia="Calibri"/>
          <w:sz w:val="28"/>
          <w:szCs w:val="28"/>
          <w:highlight w:val="green"/>
        </w:rPr>
        <w:t xml:space="preserve"> (часть 1 статьи 51</w:t>
      </w:r>
      <w:r w:rsidRPr="00307595">
        <w:rPr>
          <w:rFonts w:eastAsia="Calibri"/>
          <w:sz w:val="28"/>
          <w:szCs w:val="28"/>
          <w:highlight w:val="green"/>
        </w:rPr>
        <w:t xml:space="preserve"> Закона № 565-ФЗ;</w:t>
      </w:r>
      <w:r w:rsidR="00A44DC9">
        <w:rPr>
          <w:rFonts w:eastAsia="Calibri"/>
          <w:sz w:val="28"/>
          <w:szCs w:val="28"/>
          <w:highlight w:val="green"/>
        </w:rPr>
        <w:t xml:space="preserve"> статья 8, часть 3 статьи 35</w:t>
      </w:r>
      <w:r w:rsidRPr="00307595">
        <w:rPr>
          <w:rFonts w:eastAsia="Calibri"/>
          <w:sz w:val="28"/>
          <w:szCs w:val="28"/>
          <w:highlight w:val="green"/>
        </w:rPr>
        <w:t xml:space="preserve">, </w:t>
      </w:r>
      <w:r w:rsidR="008F2156" w:rsidRPr="00307595">
        <w:rPr>
          <w:rFonts w:eastAsia="Calibri"/>
          <w:sz w:val="28"/>
          <w:szCs w:val="28"/>
          <w:highlight w:val="green"/>
        </w:rPr>
        <w:t>Закона от 28</w:t>
      </w:r>
      <w:r w:rsidR="00E34396">
        <w:rPr>
          <w:rFonts w:eastAsia="Calibri"/>
          <w:sz w:val="28"/>
          <w:szCs w:val="28"/>
          <w:highlight w:val="green"/>
        </w:rPr>
        <w:t>.12.</w:t>
      </w:r>
      <w:r w:rsidRPr="00307595">
        <w:rPr>
          <w:rFonts w:eastAsia="Calibri"/>
          <w:sz w:val="28"/>
          <w:szCs w:val="28"/>
          <w:highlight w:val="green"/>
        </w:rPr>
        <w:t xml:space="preserve">2013 № 400-ФЗ): </w:t>
      </w:r>
    </w:p>
    <w:p w:rsidR="0059743E" w:rsidRPr="00307595" w:rsidRDefault="0059743E" w:rsidP="0059743E">
      <w:pPr>
        <w:autoSpaceDE w:val="0"/>
        <w:autoSpaceDN w:val="0"/>
        <w:adjustRightInd w:val="0"/>
        <w:ind w:firstLine="567"/>
        <w:jc w:val="both"/>
        <w:rPr>
          <w:rFonts w:eastAsia="Calibri"/>
          <w:sz w:val="28"/>
          <w:szCs w:val="28"/>
          <w:highlight w:val="green"/>
        </w:rPr>
      </w:pPr>
      <w:r w:rsidRPr="00307595">
        <w:rPr>
          <w:rFonts w:eastAsia="Calibri"/>
          <w:sz w:val="28"/>
          <w:szCs w:val="28"/>
          <w:highlight w:val="green"/>
        </w:rP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59743E" w:rsidRPr="00307595" w:rsidRDefault="0059743E" w:rsidP="0059743E">
      <w:pPr>
        <w:autoSpaceDE w:val="0"/>
        <w:autoSpaceDN w:val="0"/>
        <w:adjustRightInd w:val="0"/>
        <w:ind w:firstLine="567"/>
        <w:jc w:val="both"/>
        <w:rPr>
          <w:rFonts w:eastAsia="Calibri"/>
          <w:sz w:val="28"/>
          <w:szCs w:val="28"/>
          <w:highlight w:val="green"/>
        </w:rPr>
      </w:pPr>
      <w:r w:rsidRPr="00307595">
        <w:rPr>
          <w:rFonts w:eastAsia="Calibri"/>
          <w:sz w:val="28"/>
          <w:szCs w:val="28"/>
          <w:highlight w:val="green"/>
        </w:rPr>
        <w:t>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w:t>
      </w:r>
      <w:r w:rsidR="00D31A5D">
        <w:rPr>
          <w:rFonts w:eastAsia="Calibri"/>
          <w:sz w:val="28"/>
          <w:szCs w:val="28"/>
          <w:highlight w:val="green"/>
        </w:rPr>
        <w:t>.12.</w:t>
      </w:r>
      <w:r w:rsidRPr="00307595">
        <w:rPr>
          <w:rFonts w:eastAsia="Calibri"/>
          <w:sz w:val="28"/>
          <w:szCs w:val="28"/>
          <w:highlight w:val="green"/>
        </w:rPr>
        <w:t xml:space="preserve">2013 № 400-ФЗ «О страховых пенсиях»; </w:t>
      </w:r>
    </w:p>
    <w:p w:rsidR="0059743E" w:rsidRPr="00BC7CC6" w:rsidRDefault="0059743E" w:rsidP="0059743E">
      <w:pPr>
        <w:autoSpaceDE w:val="0"/>
        <w:autoSpaceDN w:val="0"/>
        <w:adjustRightInd w:val="0"/>
        <w:ind w:firstLine="567"/>
        <w:jc w:val="both"/>
        <w:rPr>
          <w:rFonts w:eastAsia="Calibri"/>
          <w:sz w:val="28"/>
          <w:szCs w:val="28"/>
          <w:highlight w:val="green"/>
        </w:rPr>
      </w:pPr>
      <w:r w:rsidRPr="00307595">
        <w:rPr>
          <w:rFonts w:eastAsia="Calibri"/>
          <w:sz w:val="28"/>
          <w:szCs w:val="28"/>
          <w:highlight w:val="green"/>
        </w:rPr>
        <w:t xml:space="preserve">3) безработный гражданин имеет величину индивидуального пенсионного коэффициента в размере, необходимом для назначения </w:t>
      </w:r>
      <w:r w:rsidRPr="009A772F">
        <w:rPr>
          <w:rFonts w:eastAsia="Calibri"/>
          <w:sz w:val="28"/>
          <w:szCs w:val="28"/>
          <w:highlight w:val="green"/>
        </w:rPr>
        <w:t>страховой пенсии по старости, в том числе назначаемую досрочно, в соответствии с Федеральным законом от 28</w:t>
      </w:r>
      <w:r w:rsidR="00D31A5D">
        <w:rPr>
          <w:rFonts w:eastAsia="Calibri"/>
          <w:sz w:val="28"/>
          <w:szCs w:val="28"/>
          <w:highlight w:val="green"/>
        </w:rPr>
        <w:t>.12.</w:t>
      </w:r>
      <w:r w:rsidRPr="009A772F">
        <w:rPr>
          <w:rFonts w:eastAsia="Calibri"/>
          <w:sz w:val="28"/>
          <w:szCs w:val="28"/>
          <w:highlight w:val="green"/>
        </w:rPr>
        <w:t xml:space="preserve">2013 № 400-ФЗ «О </w:t>
      </w:r>
      <w:r w:rsidRPr="00BC7CC6">
        <w:rPr>
          <w:rFonts w:eastAsia="Calibri"/>
          <w:sz w:val="28"/>
          <w:szCs w:val="28"/>
          <w:highlight w:val="green"/>
        </w:rPr>
        <w:t xml:space="preserve">страховых пенсиях»; </w:t>
      </w:r>
    </w:p>
    <w:p w:rsidR="0059743E" w:rsidRPr="0059743E" w:rsidRDefault="0059743E" w:rsidP="0059743E">
      <w:pPr>
        <w:autoSpaceDE w:val="0"/>
        <w:autoSpaceDN w:val="0"/>
        <w:adjustRightInd w:val="0"/>
        <w:ind w:firstLine="567"/>
        <w:jc w:val="both"/>
        <w:rPr>
          <w:rFonts w:eastAsia="Calibri"/>
          <w:sz w:val="28"/>
          <w:szCs w:val="28"/>
        </w:rPr>
      </w:pPr>
      <w:r w:rsidRPr="00BC7CC6">
        <w:rPr>
          <w:rFonts w:eastAsia="Calibri"/>
          <w:sz w:val="28"/>
          <w:szCs w:val="28"/>
          <w:highlight w:val="green"/>
        </w:rPr>
        <w:t xml:space="preserve">4) </w:t>
      </w:r>
      <w:r w:rsidR="0082404D" w:rsidRPr="007C2694">
        <w:rPr>
          <w:rFonts w:eastAsia="Calibri"/>
          <w:sz w:val="28"/>
          <w:szCs w:val="28"/>
          <w:highlight w:val="green"/>
        </w:rPr>
        <w:t>безработный гражданин уволен в связи с ликвидацией организации либо сокращением численности и</w:t>
      </w:r>
      <w:r w:rsidR="0082404D">
        <w:rPr>
          <w:rFonts w:eastAsia="Calibri"/>
          <w:sz w:val="28"/>
          <w:szCs w:val="28"/>
          <w:highlight w:val="green"/>
        </w:rPr>
        <w:t>ли штата работников организации</w:t>
      </w:r>
      <w:r w:rsidRPr="00BC7CC6">
        <w:rPr>
          <w:rFonts w:eastAsia="Calibri"/>
          <w:sz w:val="28"/>
          <w:szCs w:val="28"/>
          <w:highlight w:val="green"/>
        </w:rPr>
        <w:t>.</w:t>
      </w:r>
    </w:p>
    <w:p w:rsidR="00E9316B" w:rsidRPr="00F84490" w:rsidRDefault="00E9316B" w:rsidP="00E9316B">
      <w:pPr>
        <w:ind w:firstLine="567"/>
        <w:jc w:val="both"/>
        <w:rPr>
          <w:rFonts w:eastAsia="Calibri"/>
          <w:sz w:val="28"/>
          <w:szCs w:val="28"/>
        </w:rPr>
      </w:pPr>
      <w:r w:rsidRPr="00E25735">
        <w:rPr>
          <w:sz w:val="28"/>
          <w:szCs w:val="28"/>
        </w:rPr>
        <w:t xml:space="preserve">4.6. </w:t>
      </w:r>
      <w:r w:rsidRPr="00E25735">
        <w:rPr>
          <w:rFonts w:eastAsia="Calibri"/>
          <w:sz w:val="28"/>
          <w:szCs w:val="28"/>
        </w:rPr>
        <w:t xml:space="preserve">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w:t>
      </w:r>
      <w:r w:rsidRPr="00E25735">
        <w:rPr>
          <w:rFonts w:eastAsia="Calibri"/>
          <w:sz w:val="28"/>
          <w:szCs w:val="28"/>
        </w:rPr>
        <w:lastRenderedPageBreak/>
        <w:t>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w:t>
      </w:r>
      <w:hyperlink r:id="rId11" w:history="1">
        <w:r w:rsidRPr="00E25735">
          <w:rPr>
            <w:rStyle w:val="a9"/>
            <w:rFonts w:eastAsia="Calibri"/>
            <w:bCs/>
            <w:color w:val="auto"/>
            <w:sz w:val="28"/>
            <w:szCs w:val="28"/>
            <w:u w:val="none"/>
          </w:rPr>
          <w:t>письмо</w:t>
        </w:r>
      </w:hyperlink>
      <w:r w:rsidR="007714BE">
        <w:rPr>
          <w:rStyle w:val="a9"/>
          <w:rFonts w:eastAsia="Calibri"/>
          <w:bCs/>
          <w:color w:val="auto"/>
          <w:sz w:val="28"/>
          <w:szCs w:val="28"/>
          <w:u w:val="none"/>
        </w:rPr>
        <w:t xml:space="preserve"> </w:t>
      </w:r>
      <w:r w:rsidRPr="00E25735">
        <w:rPr>
          <w:rFonts w:eastAsia="Calibri"/>
          <w:sz w:val="28"/>
          <w:szCs w:val="28"/>
        </w:rPr>
        <w:t xml:space="preserve">Минпросвещения России № ВБ-107/08, Общероссийского Профсоюза образования от 19.11.2019№ ВБ-107/08/634 «О примерном положении о комиссии по урегулированию споров между участниками </w:t>
      </w:r>
      <w:r w:rsidRPr="00F84490">
        <w:rPr>
          <w:rFonts w:eastAsia="Calibri"/>
          <w:sz w:val="28"/>
          <w:szCs w:val="28"/>
        </w:rPr>
        <w:t>образовательных отношений»).</w:t>
      </w:r>
    </w:p>
    <w:p w:rsidR="00972B33" w:rsidRPr="00F84490" w:rsidRDefault="00972B33" w:rsidP="00E9316B">
      <w:pPr>
        <w:ind w:firstLine="567"/>
        <w:jc w:val="both"/>
        <w:rPr>
          <w:sz w:val="28"/>
          <w:szCs w:val="28"/>
        </w:rPr>
      </w:pPr>
      <w:r w:rsidRPr="00F84490">
        <w:rPr>
          <w:rFonts w:eastAsia="Calibri"/>
          <w:sz w:val="28"/>
          <w:szCs w:val="28"/>
        </w:rPr>
        <w:t>4.</w:t>
      </w:r>
      <w:r w:rsidR="007714BE" w:rsidRPr="00F84490">
        <w:rPr>
          <w:rFonts w:eastAsia="Calibri"/>
          <w:sz w:val="28"/>
          <w:szCs w:val="28"/>
        </w:rPr>
        <w:t>7.</w:t>
      </w:r>
      <w:r w:rsidR="007714BE" w:rsidRPr="00F84490">
        <w:rPr>
          <w:sz w:val="28"/>
          <w:szCs w:val="28"/>
        </w:rPr>
        <w:t xml:space="preserve"> Работодатель</w:t>
      </w:r>
      <w:r w:rsidRPr="00F84490">
        <w:rPr>
          <w:sz w:val="28"/>
          <w:szCs w:val="28"/>
        </w:rPr>
        <w:t xml:space="preserve"> не допускает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нарушений трудовых прав работников.</w:t>
      </w:r>
    </w:p>
    <w:p w:rsidR="00ED5373" w:rsidRPr="00251C34" w:rsidRDefault="00ED5373" w:rsidP="00251C34">
      <w:pPr>
        <w:ind w:firstLine="540"/>
        <w:jc w:val="both"/>
        <w:rPr>
          <w:sz w:val="28"/>
          <w:szCs w:val="28"/>
        </w:rPr>
      </w:pPr>
    </w:p>
    <w:p w:rsidR="00DB2ABA" w:rsidRPr="00251C34" w:rsidRDefault="00A139E2" w:rsidP="00251C34">
      <w:pPr>
        <w:ind w:firstLine="540"/>
        <w:jc w:val="center"/>
        <w:rPr>
          <w:b/>
          <w:sz w:val="28"/>
          <w:szCs w:val="28"/>
        </w:rPr>
      </w:pPr>
      <w:r w:rsidRPr="00251C34">
        <w:rPr>
          <w:b/>
          <w:sz w:val="28"/>
          <w:szCs w:val="28"/>
          <w:lang w:val="en-US"/>
        </w:rPr>
        <w:t>V</w:t>
      </w:r>
      <w:r w:rsidR="00DB2ABA" w:rsidRPr="00251C34">
        <w:rPr>
          <w:b/>
          <w:sz w:val="28"/>
          <w:szCs w:val="28"/>
        </w:rPr>
        <w:t>. Рабочее время и время отдыха</w:t>
      </w:r>
    </w:p>
    <w:p w:rsidR="00251C34" w:rsidRPr="00251C34" w:rsidRDefault="00251C34" w:rsidP="00251C34">
      <w:pPr>
        <w:ind w:firstLine="540"/>
        <w:jc w:val="center"/>
        <w:rPr>
          <w:b/>
          <w:sz w:val="28"/>
          <w:szCs w:val="28"/>
        </w:rPr>
      </w:pPr>
    </w:p>
    <w:p w:rsidR="00DB2ABA" w:rsidRDefault="00A139E2" w:rsidP="00251C34">
      <w:pPr>
        <w:ind w:firstLine="540"/>
        <w:jc w:val="both"/>
        <w:rPr>
          <w:sz w:val="28"/>
          <w:szCs w:val="28"/>
        </w:rPr>
      </w:pPr>
      <w:r w:rsidRPr="00D43022">
        <w:rPr>
          <w:sz w:val="28"/>
          <w:szCs w:val="28"/>
        </w:rPr>
        <w:t>5</w:t>
      </w:r>
      <w:r w:rsidR="00DB2ABA" w:rsidRPr="00D43022">
        <w:rPr>
          <w:sz w:val="28"/>
          <w:szCs w:val="28"/>
        </w:rPr>
        <w:t>. Стороны пришли к соглашению о том, что:</w:t>
      </w:r>
    </w:p>
    <w:p w:rsidR="00637928" w:rsidRPr="00637928" w:rsidRDefault="00637928" w:rsidP="009D6A41">
      <w:pPr>
        <w:pStyle w:val="3"/>
        <w:spacing w:after="0"/>
        <w:ind w:firstLine="567"/>
        <w:jc w:val="both"/>
        <w:rPr>
          <w:sz w:val="28"/>
          <w:szCs w:val="28"/>
        </w:rPr>
      </w:pPr>
      <w:r>
        <w:rPr>
          <w:sz w:val="28"/>
          <w:szCs w:val="28"/>
        </w:rPr>
        <w:t xml:space="preserve">5.1. </w:t>
      </w:r>
      <w:r w:rsidR="00DB2ABA" w:rsidRPr="00D43022">
        <w:rPr>
          <w:sz w:val="28"/>
          <w:szCs w:val="28"/>
        </w:rPr>
        <w:t>Р</w:t>
      </w:r>
      <w:r>
        <w:rPr>
          <w:sz w:val="28"/>
          <w:szCs w:val="28"/>
        </w:rPr>
        <w:t>ежим р</w:t>
      </w:r>
      <w:r w:rsidR="00DB2ABA" w:rsidRPr="00D43022">
        <w:rPr>
          <w:sz w:val="28"/>
          <w:szCs w:val="28"/>
        </w:rPr>
        <w:t>абоче</w:t>
      </w:r>
      <w:r>
        <w:rPr>
          <w:sz w:val="28"/>
          <w:szCs w:val="28"/>
        </w:rPr>
        <w:t>го</w:t>
      </w:r>
      <w:r w:rsidR="00DB2ABA" w:rsidRPr="00D43022">
        <w:rPr>
          <w:sz w:val="28"/>
          <w:szCs w:val="28"/>
        </w:rPr>
        <w:t xml:space="preserve"> врем</w:t>
      </w:r>
      <w:r>
        <w:rPr>
          <w:sz w:val="28"/>
          <w:szCs w:val="28"/>
        </w:rPr>
        <w:t>ени и отдыха</w:t>
      </w:r>
      <w:r w:rsidR="00DB2ABA" w:rsidRPr="00D43022">
        <w:rPr>
          <w:sz w:val="28"/>
          <w:szCs w:val="28"/>
        </w:rPr>
        <w:t xml:space="preserve"> работников </w:t>
      </w:r>
      <w:r w:rsidRPr="00637928">
        <w:rPr>
          <w:sz w:val="28"/>
          <w:szCs w:val="28"/>
        </w:rPr>
        <w:t>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F94A19">
        <w:rPr>
          <w:sz w:val="28"/>
          <w:szCs w:val="28"/>
        </w:rPr>
        <w:t xml:space="preserve"> </w:t>
      </w:r>
      <w:r w:rsidRPr="00637928">
        <w:rPr>
          <w:sz w:val="28"/>
          <w:szCs w:val="28"/>
        </w:rPr>
        <w:t>годовым календарным</w:t>
      </w:r>
      <w:r w:rsidR="00F94A19">
        <w:rPr>
          <w:sz w:val="28"/>
          <w:szCs w:val="28"/>
        </w:rPr>
        <w:t xml:space="preserve"> </w:t>
      </w:r>
      <w:r w:rsidRPr="00637928">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637928" w:rsidRPr="00637928" w:rsidRDefault="000C344D" w:rsidP="009D6A41">
      <w:pPr>
        <w:pStyle w:val="3"/>
        <w:spacing w:after="0"/>
        <w:ind w:firstLine="567"/>
        <w:jc w:val="both"/>
        <w:rPr>
          <w:sz w:val="28"/>
          <w:szCs w:val="28"/>
        </w:rPr>
      </w:pPr>
      <w:r w:rsidRPr="00D43022">
        <w:rPr>
          <w:sz w:val="28"/>
          <w:szCs w:val="28"/>
        </w:rPr>
        <w:t xml:space="preserve">5.2. </w:t>
      </w:r>
      <w:r w:rsidR="00637928" w:rsidRPr="00637928">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7928" w:rsidRPr="00637928" w:rsidRDefault="00637928" w:rsidP="009D6A41">
      <w:pPr>
        <w:ind w:firstLine="567"/>
        <w:jc w:val="both"/>
        <w:rPr>
          <w:sz w:val="28"/>
          <w:szCs w:val="28"/>
        </w:rPr>
      </w:pPr>
      <w:r>
        <w:rPr>
          <w:sz w:val="28"/>
          <w:szCs w:val="28"/>
        </w:rPr>
        <w:t>5</w:t>
      </w:r>
      <w:r w:rsidRPr="00637928">
        <w:rPr>
          <w:sz w:val="28"/>
          <w:szCs w:val="28"/>
        </w:rPr>
        <w:t>.</w:t>
      </w:r>
      <w:r w:rsidR="00ED5373">
        <w:rPr>
          <w:sz w:val="28"/>
          <w:szCs w:val="28"/>
        </w:rPr>
        <w:t>3</w:t>
      </w:r>
      <w:r w:rsidRPr="00637928">
        <w:rPr>
          <w:sz w:val="28"/>
          <w:szCs w:val="28"/>
        </w:rPr>
        <w:t>.</w:t>
      </w:r>
      <w:r w:rsidR="007714BE">
        <w:rPr>
          <w:sz w:val="28"/>
          <w:szCs w:val="28"/>
        </w:rPr>
        <w:t xml:space="preserve"> </w:t>
      </w:r>
      <w:r w:rsidRPr="00637928">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910A5" w:rsidRPr="00D910A5" w:rsidRDefault="00D910A5" w:rsidP="009D6A41">
      <w:pPr>
        <w:ind w:firstLine="567"/>
        <w:jc w:val="both"/>
        <w:rPr>
          <w:sz w:val="28"/>
          <w:szCs w:val="28"/>
        </w:rPr>
      </w:pPr>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12"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2783F" w:rsidRPr="0049679A" w:rsidRDefault="00C2783F" w:rsidP="0058224F">
      <w:pPr>
        <w:ind w:firstLine="540"/>
        <w:jc w:val="both"/>
        <w:rPr>
          <w:sz w:val="28"/>
          <w:szCs w:val="28"/>
        </w:rPr>
      </w:pPr>
      <w:r w:rsidRPr="0049679A">
        <w:rPr>
          <w:sz w:val="28"/>
          <w:szCs w:val="28"/>
        </w:rPr>
        <w:t>5.</w:t>
      </w:r>
      <w:r w:rsidR="00ED5373">
        <w:rPr>
          <w:sz w:val="28"/>
          <w:szCs w:val="28"/>
        </w:rPr>
        <w:t>4</w:t>
      </w:r>
      <w:r w:rsidRPr="0049679A">
        <w:rPr>
          <w:sz w:val="28"/>
          <w:szCs w:val="28"/>
        </w:rPr>
        <w:t>. Педагогическим работникам конкретные нормы времени устанав</w:t>
      </w:r>
      <w:r w:rsidR="008C404E">
        <w:rPr>
          <w:sz w:val="28"/>
          <w:szCs w:val="28"/>
        </w:rPr>
        <w:t xml:space="preserve">ливаются только для выполнения </w:t>
      </w:r>
      <w:r w:rsidRPr="0049679A">
        <w:rPr>
          <w:sz w:val="28"/>
          <w:szCs w:val="28"/>
        </w:rPr>
        <w:t>педагогической работы, связ</w:t>
      </w:r>
      <w:r w:rsidR="00925979" w:rsidRPr="0049679A">
        <w:rPr>
          <w:sz w:val="28"/>
          <w:szCs w:val="28"/>
        </w:rPr>
        <w:t>ан</w:t>
      </w:r>
      <w:r w:rsidR="008C404E">
        <w:rPr>
          <w:sz w:val="28"/>
          <w:szCs w:val="28"/>
        </w:rPr>
        <w:t>ной</w:t>
      </w:r>
      <w:r w:rsidR="00925979" w:rsidRPr="0049679A">
        <w:rPr>
          <w:sz w:val="28"/>
          <w:szCs w:val="28"/>
        </w:rPr>
        <w:t xml:space="preserve"> с </w:t>
      </w:r>
      <w:r w:rsidR="008C404E">
        <w:rPr>
          <w:sz w:val="28"/>
          <w:szCs w:val="28"/>
        </w:rPr>
        <w:t xml:space="preserve">(учебной) </w:t>
      </w:r>
      <w:r w:rsidR="00925979" w:rsidRPr="0049679A">
        <w:rPr>
          <w:sz w:val="28"/>
          <w:szCs w:val="28"/>
        </w:rPr>
        <w:t>преподавательской работой</w:t>
      </w:r>
      <w:r w:rsidRPr="0049679A">
        <w:rPr>
          <w:sz w:val="28"/>
          <w:szCs w:val="28"/>
        </w:rPr>
        <w:t xml:space="preserve">, </w:t>
      </w:r>
      <w:r w:rsidR="008C404E">
        <w:rPr>
          <w:sz w:val="28"/>
          <w:szCs w:val="28"/>
        </w:rPr>
        <w:t xml:space="preserve">которая выражается в фактическом объеме их учебной нагрузки </w:t>
      </w:r>
      <w:r w:rsidRPr="0049679A">
        <w:rPr>
          <w:sz w:val="28"/>
          <w:szCs w:val="28"/>
        </w:rPr>
        <w:t>и регулируется расписанием учебных занятий</w:t>
      </w:r>
      <w:r w:rsidR="008C404E">
        <w:rPr>
          <w:sz w:val="28"/>
          <w:szCs w:val="28"/>
        </w:rPr>
        <w:t xml:space="preserve"> (нормируемая часть педагогической работы)</w:t>
      </w:r>
      <w:r w:rsidRPr="0049679A">
        <w:rPr>
          <w:sz w:val="28"/>
          <w:szCs w:val="28"/>
        </w:rPr>
        <w:t>.</w:t>
      </w:r>
    </w:p>
    <w:p w:rsidR="00757AD7" w:rsidRDefault="00C2783F" w:rsidP="00630379">
      <w:pPr>
        <w:pStyle w:val="aa"/>
        <w:spacing w:before="0" w:beforeAutospacing="0" w:after="0" w:afterAutospacing="0" w:line="288" w:lineRule="atLeast"/>
        <w:ind w:firstLine="540"/>
        <w:jc w:val="both"/>
        <w:rPr>
          <w:sz w:val="28"/>
          <w:szCs w:val="28"/>
        </w:rPr>
      </w:pPr>
      <w:r w:rsidRPr="0049679A">
        <w:rPr>
          <w:sz w:val="28"/>
          <w:szCs w:val="28"/>
        </w:rPr>
        <w:t xml:space="preserve">Выполнение другой части педагогической работы </w:t>
      </w:r>
      <w:r w:rsidR="005C26FE" w:rsidRPr="0049679A">
        <w:rPr>
          <w:sz w:val="28"/>
          <w:szCs w:val="28"/>
        </w:rPr>
        <w:t>педагогическим</w:t>
      </w:r>
      <w:r w:rsidR="003C4D34">
        <w:rPr>
          <w:sz w:val="28"/>
          <w:szCs w:val="28"/>
        </w:rPr>
        <w:t>и</w:t>
      </w:r>
      <w:r w:rsidR="005C26FE" w:rsidRPr="0049679A">
        <w:rPr>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w:t>
      </w:r>
      <w:r w:rsidR="00925979" w:rsidRPr="0049679A">
        <w:rPr>
          <w:sz w:val="28"/>
          <w:szCs w:val="28"/>
        </w:rPr>
        <w:t xml:space="preserve">, и регулируется графиками и планами работы, в том числе </w:t>
      </w:r>
      <w:r w:rsidR="0091183B" w:rsidRPr="0091183B">
        <w:rPr>
          <w:sz w:val="28"/>
          <w:szCs w:val="28"/>
          <w:highlight w:val="green"/>
        </w:rPr>
        <w:t>индивидуальны</w:t>
      </w:r>
      <w:r w:rsidR="009D08AE">
        <w:rPr>
          <w:sz w:val="28"/>
          <w:szCs w:val="28"/>
          <w:highlight w:val="green"/>
        </w:rPr>
        <w:t>ми</w:t>
      </w:r>
      <w:r w:rsidR="007714BE">
        <w:rPr>
          <w:sz w:val="28"/>
          <w:szCs w:val="28"/>
          <w:highlight w:val="green"/>
        </w:rPr>
        <w:t xml:space="preserve"> </w:t>
      </w:r>
      <w:r w:rsidR="00925979" w:rsidRPr="0091183B">
        <w:rPr>
          <w:strike/>
          <w:sz w:val="28"/>
          <w:szCs w:val="28"/>
          <w:highlight w:val="green"/>
        </w:rPr>
        <w:t>личными</w:t>
      </w:r>
      <w:r w:rsidR="00925979" w:rsidRPr="0091183B">
        <w:rPr>
          <w:sz w:val="28"/>
          <w:szCs w:val="28"/>
          <w:highlight w:val="green"/>
        </w:rPr>
        <w:t xml:space="preserve"> планами педагогическо</w:t>
      </w:r>
      <w:r w:rsidR="0091183B" w:rsidRPr="0091183B">
        <w:rPr>
          <w:sz w:val="28"/>
          <w:szCs w:val="28"/>
          <w:highlight w:val="green"/>
        </w:rPr>
        <w:t>й</w:t>
      </w:r>
      <w:r w:rsidR="00925979" w:rsidRPr="0091183B">
        <w:rPr>
          <w:sz w:val="28"/>
          <w:szCs w:val="28"/>
          <w:highlight w:val="green"/>
        </w:rPr>
        <w:t xml:space="preserve"> работ</w:t>
      </w:r>
      <w:r w:rsidR="0091183B" w:rsidRPr="0091183B">
        <w:rPr>
          <w:sz w:val="28"/>
          <w:szCs w:val="28"/>
          <w:highlight w:val="green"/>
        </w:rPr>
        <w:t>ы</w:t>
      </w:r>
      <w:r w:rsidR="009D08AE">
        <w:rPr>
          <w:sz w:val="28"/>
          <w:szCs w:val="28"/>
          <w:highlight w:val="green"/>
        </w:rPr>
        <w:t xml:space="preserve"> работника</w:t>
      </w:r>
      <w:r w:rsidR="00925979" w:rsidRPr="0091183B">
        <w:rPr>
          <w:sz w:val="28"/>
          <w:szCs w:val="28"/>
          <w:highlight w:val="green"/>
        </w:rPr>
        <w:t>.</w:t>
      </w:r>
      <w:r w:rsidR="00F94A19">
        <w:rPr>
          <w:sz w:val="28"/>
          <w:szCs w:val="28"/>
        </w:rPr>
        <w:t xml:space="preserve"> </w:t>
      </w:r>
      <w:r w:rsidR="008C404E" w:rsidRPr="00ED5373">
        <w:rPr>
          <w:sz w:val="28"/>
          <w:szCs w:val="28"/>
        </w:rPr>
        <w:t>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00F94A19">
        <w:rPr>
          <w:sz w:val="28"/>
          <w:szCs w:val="28"/>
        </w:rPr>
        <w:t xml:space="preserve"> </w:t>
      </w:r>
      <w:r w:rsidR="005F797B" w:rsidRPr="00ED5373">
        <w:rPr>
          <w:sz w:val="28"/>
          <w:szCs w:val="28"/>
        </w:rPr>
        <w:t xml:space="preserve">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w:t>
      </w:r>
      <w:r w:rsidR="00973AA3" w:rsidRPr="00DB1D7F">
        <w:rPr>
          <w:sz w:val="28"/>
          <w:szCs w:val="28"/>
        </w:rPr>
        <w:t>(п</w:t>
      </w:r>
      <w:r w:rsidR="009F0016">
        <w:rPr>
          <w:sz w:val="28"/>
          <w:szCs w:val="28"/>
        </w:rPr>
        <w:t>ункты</w:t>
      </w:r>
      <w:r w:rsidR="00973AA3" w:rsidRPr="00DB1D7F">
        <w:rPr>
          <w:sz w:val="28"/>
          <w:szCs w:val="28"/>
        </w:rPr>
        <w:t xml:space="preserve"> 2.3.</w:t>
      </w:r>
      <w:r w:rsidR="00975523">
        <w:rPr>
          <w:sz w:val="28"/>
          <w:szCs w:val="28"/>
        </w:rPr>
        <w:t xml:space="preserve"> </w:t>
      </w:r>
      <w:r w:rsidR="00973AA3" w:rsidRPr="008A6CD6">
        <w:rPr>
          <w:sz w:val="28"/>
          <w:szCs w:val="28"/>
        </w:rPr>
        <w:t>Приказа Минобрнауки России от 11.05.2016 №</w:t>
      </w:r>
      <w:r w:rsidR="00975523">
        <w:rPr>
          <w:sz w:val="28"/>
          <w:szCs w:val="28"/>
        </w:rPr>
        <w:t xml:space="preserve"> </w:t>
      </w:r>
      <w:r w:rsidR="00973AA3" w:rsidRPr="008A6CD6">
        <w:rPr>
          <w:sz w:val="28"/>
          <w:szCs w:val="28"/>
        </w:rPr>
        <w:t xml:space="preserve">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00973AA3">
        <w:rPr>
          <w:sz w:val="28"/>
          <w:szCs w:val="28"/>
        </w:rPr>
        <w:t xml:space="preserve">(далее - </w:t>
      </w:r>
      <w:r w:rsidR="00973AA3" w:rsidRPr="00DB1D7F">
        <w:rPr>
          <w:sz w:val="28"/>
          <w:szCs w:val="28"/>
        </w:rPr>
        <w:t>Приказ № 536).</w:t>
      </w:r>
    </w:p>
    <w:p w:rsidR="002A2499" w:rsidRPr="00F216DF" w:rsidRDefault="00C46B9E" w:rsidP="002A2499">
      <w:pPr>
        <w:ind w:firstLine="540"/>
        <w:jc w:val="both"/>
        <w:rPr>
          <w:sz w:val="28"/>
          <w:szCs w:val="28"/>
        </w:rPr>
      </w:pPr>
      <w:r w:rsidRPr="00F216DF">
        <w:rPr>
          <w:sz w:val="28"/>
          <w:szCs w:val="28"/>
        </w:rPr>
        <w:t xml:space="preserve">5.5. </w:t>
      </w:r>
      <w:r w:rsidR="002A2499" w:rsidRPr="00F216DF">
        <w:rPr>
          <w:sz w:val="28"/>
          <w:szCs w:val="28"/>
        </w:rPr>
        <w:t>Работодатель выполняет обязательства по:</w:t>
      </w:r>
    </w:p>
    <w:p w:rsidR="002A2499" w:rsidRPr="00F216DF" w:rsidRDefault="002A2499" w:rsidP="002A2499">
      <w:pPr>
        <w:ind w:firstLine="540"/>
        <w:jc w:val="both"/>
        <w:rPr>
          <w:sz w:val="28"/>
          <w:szCs w:val="28"/>
        </w:rPr>
      </w:pPr>
      <w:r w:rsidRPr="00F216DF">
        <w:rPr>
          <w:sz w:val="28"/>
          <w:szCs w:val="28"/>
        </w:rPr>
        <w:t>- недопущению в течение учебного года и в каникулярный период изменения размеров выплат за классное руководство или отмены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2A2499" w:rsidRPr="00F216DF" w:rsidRDefault="002A2499" w:rsidP="002A2499">
      <w:pPr>
        <w:ind w:firstLine="540"/>
        <w:jc w:val="both"/>
        <w:rPr>
          <w:sz w:val="28"/>
          <w:szCs w:val="28"/>
        </w:rPr>
      </w:pPr>
      <w:r w:rsidRPr="00F216DF">
        <w:rPr>
          <w:sz w:val="28"/>
          <w:szCs w:val="28"/>
        </w:rPr>
        <w:t>- преемственности закрепления классного руководителя в классах на следующий учебный год</w:t>
      </w:r>
      <w:r w:rsidR="00F216DF">
        <w:rPr>
          <w:sz w:val="28"/>
          <w:szCs w:val="28"/>
        </w:rPr>
        <w:t>;</w:t>
      </w:r>
    </w:p>
    <w:p w:rsidR="002A2499" w:rsidRPr="00F216DF" w:rsidRDefault="002A2499" w:rsidP="002A2499">
      <w:pPr>
        <w:ind w:firstLine="540"/>
        <w:jc w:val="both"/>
        <w:rPr>
          <w:sz w:val="28"/>
          <w:szCs w:val="28"/>
        </w:rPr>
      </w:pPr>
      <w:r w:rsidRPr="00F216DF">
        <w:rPr>
          <w:sz w:val="28"/>
          <w:szCs w:val="28"/>
        </w:rPr>
        <w:t>- определению кандидатур педагогических работников, которые в следующем учебном году будут осуществлять классное руководство, одновременно с распределением учебной нагрузки по окончанию учебного года с тем, чтобы каждый педагог знал, в каком классе в новом учебном году он будет осуществлять классное руководство;</w:t>
      </w:r>
    </w:p>
    <w:p w:rsidR="002A2499" w:rsidRPr="00F216DF" w:rsidRDefault="002A2499" w:rsidP="002A2499">
      <w:pPr>
        <w:ind w:firstLine="540"/>
        <w:jc w:val="both"/>
        <w:rPr>
          <w:sz w:val="28"/>
          <w:szCs w:val="28"/>
        </w:rPr>
      </w:pPr>
      <w:r w:rsidRPr="00F216DF">
        <w:rPr>
          <w:sz w:val="28"/>
          <w:szCs w:val="28"/>
        </w:rPr>
        <w:t>- временному замещению длительно отсутствующего по болезни и другим причинам педагогического работника, осуществляющего классное руководство, другим работником с установлением ему соответствующих выплат за классное руководство пропорционально времени замещения.</w:t>
      </w:r>
    </w:p>
    <w:p w:rsidR="002A2499" w:rsidRPr="00F216DF" w:rsidRDefault="002A2499" w:rsidP="002A2499">
      <w:pPr>
        <w:ind w:firstLine="540"/>
        <w:jc w:val="both"/>
        <w:rPr>
          <w:sz w:val="28"/>
          <w:szCs w:val="28"/>
        </w:rPr>
      </w:pPr>
      <w:r w:rsidRPr="00F216DF">
        <w:rPr>
          <w:sz w:val="28"/>
          <w:szCs w:val="28"/>
        </w:rPr>
        <w:t>Кроме того, работодатель вправе отменить выплаты за классное руководство за неисполнение или ненадлежащее исполнение педагогическим работником по его вине работы по классному руководству.</w:t>
      </w:r>
    </w:p>
    <w:p w:rsidR="000C344D" w:rsidRPr="00D43022" w:rsidRDefault="000C344D" w:rsidP="0058224F">
      <w:pPr>
        <w:ind w:firstLine="540"/>
        <w:jc w:val="both"/>
        <w:rPr>
          <w:sz w:val="28"/>
          <w:szCs w:val="28"/>
        </w:rPr>
      </w:pPr>
      <w:r w:rsidRPr="00D43022">
        <w:rPr>
          <w:sz w:val="28"/>
          <w:szCs w:val="28"/>
        </w:rPr>
        <w:lastRenderedPageBreak/>
        <w:t>5.</w:t>
      </w:r>
      <w:r w:rsidR="00C46B9E">
        <w:rPr>
          <w:sz w:val="28"/>
          <w:szCs w:val="28"/>
        </w:rPr>
        <w:t>6</w:t>
      </w:r>
      <w:r w:rsidRPr="00D43022">
        <w:rPr>
          <w:sz w:val="28"/>
          <w:szCs w:val="28"/>
        </w:rPr>
        <w:t xml:space="preserve">. Неполное рабочее время </w:t>
      </w:r>
      <w:r w:rsidR="00610729">
        <w:rPr>
          <w:sz w:val="28"/>
          <w:szCs w:val="28"/>
        </w:rPr>
        <w:t>-</w:t>
      </w:r>
      <w:r w:rsidRPr="00D43022">
        <w:rPr>
          <w:sz w:val="28"/>
          <w:szCs w:val="28"/>
        </w:rPr>
        <w:t xml:space="preserve"> неполный рабочий день или </w:t>
      </w:r>
      <w:r w:rsidR="005F5E1F" w:rsidRPr="00D43022">
        <w:rPr>
          <w:sz w:val="28"/>
          <w:szCs w:val="28"/>
        </w:rPr>
        <w:t>неполная рабочая неделя устанав</w:t>
      </w:r>
      <w:r w:rsidRPr="00D43022">
        <w:rPr>
          <w:sz w:val="28"/>
          <w:szCs w:val="28"/>
        </w:rPr>
        <w:t>ливаются в следующих случаях:</w:t>
      </w:r>
    </w:p>
    <w:p w:rsidR="000C344D" w:rsidRPr="00D43022" w:rsidRDefault="00610729" w:rsidP="0058224F">
      <w:pPr>
        <w:ind w:firstLine="540"/>
        <w:jc w:val="both"/>
        <w:rPr>
          <w:sz w:val="28"/>
          <w:szCs w:val="28"/>
        </w:rPr>
      </w:pPr>
      <w:r>
        <w:rPr>
          <w:sz w:val="28"/>
          <w:szCs w:val="28"/>
        </w:rPr>
        <w:t>-</w:t>
      </w:r>
      <w:r w:rsidR="000C344D" w:rsidRPr="00D43022">
        <w:rPr>
          <w:sz w:val="28"/>
          <w:szCs w:val="28"/>
        </w:rPr>
        <w:t xml:space="preserve"> по соглашению между работником и работодателем;</w:t>
      </w:r>
    </w:p>
    <w:p w:rsidR="000C344D" w:rsidRDefault="00610729" w:rsidP="0058224F">
      <w:pPr>
        <w:ind w:firstLine="540"/>
        <w:jc w:val="both"/>
        <w:rPr>
          <w:sz w:val="28"/>
          <w:szCs w:val="28"/>
        </w:rPr>
      </w:pPr>
      <w:r>
        <w:rPr>
          <w:sz w:val="28"/>
          <w:szCs w:val="28"/>
        </w:rPr>
        <w:t>-</w:t>
      </w:r>
      <w:r w:rsidR="000C344D" w:rsidRPr="00D43022">
        <w:rPr>
          <w:sz w:val="28"/>
          <w:szCs w:val="28"/>
        </w:rPr>
        <w:t xml:space="preserve"> по просьбе беременной женщины, одного из родителей (опек</w:t>
      </w:r>
      <w:r w:rsidR="005F5E1F" w:rsidRPr="00D43022">
        <w:rPr>
          <w:sz w:val="28"/>
          <w:szCs w:val="28"/>
        </w:rPr>
        <w:t>уна, попечителя, законного пред</w:t>
      </w:r>
      <w:r w:rsidR="000C344D" w:rsidRPr="00D43022">
        <w:rPr>
          <w:sz w:val="28"/>
          <w:szCs w:val="28"/>
        </w:rPr>
        <w:t>ставителя), имеющего ребенка в возрасте до 14 лет (ребенка-инвалида до 18 лет), а также</w:t>
      </w:r>
      <w:r w:rsidR="007714BE">
        <w:rPr>
          <w:sz w:val="28"/>
          <w:szCs w:val="28"/>
        </w:rPr>
        <w:t xml:space="preserve"> </w:t>
      </w:r>
      <w:r w:rsidR="000C344D" w:rsidRPr="00D43022">
        <w:rPr>
          <w:sz w:val="28"/>
          <w:szCs w:val="28"/>
        </w:rPr>
        <w:t>лица, осуществляющего уход за больным членом семьи в с</w:t>
      </w:r>
      <w:r w:rsidR="005F5E1F" w:rsidRPr="00D43022">
        <w:rPr>
          <w:sz w:val="28"/>
          <w:szCs w:val="28"/>
        </w:rPr>
        <w:t>оответствии с медицинским заклю</w:t>
      </w:r>
      <w:r w:rsidR="00525140">
        <w:rPr>
          <w:sz w:val="28"/>
          <w:szCs w:val="28"/>
        </w:rPr>
        <w:t>чением;</w:t>
      </w:r>
    </w:p>
    <w:p w:rsidR="00525140" w:rsidRPr="00D43022" w:rsidRDefault="00525140" w:rsidP="00525140">
      <w:pPr>
        <w:ind w:firstLine="567"/>
        <w:jc w:val="both"/>
        <w:rPr>
          <w:sz w:val="28"/>
          <w:szCs w:val="28"/>
        </w:rPr>
      </w:pPr>
      <w:r w:rsidRPr="009F0016">
        <w:rPr>
          <w:sz w:val="28"/>
          <w:szCs w:val="28"/>
        </w:rPr>
        <w:t>- 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10729" w:rsidRDefault="000C344D" w:rsidP="0074250E">
      <w:pPr>
        <w:pStyle w:val="ConsPlusNormal"/>
        <w:ind w:firstLine="540"/>
        <w:jc w:val="both"/>
      </w:pPr>
      <w:r w:rsidRPr="00D43022">
        <w:t>5.</w:t>
      </w:r>
      <w:r w:rsidR="00C46B9E">
        <w:t>7</w:t>
      </w:r>
      <w:r w:rsidRPr="00D43022">
        <w:t xml:space="preserve">. </w:t>
      </w:r>
      <w:r w:rsidR="0074250E" w:rsidRPr="00ED5373">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w:t>
      </w:r>
      <w:r w:rsidR="00610729">
        <w:t>.</w:t>
      </w:r>
    </w:p>
    <w:p w:rsidR="0074250E" w:rsidRPr="00ED5373" w:rsidRDefault="0074250E" w:rsidP="0074250E">
      <w:pPr>
        <w:pStyle w:val="ConsPlusNormal"/>
        <w:ind w:firstLine="540"/>
        <w:jc w:val="both"/>
      </w:pPr>
      <w:r w:rsidRPr="00ED5373">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74250E" w:rsidRPr="00ED5373" w:rsidRDefault="0074250E" w:rsidP="0074250E">
      <w:pPr>
        <w:pStyle w:val="ConsPlusNormal"/>
        <w:ind w:firstLine="540"/>
        <w:jc w:val="both"/>
      </w:pPr>
      <w:r w:rsidRPr="00ED5373">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4250E" w:rsidRPr="00ED5373" w:rsidRDefault="000C344D" w:rsidP="0074250E">
      <w:pPr>
        <w:ind w:firstLine="540"/>
        <w:jc w:val="both"/>
        <w:rPr>
          <w:sz w:val="28"/>
          <w:szCs w:val="28"/>
        </w:rPr>
      </w:pPr>
      <w:r w:rsidRPr="00ED5373">
        <w:rPr>
          <w:sz w:val="28"/>
          <w:szCs w:val="28"/>
        </w:rPr>
        <w:t>5.</w:t>
      </w:r>
      <w:r w:rsidR="00C46B9E">
        <w:rPr>
          <w:sz w:val="28"/>
          <w:szCs w:val="28"/>
        </w:rPr>
        <w:t>8</w:t>
      </w:r>
      <w:r w:rsidRPr="00ED5373">
        <w:rPr>
          <w:sz w:val="28"/>
          <w:szCs w:val="28"/>
        </w:rPr>
        <w:t xml:space="preserve">. </w:t>
      </w:r>
      <w:r w:rsidR="0074250E" w:rsidRPr="00ED5373">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0C344D" w:rsidRPr="00ED5373" w:rsidRDefault="0074250E" w:rsidP="0074250E">
      <w:pPr>
        <w:ind w:firstLine="540"/>
        <w:jc w:val="both"/>
        <w:rPr>
          <w:sz w:val="28"/>
          <w:szCs w:val="28"/>
        </w:rPr>
      </w:pPr>
      <w:r w:rsidRPr="00ED5373">
        <w:rPr>
          <w:sz w:val="28"/>
          <w:szCs w:val="28"/>
        </w:rPr>
        <w:t xml:space="preserve">При составлении расписаний занятий, планов и графиков работ </w:t>
      </w:r>
      <w:r w:rsidR="001A57F8">
        <w:rPr>
          <w:sz w:val="28"/>
          <w:szCs w:val="28"/>
        </w:rPr>
        <w:t>ПВТР</w:t>
      </w:r>
      <w:r w:rsidRPr="00ED5373">
        <w:rPr>
          <w:sz w:val="28"/>
          <w:szCs w:val="28"/>
        </w:rPr>
        <w:t xml:space="preserve">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A5CC9" w:rsidRPr="00D43022" w:rsidRDefault="000C344D" w:rsidP="0058224F">
      <w:pPr>
        <w:ind w:firstLine="540"/>
        <w:jc w:val="both"/>
        <w:rPr>
          <w:sz w:val="28"/>
          <w:szCs w:val="28"/>
        </w:rPr>
      </w:pPr>
      <w:r w:rsidRPr="00D43022">
        <w:rPr>
          <w:sz w:val="28"/>
          <w:szCs w:val="28"/>
        </w:rPr>
        <w:t>5.</w:t>
      </w:r>
      <w:r w:rsidR="00C46B9E">
        <w:rPr>
          <w:sz w:val="28"/>
          <w:szCs w:val="28"/>
        </w:rPr>
        <w:t>9</w:t>
      </w:r>
      <w:r w:rsidRPr="00D43022">
        <w:rPr>
          <w:sz w:val="28"/>
          <w:szCs w:val="28"/>
        </w:rPr>
        <w:t>. Работа в выходные и нерабочие праздничные дни зап</w:t>
      </w:r>
      <w:r w:rsidR="00CB1526">
        <w:rPr>
          <w:sz w:val="28"/>
          <w:szCs w:val="28"/>
        </w:rPr>
        <w:t>рещена. Привлечение работников организации</w:t>
      </w:r>
      <w:r w:rsidRPr="00D43022">
        <w:rPr>
          <w:sz w:val="28"/>
          <w:szCs w:val="28"/>
        </w:rPr>
        <w:t xml:space="preserve"> к работе в выходные и нерабочие праздничные </w:t>
      </w:r>
      <w:r w:rsidR="00CA5CC9" w:rsidRPr="00D43022">
        <w:rPr>
          <w:sz w:val="28"/>
          <w:szCs w:val="28"/>
        </w:rPr>
        <w:t>дни допускается только в случае</w:t>
      </w:r>
      <w:r w:rsidRPr="00D43022">
        <w:rPr>
          <w:sz w:val="28"/>
          <w:szCs w:val="28"/>
        </w:rPr>
        <w:t xml:space="preserve">, </w:t>
      </w:r>
      <w:r w:rsidR="00CA5CC9" w:rsidRPr="00D43022">
        <w:rPr>
          <w:sz w:val="28"/>
          <w:szCs w:val="28"/>
        </w:rPr>
        <w:t>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sidR="00D910A5">
        <w:rPr>
          <w:sz w:val="28"/>
          <w:szCs w:val="28"/>
        </w:rPr>
        <w:t xml:space="preserve"> и </w:t>
      </w:r>
      <w:r w:rsidR="00B636E2" w:rsidRPr="00D43022">
        <w:rPr>
          <w:sz w:val="28"/>
          <w:szCs w:val="28"/>
        </w:rPr>
        <w:lastRenderedPageBreak/>
        <w:t>предусмотренных ст</w:t>
      </w:r>
      <w:r w:rsidR="00133C8C">
        <w:rPr>
          <w:sz w:val="28"/>
          <w:szCs w:val="28"/>
        </w:rPr>
        <w:t>атьей</w:t>
      </w:r>
      <w:r w:rsidR="00B636E2" w:rsidRPr="00D43022">
        <w:rPr>
          <w:sz w:val="28"/>
          <w:szCs w:val="28"/>
        </w:rPr>
        <w:t>113 ТК РФ</w:t>
      </w:r>
      <w:r w:rsidR="00370196">
        <w:rPr>
          <w:sz w:val="28"/>
          <w:szCs w:val="28"/>
        </w:rPr>
        <w:t xml:space="preserve"> </w:t>
      </w:r>
      <w:r w:rsidR="00E86942">
        <w:rPr>
          <w:sz w:val="28"/>
          <w:szCs w:val="28"/>
        </w:rPr>
        <w:t xml:space="preserve">с </w:t>
      </w:r>
      <w:r w:rsidR="00E86942" w:rsidRPr="000F7566">
        <w:rPr>
          <w:sz w:val="28"/>
          <w:szCs w:val="28"/>
        </w:rPr>
        <w:t xml:space="preserve">письменного согласия работника </w:t>
      </w:r>
      <w:r w:rsidR="00D910A5" w:rsidRPr="00D43022">
        <w:rPr>
          <w:sz w:val="28"/>
          <w:szCs w:val="28"/>
        </w:rPr>
        <w:t>по письме</w:t>
      </w:r>
      <w:r w:rsidR="00D910A5">
        <w:rPr>
          <w:sz w:val="28"/>
          <w:szCs w:val="28"/>
        </w:rPr>
        <w:t xml:space="preserve">нному распоряжению работодателя </w:t>
      </w:r>
      <w:r w:rsidR="00D910A5" w:rsidRPr="000F7566">
        <w:rPr>
          <w:sz w:val="28"/>
          <w:szCs w:val="28"/>
        </w:rPr>
        <w:t>и с дополнительной оплатой.</w:t>
      </w:r>
    </w:p>
    <w:p w:rsidR="00B636E2" w:rsidRPr="00D43022" w:rsidRDefault="00B636E2" w:rsidP="0058224F">
      <w:pPr>
        <w:ind w:firstLine="540"/>
        <w:jc w:val="both"/>
        <w:rPr>
          <w:sz w:val="28"/>
          <w:szCs w:val="28"/>
        </w:rPr>
      </w:pPr>
      <w:r w:rsidRPr="00D43022">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7B4546" w:rsidRPr="00133C8C" w:rsidRDefault="007B4546" w:rsidP="007B4546">
      <w:pPr>
        <w:ind w:firstLine="540"/>
        <w:jc w:val="both"/>
        <w:rPr>
          <w:sz w:val="28"/>
          <w:szCs w:val="28"/>
        </w:rPr>
      </w:pPr>
      <w:r w:rsidRPr="006E3EEB">
        <w:rPr>
          <w:sz w:val="28"/>
          <w:szCs w:val="28"/>
        </w:rPr>
        <w:t xml:space="preserve">Работа в выходной и нерабочий праздничный день оплачивается в </w:t>
      </w:r>
      <w:r>
        <w:rPr>
          <w:sz w:val="28"/>
          <w:szCs w:val="28"/>
        </w:rPr>
        <w:t>двойном</w:t>
      </w:r>
      <w:r w:rsidRPr="006E3EEB">
        <w:rPr>
          <w:sz w:val="28"/>
          <w:szCs w:val="28"/>
        </w:rPr>
        <w:t xml:space="preserve"> размере в порядке, предусмотренном ст</w:t>
      </w:r>
      <w:r w:rsidR="00133C8C">
        <w:rPr>
          <w:sz w:val="28"/>
          <w:szCs w:val="28"/>
        </w:rPr>
        <w:t>атьей</w:t>
      </w:r>
      <w:r w:rsidRPr="006E3EEB">
        <w:rPr>
          <w:sz w:val="28"/>
          <w:szCs w:val="28"/>
        </w:rPr>
        <w:t xml:space="preserve"> 153 ТК РФ. По желанию работника ему может быть предоставлен другой день отдыха.</w:t>
      </w:r>
      <w:r>
        <w:rPr>
          <w:sz w:val="28"/>
          <w:szCs w:val="28"/>
        </w:rPr>
        <w:t xml:space="preserve"> В этом случае в выходной или нерабочий праздничный день оплачивается в </w:t>
      </w:r>
      <w:r w:rsidRPr="00133C8C">
        <w:rPr>
          <w:sz w:val="28"/>
          <w:szCs w:val="28"/>
        </w:rPr>
        <w:t>одинарном размере, а день отдыха оплате не подлежит.</w:t>
      </w:r>
    </w:p>
    <w:p w:rsidR="007F4BA4" w:rsidRPr="00133C8C" w:rsidRDefault="007F4BA4" w:rsidP="007F4BA4">
      <w:pPr>
        <w:ind w:firstLine="540"/>
        <w:jc w:val="both"/>
        <w:rPr>
          <w:sz w:val="28"/>
          <w:szCs w:val="28"/>
        </w:rPr>
      </w:pPr>
      <w:r w:rsidRPr="00133C8C">
        <w:rPr>
          <w:sz w:val="28"/>
          <w:szCs w:val="28"/>
        </w:rPr>
        <w:t>5.10. Работник может быть временно переведен по инициативе работодателя на дистанционную работу на период наличия обстоятельств (случаев), указанных в статье 312.</w:t>
      </w:r>
      <w:r w:rsidRPr="00BB176D">
        <w:rPr>
          <w:sz w:val="28"/>
          <w:szCs w:val="28"/>
        </w:rPr>
        <w:t>9</w:t>
      </w:r>
      <w:r w:rsidRPr="00133C8C">
        <w:rPr>
          <w:sz w:val="28"/>
          <w:szCs w:val="28"/>
        </w:rPr>
        <w:t xml:space="preserve"> ТК РФ.</w:t>
      </w:r>
    </w:p>
    <w:p w:rsidR="007F4BA4" w:rsidRPr="00133C8C" w:rsidRDefault="007F4BA4" w:rsidP="007F4BA4">
      <w:pPr>
        <w:ind w:firstLine="540"/>
        <w:jc w:val="both"/>
        <w:rPr>
          <w:sz w:val="28"/>
          <w:szCs w:val="28"/>
        </w:rPr>
      </w:pPr>
      <w:r w:rsidRPr="00133C8C">
        <w:rPr>
          <w:sz w:val="28"/>
          <w:szCs w:val="28"/>
        </w:rPr>
        <w:t>Работодатель принимает локальный нормативный акт о временном переводе работников на дистанционную работу.</w:t>
      </w:r>
    </w:p>
    <w:p w:rsidR="007F4BA4" w:rsidRPr="006E3EEB" w:rsidRDefault="007F4BA4" w:rsidP="007F4BA4">
      <w:pPr>
        <w:ind w:firstLine="540"/>
        <w:jc w:val="both"/>
        <w:rPr>
          <w:sz w:val="28"/>
          <w:szCs w:val="28"/>
        </w:rPr>
      </w:pPr>
      <w:r w:rsidRPr="00133C8C">
        <w:rPr>
          <w:sz w:val="28"/>
          <w:szCs w:val="28"/>
        </w:rPr>
        <w:t>Работник, временно переводимый на дистанционную работу, должен быть ознакомлен с вышеуказанным локальным нормативным актом способом, позволяющим достоверно подтвердить получение работником такого локального нормативного акта.</w:t>
      </w:r>
    </w:p>
    <w:p w:rsidR="00385253" w:rsidRDefault="000C344D" w:rsidP="0058224F">
      <w:pPr>
        <w:ind w:firstLine="540"/>
        <w:jc w:val="both"/>
        <w:rPr>
          <w:sz w:val="28"/>
          <w:szCs w:val="28"/>
        </w:rPr>
      </w:pPr>
      <w:r w:rsidRPr="00D43022">
        <w:rPr>
          <w:sz w:val="28"/>
          <w:szCs w:val="28"/>
        </w:rPr>
        <w:t>5.</w:t>
      </w:r>
      <w:r w:rsidR="00C46B9E">
        <w:rPr>
          <w:sz w:val="28"/>
          <w:szCs w:val="28"/>
        </w:rPr>
        <w:t>1</w:t>
      </w:r>
      <w:r w:rsidR="007F4BA4">
        <w:rPr>
          <w:sz w:val="28"/>
          <w:szCs w:val="28"/>
        </w:rPr>
        <w:t>1</w:t>
      </w:r>
      <w:r w:rsidRPr="00D43022">
        <w:rPr>
          <w:sz w:val="28"/>
          <w:szCs w:val="28"/>
        </w:rPr>
        <w:t>. В случаях, предусмотренных ст</w:t>
      </w:r>
      <w:r w:rsidR="00165577">
        <w:rPr>
          <w:sz w:val="28"/>
          <w:szCs w:val="28"/>
        </w:rPr>
        <w:t>атьей</w:t>
      </w:r>
      <w:r w:rsidRPr="00D43022">
        <w:rPr>
          <w:sz w:val="28"/>
          <w:szCs w:val="28"/>
        </w:rPr>
        <w:t xml:space="preserve"> 99 ТК РФ, работодатель может привлекать работник</w:t>
      </w:r>
      <w:r w:rsidR="007201C5" w:rsidRPr="00D43022">
        <w:rPr>
          <w:sz w:val="28"/>
          <w:szCs w:val="28"/>
        </w:rPr>
        <w:t>ов к сверхурочн</w:t>
      </w:r>
      <w:r w:rsidR="006E5CE0" w:rsidRPr="00D43022">
        <w:rPr>
          <w:sz w:val="28"/>
          <w:szCs w:val="28"/>
        </w:rPr>
        <w:t>ой</w:t>
      </w:r>
      <w:r w:rsidR="00F94A19">
        <w:rPr>
          <w:sz w:val="28"/>
          <w:szCs w:val="28"/>
        </w:rPr>
        <w:t xml:space="preserve"> </w:t>
      </w:r>
      <w:r w:rsidR="006E5CE0" w:rsidRPr="00D43022">
        <w:rPr>
          <w:sz w:val="28"/>
          <w:szCs w:val="28"/>
        </w:rPr>
        <w:t>работе,</w:t>
      </w:r>
      <w:r w:rsidR="00F94A19">
        <w:rPr>
          <w:sz w:val="28"/>
          <w:szCs w:val="28"/>
        </w:rPr>
        <w:t xml:space="preserve"> </w:t>
      </w:r>
      <w:r w:rsidR="00385253">
        <w:rPr>
          <w:sz w:val="28"/>
          <w:szCs w:val="28"/>
        </w:rPr>
        <w:t>только</w:t>
      </w:r>
      <w:r w:rsidR="007201C5" w:rsidRPr="00D43022">
        <w:rPr>
          <w:sz w:val="28"/>
          <w:szCs w:val="28"/>
        </w:rPr>
        <w:t xml:space="preserve"> с </w:t>
      </w:r>
      <w:r w:rsidRPr="00D43022">
        <w:rPr>
          <w:sz w:val="28"/>
          <w:szCs w:val="28"/>
        </w:rPr>
        <w:t xml:space="preserve">их письменного </w:t>
      </w:r>
      <w:r w:rsidR="006E5CE0" w:rsidRPr="00D43022">
        <w:rPr>
          <w:sz w:val="28"/>
          <w:szCs w:val="28"/>
        </w:rPr>
        <w:t>согласия</w:t>
      </w:r>
      <w:r w:rsidR="00385253">
        <w:rPr>
          <w:sz w:val="28"/>
          <w:szCs w:val="28"/>
        </w:rPr>
        <w:t>.</w:t>
      </w:r>
    </w:p>
    <w:p w:rsidR="000C344D" w:rsidRPr="00D43022" w:rsidRDefault="007211C7" w:rsidP="0058224F">
      <w:pPr>
        <w:ind w:firstLine="540"/>
        <w:jc w:val="both"/>
        <w:rPr>
          <w:sz w:val="28"/>
          <w:szCs w:val="28"/>
        </w:rPr>
      </w:pPr>
      <w:r w:rsidRPr="00D43022">
        <w:rPr>
          <w:sz w:val="28"/>
          <w:szCs w:val="28"/>
        </w:rPr>
        <w:t>5.</w:t>
      </w:r>
      <w:r w:rsidR="003D6B9D">
        <w:rPr>
          <w:sz w:val="28"/>
          <w:szCs w:val="28"/>
        </w:rPr>
        <w:t>1</w:t>
      </w:r>
      <w:r w:rsidR="007F4BA4">
        <w:rPr>
          <w:sz w:val="28"/>
          <w:szCs w:val="28"/>
        </w:rPr>
        <w:t>2</w:t>
      </w:r>
      <w:r w:rsidR="000C344D" w:rsidRPr="00D43022">
        <w:rPr>
          <w:sz w:val="28"/>
          <w:szCs w:val="28"/>
        </w:rPr>
        <w:t>. Время осенних, зимних и весенних каникул, а также вр</w:t>
      </w:r>
      <w:r w:rsidR="005F5E1F" w:rsidRPr="00D43022">
        <w:rPr>
          <w:sz w:val="28"/>
          <w:szCs w:val="28"/>
        </w:rPr>
        <w:t>емя летних каникул, не совпадаю</w:t>
      </w:r>
      <w:r w:rsidR="000C344D" w:rsidRPr="00D43022">
        <w:rPr>
          <w:sz w:val="28"/>
          <w:szCs w:val="28"/>
        </w:rPr>
        <w:t>щее с очередным отпуском, является рабочим временем педаго</w:t>
      </w:r>
      <w:r w:rsidR="00CB1526">
        <w:rPr>
          <w:sz w:val="28"/>
          <w:szCs w:val="28"/>
        </w:rPr>
        <w:t>гических и других работников организации</w:t>
      </w:r>
      <w:r w:rsidR="000C344D" w:rsidRPr="00D43022">
        <w:rPr>
          <w:sz w:val="28"/>
          <w:szCs w:val="28"/>
        </w:rPr>
        <w:t>.</w:t>
      </w:r>
    </w:p>
    <w:p w:rsidR="0029045F" w:rsidRPr="00D43022" w:rsidRDefault="0029045F" w:rsidP="0058224F">
      <w:pPr>
        <w:ind w:firstLine="540"/>
        <w:jc w:val="both"/>
        <w:rPr>
          <w:sz w:val="28"/>
          <w:szCs w:val="28"/>
        </w:rPr>
      </w:pPr>
      <w:r w:rsidRPr="00D43022">
        <w:rPr>
          <w:sz w:val="28"/>
          <w:szCs w:val="28"/>
        </w:rPr>
        <w:t>В эти периоды педагогические работники привлекаются работодателем к педагогической и организационной работе в пр</w:t>
      </w:r>
      <w:r w:rsidR="005F5E1F" w:rsidRPr="00D43022">
        <w:rPr>
          <w:sz w:val="28"/>
          <w:szCs w:val="28"/>
        </w:rPr>
        <w:t>еделах</w:t>
      </w:r>
      <w:r w:rsidR="000A2C14">
        <w:rPr>
          <w:sz w:val="28"/>
          <w:szCs w:val="28"/>
        </w:rPr>
        <w:t xml:space="preserve"> нормируемой части их рабочего </w:t>
      </w:r>
      <w:r w:rsidR="005F5E1F" w:rsidRPr="00D43022">
        <w:rPr>
          <w:sz w:val="28"/>
          <w:szCs w:val="28"/>
        </w:rPr>
        <w:t>времени</w:t>
      </w:r>
      <w:r w:rsidR="000A2C14">
        <w:rPr>
          <w:sz w:val="28"/>
          <w:szCs w:val="28"/>
        </w:rPr>
        <w:t xml:space="preserve"> (установленного объема учебной нагрузки)</w:t>
      </w:r>
      <w:r w:rsidR="005F5E1F" w:rsidRPr="00D43022">
        <w:rPr>
          <w:sz w:val="28"/>
          <w:szCs w:val="28"/>
        </w:rPr>
        <w:t xml:space="preserve">, </w:t>
      </w:r>
      <w:r w:rsidR="000A2C14">
        <w:rPr>
          <w:sz w:val="28"/>
          <w:szCs w:val="28"/>
        </w:rPr>
        <w:t xml:space="preserve">определенной </w:t>
      </w:r>
      <w:r w:rsidRPr="00D43022">
        <w:rPr>
          <w:sz w:val="28"/>
          <w:szCs w:val="28"/>
        </w:rPr>
        <w:t>до начала каникул. График работы в каникулы утверждается прика</w:t>
      </w:r>
      <w:r w:rsidR="005F5E1F" w:rsidRPr="00D43022">
        <w:rPr>
          <w:sz w:val="28"/>
          <w:szCs w:val="28"/>
        </w:rPr>
        <w:t xml:space="preserve">зом </w:t>
      </w:r>
      <w:r w:rsidR="005F5E1F" w:rsidRPr="00385253">
        <w:rPr>
          <w:sz w:val="28"/>
          <w:szCs w:val="28"/>
        </w:rPr>
        <w:t>руководителя</w:t>
      </w:r>
      <w:r w:rsidR="000A2C14" w:rsidRPr="00385253">
        <w:rPr>
          <w:sz w:val="28"/>
          <w:szCs w:val="28"/>
        </w:rPr>
        <w:t xml:space="preserve"> по согласованию с п</w:t>
      </w:r>
      <w:r w:rsidR="00F216DF">
        <w:rPr>
          <w:sz w:val="28"/>
          <w:szCs w:val="28"/>
        </w:rPr>
        <w:t>ервичной профсоюзной организацией</w:t>
      </w:r>
      <w:r w:rsidR="005F5E1F" w:rsidRPr="00385253">
        <w:rPr>
          <w:sz w:val="28"/>
          <w:szCs w:val="28"/>
        </w:rPr>
        <w:t>.</w:t>
      </w:r>
    </w:p>
    <w:p w:rsidR="0029045F" w:rsidRPr="00D43022" w:rsidRDefault="005F5E1F" w:rsidP="00DB25D8">
      <w:pPr>
        <w:ind w:firstLine="540"/>
        <w:jc w:val="both"/>
        <w:rPr>
          <w:sz w:val="28"/>
          <w:szCs w:val="28"/>
        </w:rPr>
      </w:pPr>
      <w:r w:rsidRPr="00D43022">
        <w:rPr>
          <w:sz w:val="28"/>
          <w:szCs w:val="28"/>
        </w:rPr>
        <w:t>Для</w:t>
      </w:r>
      <w:r w:rsidR="00975523">
        <w:rPr>
          <w:sz w:val="28"/>
          <w:szCs w:val="28"/>
        </w:rPr>
        <w:t xml:space="preserve"> </w:t>
      </w:r>
      <w:r w:rsidRPr="00D43022">
        <w:rPr>
          <w:sz w:val="28"/>
          <w:szCs w:val="28"/>
        </w:rPr>
        <w:t xml:space="preserve">педагогических </w:t>
      </w:r>
      <w:r w:rsidR="0029045F" w:rsidRPr="00D43022">
        <w:rPr>
          <w:sz w:val="28"/>
          <w:szCs w:val="28"/>
        </w:rPr>
        <w:t>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045F" w:rsidRDefault="007211C7" w:rsidP="00DB25D8">
      <w:pPr>
        <w:ind w:firstLine="540"/>
        <w:jc w:val="both"/>
        <w:rPr>
          <w:sz w:val="28"/>
          <w:szCs w:val="28"/>
        </w:rPr>
      </w:pPr>
      <w:r w:rsidRPr="00D43022">
        <w:rPr>
          <w:sz w:val="28"/>
          <w:szCs w:val="28"/>
        </w:rPr>
        <w:t>5.1</w:t>
      </w:r>
      <w:r w:rsidR="007F4BA4">
        <w:rPr>
          <w:sz w:val="28"/>
          <w:szCs w:val="28"/>
        </w:rPr>
        <w:t>3</w:t>
      </w:r>
      <w:r w:rsidR="00370196">
        <w:rPr>
          <w:sz w:val="28"/>
          <w:szCs w:val="28"/>
        </w:rPr>
        <w:t>. В каникулярное время учебно–</w:t>
      </w:r>
      <w:r w:rsidR="0029045F" w:rsidRPr="00D43022">
        <w:rPr>
          <w:sz w:val="28"/>
          <w:szCs w:val="28"/>
        </w:rPr>
        <w:t>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sidR="0091591D">
        <w:rPr>
          <w:sz w:val="28"/>
          <w:szCs w:val="28"/>
        </w:rPr>
        <w:t>ритории, охрана</w:t>
      </w:r>
      <w:r w:rsidR="006E1A2F">
        <w:rPr>
          <w:sz w:val="28"/>
          <w:szCs w:val="28"/>
        </w:rPr>
        <w:t xml:space="preserve"> организации</w:t>
      </w:r>
      <w:r w:rsidR="0029045F" w:rsidRPr="00D43022">
        <w:rPr>
          <w:sz w:val="28"/>
          <w:szCs w:val="28"/>
        </w:rPr>
        <w:t>), в пределах установленно</w:t>
      </w:r>
      <w:r w:rsidR="000A2C14">
        <w:rPr>
          <w:sz w:val="28"/>
          <w:szCs w:val="28"/>
        </w:rPr>
        <w:t>й</w:t>
      </w:r>
      <w:r w:rsidR="0029045F" w:rsidRPr="00D43022">
        <w:rPr>
          <w:sz w:val="28"/>
          <w:szCs w:val="28"/>
        </w:rPr>
        <w:t xml:space="preserve"> им </w:t>
      </w:r>
      <w:r w:rsidR="000A2C14">
        <w:rPr>
          <w:sz w:val="28"/>
          <w:szCs w:val="28"/>
        </w:rPr>
        <w:t xml:space="preserve">продолжительности </w:t>
      </w:r>
      <w:r w:rsidR="0029045F" w:rsidRPr="00D43022">
        <w:rPr>
          <w:sz w:val="28"/>
          <w:szCs w:val="28"/>
        </w:rPr>
        <w:t>рабочего времени.</w:t>
      </w:r>
    </w:p>
    <w:p w:rsidR="00013F88" w:rsidRPr="005D09B7" w:rsidRDefault="0085688B" w:rsidP="00013F88">
      <w:pPr>
        <w:autoSpaceDE w:val="0"/>
        <w:autoSpaceDN w:val="0"/>
        <w:adjustRightInd w:val="0"/>
        <w:ind w:firstLine="567"/>
        <w:jc w:val="both"/>
        <w:rPr>
          <w:sz w:val="28"/>
          <w:szCs w:val="28"/>
        </w:rPr>
      </w:pPr>
      <w:r w:rsidRPr="005D09B7">
        <w:rPr>
          <w:sz w:val="28"/>
          <w:szCs w:val="28"/>
        </w:rPr>
        <w:t>5.1</w:t>
      </w:r>
      <w:r w:rsidR="007F4BA4" w:rsidRPr="005D09B7">
        <w:rPr>
          <w:sz w:val="28"/>
          <w:szCs w:val="28"/>
        </w:rPr>
        <w:t>4</w:t>
      </w:r>
      <w:r w:rsidRPr="005D09B7">
        <w:rPr>
          <w:sz w:val="28"/>
          <w:szCs w:val="28"/>
        </w:rPr>
        <w:t xml:space="preserve">. </w:t>
      </w:r>
      <w:r w:rsidR="00013F88" w:rsidRPr="005D09B7">
        <w:rPr>
          <w:sz w:val="28"/>
          <w:szCs w:val="28"/>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w:t>
      </w:r>
      <w:r w:rsidR="00013F88" w:rsidRPr="005D09B7">
        <w:rPr>
          <w:sz w:val="28"/>
          <w:szCs w:val="28"/>
        </w:rPr>
        <w:lastRenderedPageBreak/>
        <w:t xml:space="preserve">наступления календарного года в порядке, установленном </w:t>
      </w:r>
      <w:hyperlink r:id="rId13" w:history="1">
        <w:r w:rsidR="00013F88" w:rsidRPr="005D09B7">
          <w:rPr>
            <w:rStyle w:val="a9"/>
            <w:color w:val="auto"/>
            <w:sz w:val="28"/>
            <w:szCs w:val="28"/>
            <w:u w:val="none"/>
          </w:rPr>
          <w:t>ст</w:t>
        </w:r>
        <w:r w:rsidR="00863BCC">
          <w:rPr>
            <w:rStyle w:val="a9"/>
            <w:color w:val="auto"/>
            <w:sz w:val="28"/>
            <w:szCs w:val="28"/>
            <w:u w:val="none"/>
          </w:rPr>
          <w:t>атьей</w:t>
        </w:r>
        <w:r w:rsidR="00013F88" w:rsidRPr="005D09B7">
          <w:rPr>
            <w:rStyle w:val="a9"/>
            <w:color w:val="auto"/>
            <w:sz w:val="28"/>
            <w:szCs w:val="28"/>
            <w:u w:val="none"/>
          </w:rPr>
          <w:t xml:space="preserve"> 372</w:t>
        </w:r>
      </w:hyperlink>
      <w:r w:rsidR="00013F88" w:rsidRPr="005D09B7">
        <w:rPr>
          <w:sz w:val="28"/>
          <w:szCs w:val="28"/>
        </w:rPr>
        <w:t xml:space="preserve"> Т</w:t>
      </w:r>
      <w:r w:rsidR="00F87FDD" w:rsidRPr="005D09B7">
        <w:rPr>
          <w:sz w:val="28"/>
          <w:szCs w:val="28"/>
        </w:rPr>
        <w:t xml:space="preserve">К РФ </w:t>
      </w:r>
      <w:r w:rsidR="00013F88" w:rsidRPr="005D09B7">
        <w:rPr>
          <w:sz w:val="28"/>
          <w:szCs w:val="28"/>
        </w:rPr>
        <w:t>для принятия локальных нормативных актов.</w:t>
      </w:r>
    </w:p>
    <w:p w:rsidR="005D09B7" w:rsidRDefault="005D09B7" w:rsidP="005D09B7">
      <w:pPr>
        <w:ind w:firstLine="709"/>
        <w:jc w:val="both"/>
        <w:rPr>
          <w:sz w:val="28"/>
          <w:szCs w:val="28"/>
        </w:rPr>
      </w:pPr>
      <w:r w:rsidRPr="005D09B7">
        <w:rPr>
          <w:sz w:val="28"/>
          <w:szCs w:val="28"/>
          <w:highlight w:val="green"/>
        </w:rPr>
        <w:t>Оплата отпуска производится не позднее, чем за три дня до его начала.</w:t>
      </w:r>
    </w:p>
    <w:p w:rsidR="00EC6FFC" w:rsidRPr="00EC6FFC" w:rsidRDefault="00EC6FFC" w:rsidP="00EC6FFC">
      <w:pPr>
        <w:ind w:firstLine="709"/>
        <w:jc w:val="both"/>
        <w:rPr>
          <w:sz w:val="28"/>
          <w:szCs w:val="28"/>
        </w:rPr>
      </w:pPr>
      <w:r w:rsidRPr="00EC6FFC">
        <w:rPr>
          <w:sz w:val="28"/>
          <w:szCs w:val="28"/>
        </w:rPr>
        <w:t xml:space="preserve">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w:t>
      </w:r>
      <w:r w:rsidRPr="00AC3064">
        <w:rPr>
          <w:sz w:val="28"/>
          <w:szCs w:val="28"/>
        </w:rPr>
        <w:t>ст</w:t>
      </w:r>
      <w:r w:rsidR="00863BCC" w:rsidRPr="00AC3064">
        <w:rPr>
          <w:sz w:val="28"/>
          <w:szCs w:val="28"/>
        </w:rPr>
        <w:t xml:space="preserve">атьями </w:t>
      </w:r>
      <w:r w:rsidRPr="00AC3064">
        <w:rPr>
          <w:sz w:val="28"/>
          <w:szCs w:val="28"/>
        </w:rPr>
        <w:t xml:space="preserve">124 </w:t>
      </w:r>
      <w:r w:rsidR="00AC3064" w:rsidRPr="00AC3064">
        <w:rPr>
          <w:sz w:val="28"/>
          <w:szCs w:val="28"/>
        </w:rPr>
        <w:t xml:space="preserve">– </w:t>
      </w:r>
      <w:r w:rsidRPr="00AC3064">
        <w:rPr>
          <w:sz w:val="28"/>
          <w:szCs w:val="28"/>
        </w:rPr>
        <w:t>125 ТК РФ.</w:t>
      </w:r>
    </w:p>
    <w:p w:rsidR="00EC6FFC" w:rsidRPr="005D09B7" w:rsidRDefault="00EC6FFC" w:rsidP="005D09B7">
      <w:pPr>
        <w:ind w:firstLine="709"/>
        <w:jc w:val="both"/>
        <w:rPr>
          <w:sz w:val="28"/>
          <w:szCs w:val="28"/>
        </w:rPr>
      </w:pPr>
      <w:r w:rsidRPr="00EC6FFC">
        <w:rPr>
          <w:sz w:val="28"/>
          <w:szCs w:val="28"/>
        </w:rPr>
        <w:t xml:space="preserve">Запрещается </w:t>
      </w:r>
      <w:r w:rsidR="00370196" w:rsidRPr="00EC6FFC">
        <w:rPr>
          <w:sz w:val="28"/>
          <w:szCs w:val="28"/>
        </w:rPr>
        <w:t>не</w:t>
      </w:r>
      <w:r w:rsidR="009F065F">
        <w:rPr>
          <w:sz w:val="28"/>
          <w:szCs w:val="28"/>
        </w:rPr>
        <w:t xml:space="preserve"> предоставление</w:t>
      </w:r>
      <w:r w:rsidRPr="00EC6FFC">
        <w:rPr>
          <w:sz w:val="28"/>
          <w:szCs w:val="28"/>
        </w:rPr>
        <w:t xml:space="preserve"> ежегодного оплачиваемого отпуска в течение двух лет подряд.</w:t>
      </w:r>
    </w:p>
    <w:p w:rsidR="005D09B7" w:rsidRPr="00741570" w:rsidRDefault="00013F88" w:rsidP="00741570">
      <w:pPr>
        <w:pStyle w:val="aa"/>
        <w:spacing w:before="0" w:beforeAutospacing="0" w:after="0" w:afterAutospacing="0" w:line="288" w:lineRule="atLeast"/>
        <w:ind w:firstLine="540"/>
        <w:jc w:val="both"/>
        <w:rPr>
          <w:i/>
          <w:sz w:val="28"/>
          <w:szCs w:val="28"/>
        </w:rPr>
      </w:pPr>
      <w:r w:rsidRPr="005D09B7">
        <w:rPr>
          <w:sz w:val="28"/>
          <w:szCs w:val="28"/>
        </w:rPr>
        <w:t>5.1</w:t>
      </w:r>
      <w:r w:rsidR="007F4BA4" w:rsidRPr="005D09B7">
        <w:rPr>
          <w:sz w:val="28"/>
          <w:szCs w:val="28"/>
        </w:rPr>
        <w:t>5</w:t>
      </w:r>
      <w:r w:rsidRPr="005D09B7">
        <w:rPr>
          <w:sz w:val="28"/>
          <w:szCs w:val="28"/>
        </w:rPr>
        <w:t xml:space="preserve">. </w:t>
      </w:r>
      <w:r w:rsidR="005D09B7" w:rsidRPr="00B42432">
        <w:rPr>
          <w:sz w:val="28"/>
          <w:szCs w:val="28"/>
        </w:rPr>
        <w:t xml:space="preserve">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w:t>
      </w:r>
      <w:r w:rsidR="005D09B7" w:rsidRPr="00B42432">
        <w:rPr>
          <w:sz w:val="28"/>
          <w:szCs w:val="28"/>
          <w:highlight w:val="green"/>
        </w:rPr>
        <w:t>руководителя образовательной организации</w:t>
      </w:r>
      <w:r w:rsidR="005D09B7" w:rsidRPr="00B42432">
        <w:rPr>
          <w:sz w:val="28"/>
          <w:szCs w:val="28"/>
        </w:rPr>
        <w:t>, заместителей руководите</w:t>
      </w:r>
      <w:r w:rsidR="005D09B7" w:rsidRPr="00B42432">
        <w:rPr>
          <w:sz w:val="28"/>
          <w:szCs w:val="28"/>
          <w:highlight w:val="green"/>
        </w:rPr>
        <w:t>ля</w:t>
      </w:r>
      <w:r w:rsidR="00AC3064">
        <w:rPr>
          <w:sz w:val="28"/>
          <w:szCs w:val="28"/>
          <w:highlight w:val="green"/>
        </w:rPr>
        <w:t xml:space="preserve"> </w:t>
      </w:r>
      <w:r w:rsidR="005D09B7" w:rsidRPr="00B42432">
        <w:rPr>
          <w:sz w:val="28"/>
          <w:szCs w:val="28"/>
          <w:highlight w:val="green"/>
        </w:rPr>
        <w:t>образовательной организации</w:t>
      </w:r>
      <w:r w:rsidR="005D09B7" w:rsidRPr="00B42432">
        <w:rPr>
          <w:sz w:val="28"/>
          <w:szCs w:val="28"/>
        </w:rPr>
        <w:t xml:space="preserve">, руководителей структурных подразделений </w:t>
      </w:r>
      <w:r w:rsidR="005D09B7" w:rsidRPr="00B42432">
        <w:rPr>
          <w:sz w:val="28"/>
          <w:szCs w:val="28"/>
          <w:highlight w:val="green"/>
        </w:rPr>
        <w:t>образовательной организации</w:t>
      </w:r>
      <w:r w:rsidR="005D09B7" w:rsidRPr="00B42432">
        <w:rPr>
          <w:sz w:val="28"/>
          <w:szCs w:val="28"/>
        </w:rPr>
        <w:t xml:space="preserve"> и их заместителей осуществляется в соответствии с </w:t>
      </w:r>
      <w:hyperlink r:id="rId14" w:history="1">
        <w:r w:rsidR="005D09B7" w:rsidRPr="00B42432">
          <w:rPr>
            <w:rStyle w:val="a9"/>
            <w:color w:val="auto"/>
            <w:sz w:val="28"/>
            <w:szCs w:val="28"/>
            <w:u w:val="none"/>
          </w:rPr>
          <w:t>постановлением</w:t>
        </w:r>
      </w:hyperlink>
      <w:r w:rsidR="00AC3064">
        <w:t xml:space="preserve"> </w:t>
      </w:r>
      <w:r w:rsidR="005D09B7" w:rsidRPr="00B42432">
        <w:rPr>
          <w:sz w:val="28"/>
          <w:szCs w:val="28"/>
        </w:rPr>
        <w:t>Правительства РФ от 14.05.2015 № 466 «О ежегодных основных удлиненных оплачиваемых отпусках».</w:t>
      </w:r>
      <w:r w:rsidR="009F6A9D">
        <w:rPr>
          <w:sz w:val="28"/>
          <w:szCs w:val="28"/>
        </w:rPr>
        <w:t xml:space="preserve"> </w:t>
      </w:r>
      <w:r w:rsidR="00741570" w:rsidRPr="00741570">
        <w:rPr>
          <w:sz w:val="28"/>
          <w:szCs w:val="28"/>
          <w:highlight w:val="green"/>
        </w:rPr>
        <w:t>(</w:t>
      </w:r>
      <w:r w:rsidR="00741570" w:rsidRPr="00741570">
        <w:rPr>
          <w:i/>
          <w:sz w:val="28"/>
          <w:szCs w:val="28"/>
          <w:highlight w:val="green"/>
        </w:rPr>
        <w:t>Постановление Правительства РФ от 03.04.2024 № 415 «О ежегодных основных удлиненных оплачиваемых отпусках» вступает в силу с 1.09.24 по 31.08.2029 г. и отменяет действующее Постановление № 466).</w:t>
      </w:r>
    </w:p>
    <w:p w:rsidR="00013F88" w:rsidRDefault="00013F88" w:rsidP="00013F88">
      <w:pPr>
        <w:autoSpaceDE w:val="0"/>
        <w:autoSpaceDN w:val="0"/>
        <w:adjustRightInd w:val="0"/>
        <w:ind w:firstLine="567"/>
        <w:jc w:val="both"/>
        <w:rPr>
          <w:sz w:val="28"/>
          <w:szCs w:val="28"/>
        </w:rPr>
      </w:pPr>
      <w:r>
        <w:rPr>
          <w:sz w:val="28"/>
          <w:szCs w:val="28"/>
        </w:rPr>
        <w:t>5.1</w:t>
      </w:r>
      <w:r w:rsidR="007F4BA4">
        <w:rPr>
          <w:sz w:val="28"/>
          <w:szCs w:val="28"/>
        </w:rPr>
        <w:t>6</w:t>
      </w:r>
      <w:r>
        <w:rPr>
          <w:sz w:val="28"/>
          <w:szCs w:val="28"/>
        </w:rPr>
        <w:t>. О</w:t>
      </w:r>
      <w:r w:rsidRPr="0085688B">
        <w:rPr>
          <w:sz w:val="28"/>
          <w:szCs w:val="28"/>
        </w:rPr>
        <w:t>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71A4F" w:rsidRDefault="007F4BA4" w:rsidP="00571A4F">
      <w:pPr>
        <w:ind w:firstLine="567"/>
        <w:jc w:val="both"/>
        <w:rPr>
          <w:sz w:val="28"/>
          <w:szCs w:val="28"/>
        </w:rPr>
      </w:pPr>
      <w:r w:rsidRPr="00863BCC">
        <w:rPr>
          <w:sz w:val="28"/>
          <w:szCs w:val="28"/>
        </w:rPr>
        <w:t>5.17</w:t>
      </w:r>
      <w:r w:rsidR="00571A4F" w:rsidRPr="00863BCC">
        <w:rPr>
          <w:sz w:val="28"/>
          <w:szCs w:val="28"/>
        </w:rPr>
        <w:t>. Инвалидам предоставляется ежегодный отпуск не менее 30 календарных дней с сохранением среднего заработка.</w:t>
      </w:r>
    </w:p>
    <w:p w:rsidR="00013F88" w:rsidRPr="00863BCC" w:rsidRDefault="00013F88" w:rsidP="00013F88">
      <w:pPr>
        <w:autoSpaceDE w:val="0"/>
        <w:autoSpaceDN w:val="0"/>
        <w:adjustRightInd w:val="0"/>
        <w:ind w:firstLine="567"/>
        <w:jc w:val="both"/>
        <w:rPr>
          <w:sz w:val="28"/>
          <w:szCs w:val="28"/>
        </w:rPr>
      </w:pPr>
      <w:r w:rsidRPr="00863BCC">
        <w:rPr>
          <w:sz w:val="28"/>
          <w:szCs w:val="28"/>
        </w:rPr>
        <w:t>5.1</w:t>
      </w:r>
      <w:r w:rsidR="007F4BA4" w:rsidRPr="00863BCC">
        <w:rPr>
          <w:sz w:val="28"/>
          <w:szCs w:val="28"/>
        </w:rPr>
        <w:t>8</w:t>
      </w:r>
      <w:r w:rsidRPr="00863BCC">
        <w:rPr>
          <w:sz w:val="28"/>
          <w:szCs w:val="28"/>
        </w:rPr>
        <w:t xml:space="preserve">. </w:t>
      </w:r>
      <w:r w:rsidR="00C36904" w:rsidRPr="00863BCC">
        <w:rPr>
          <w:sz w:val="28"/>
          <w:szCs w:val="28"/>
        </w:rPr>
        <w:t>Согласно</w:t>
      </w:r>
      <w:r w:rsidR="00C36904">
        <w:rPr>
          <w:sz w:val="28"/>
          <w:szCs w:val="28"/>
        </w:rPr>
        <w:t xml:space="preserve"> </w:t>
      </w:r>
      <w:r w:rsidR="00C36904" w:rsidRPr="00863BCC">
        <w:rPr>
          <w:sz w:val="28"/>
          <w:szCs w:val="28"/>
        </w:rPr>
        <w:t>статье</w:t>
      </w:r>
      <w:r w:rsidRPr="00863BCC">
        <w:rPr>
          <w:sz w:val="28"/>
          <w:szCs w:val="28"/>
        </w:rPr>
        <w:t xml:space="preserve"> 14 Закона РФ от 19</w:t>
      </w:r>
      <w:r w:rsidR="002F0BE9">
        <w:rPr>
          <w:sz w:val="28"/>
          <w:szCs w:val="28"/>
        </w:rPr>
        <w:t>.02.</w:t>
      </w:r>
      <w:r w:rsidRPr="00863BCC">
        <w:rPr>
          <w:sz w:val="28"/>
          <w:szCs w:val="28"/>
        </w:rPr>
        <w:t>1993 № 4520-1 «О государственных гарантиях и компенсациях для лиц, работающих и проживающих в районах Крайнего Севера и приравненных к ним местностях» всем работникам организации устанавливается в качестве компенсации ежегодный дополнительный отпуск продолжительностью 8 календарных дней.</w:t>
      </w:r>
    </w:p>
    <w:p w:rsidR="00013F88" w:rsidRPr="00D63D5C" w:rsidRDefault="00013F88" w:rsidP="00013F88">
      <w:pPr>
        <w:ind w:firstLine="567"/>
        <w:jc w:val="both"/>
        <w:rPr>
          <w:sz w:val="28"/>
          <w:szCs w:val="28"/>
        </w:rPr>
      </w:pPr>
      <w:r w:rsidRPr="007F4BA4">
        <w:rPr>
          <w:sz w:val="28"/>
          <w:szCs w:val="28"/>
        </w:rPr>
        <w:t>5.1</w:t>
      </w:r>
      <w:r w:rsidR="007F4BA4" w:rsidRPr="007F4BA4">
        <w:rPr>
          <w:sz w:val="28"/>
          <w:szCs w:val="28"/>
        </w:rPr>
        <w:t>9</w:t>
      </w:r>
      <w:r w:rsidRPr="007F4BA4">
        <w:rPr>
          <w:sz w:val="28"/>
          <w:szCs w:val="28"/>
        </w:rPr>
        <w:t>. Отпуск</w:t>
      </w:r>
      <w:r w:rsidRPr="00D63D5C">
        <w:rPr>
          <w:sz w:val="28"/>
          <w:szCs w:val="28"/>
        </w:rPr>
        <w:t xml:space="preserve">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w:t>
      </w:r>
      <w:r w:rsidR="00317641">
        <w:rPr>
          <w:sz w:val="28"/>
          <w:szCs w:val="28"/>
        </w:rPr>
        <w:t>атья</w:t>
      </w:r>
      <w:r w:rsidRPr="00D63D5C">
        <w:rPr>
          <w:sz w:val="28"/>
          <w:szCs w:val="28"/>
        </w:rPr>
        <w:t xml:space="preserve"> 122 ТК РФ).</w:t>
      </w:r>
    </w:p>
    <w:p w:rsidR="00013F88" w:rsidRPr="00FD5350" w:rsidRDefault="00013F88" w:rsidP="00013F88">
      <w:pPr>
        <w:ind w:firstLine="567"/>
        <w:jc w:val="both"/>
        <w:rPr>
          <w:sz w:val="28"/>
          <w:szCs w:val="28"/>
        </w:rPr>
      </w:pPr>
      <w:r w:rsidRPr="00FD5350">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13F88" w:rsidRPr="00EC6FFC" w:rsidRDefault="007F4BA4" w:rsidP="00013F88">
      <w:pPr>
        <w:ind w:firstLine="567"/>
        <w:jc w:val="both"/>
        <w:rPr>
          <w:strike/>
          <w:sz w:val="28"/>
          <w:szCs w:val="28"/>
        </w:rPr>
      </w:pPr>
      <w:r w:rsidRPr="00351DFE">
        <w:rPr>
          <w:strike/>
          <w:sz w:val="28"/>
          <w:szCs w:val="28"/>
        </w:rPr>
        <w:t>5.20</w:t>
      </w:r>
      <w:r w:rsidR="00013F88" w:rsidRPr="00351DFE">
        <w:rPr>
          <w:strike/>
          <w:sz w:val="28"/>
          <w:szCs w:val="28"/>
        </w:rPr>
        <w:t>.</w:t>
      </w:r>
      <w:r w:rsidR="009F065F">
        <w:rPr>
          <w:strike/>
          <w:sz w:val="28"/>
          <w:szCs w:val="28"/>
        </w:rPr>
        <w:t xml:space="preserve"> </w:t>
      </w:r>
      <w:r w:rsidR="00013F88" w:rsidRPr="00EC6FFC">
        <w:rPr>
          <w:strike/>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00013F88" w:rsidRPr="00EC6FFC">
        <w:rPr>
          <w:strike/>
          <w:sz w:val="28"/>
          <w:szCs w:val="28"/>
        </w:rPr>
        <w:lastRenderedPageBreak/>
        <w:t>по согласованию с профкомом не позднее, чем за две недели до наступления календарного года.</w:t>
      </w:r>
    </w:p>
    <w:p w:rsidR="00013F88" w:rsidRPr="00EC6FFC" w:rsidRDefault="00013F88" w:rsidP="00013F88">
      <w:pPr>
        <w:ind w:firstLine="567"/>
        <w:jc w:val="both"/>
        <w:rPr>
          <w:strike/>
          <w:sz w:val="28"/>
          <w:szCs w:val="28"/>
        </w:rPr>
      </w:pPr>
      <w:r w:rsidRPr="00EC6FFC">
        <w:rPr>
          <w:strike/>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w:t>
      </w:r>
      <w:r w:rsidR="00073A98" w:rsidRPr="00EC6FFC">
        <w:rPr>
          <w:strike/>
          <w:sz w:val="28"/>
          <w:szCs w:val="28"/>
        </w:rPr>
        <w:t xml:space="preserve"> - </w:t>
      </w:r>
      <w:r w:rsidRPr="00EC6FFC">
        <w:rPr>
          <w:strike/>
          <w:sz w:val="28"/>
          <w:szCs w:val="28"/>
        </w:rPr>
        <w:t>125 ТК РФ.</w:t>
      </w:r>
    </w:p>
    <w:p w:rsidR="00013F88" w:rsidRDefault="00013F88" w:rsidP="00013F88">
      <w:pPr>
        <w:ind w:firstLine="567"/>
        <w:jc w:val="both"/>
        <w:rPr>
          <w:strike/>
          <w:sz w:val="28"/>
          <w:szCs w:val="28"/>
        </w:rPr>
      </w:pPr>
      <w:r w:rsidRPr="00EC6FFC">
        <w:rPr>
          <w:strike/>
          <w:sz w:val="28"/>
          <w:szCs w:val="28"/>
        </w:rPr>
        <w:t xml:space="preserve">Запрещается </w:t>
      </w:r>
      <w:r w:rsidR="009F065F" w:rsidRPr="00EC6FFC">
        <w:rPr>
          <w:strike/>
          <w:sz w:val="28"/>
          <w:szCs w:val="28"/>
        </w:rPr>
        <w:t>не предоставление</w:t>
      </w:r>
      <w:r w:rsidRPr="00EC6FFC">
        <w:rPr>
          <w:strike/>
          <w:sz w:val="28"/>
          <w:szCs w:val="28"/>
        </w:rPr>
        <w:t xml:space="preserve"> ежегодного оплачиваемого отпуска в течение двух лет подряд.</w:t>
      </w:r>
    </w:p>
    <w:p w:rsidR="00EC6FFC" w:rsidRPr="00B42432" w:rsidRDefault="00351DFE" w:rsidP="00EC6FFC">
      <w:pPr>
        <w:ind w:firstLine="709"/>
        <w:jc w:val="both"/>
        <w:rPr>
          <w:sz w:val="28"/>
          <w:szCs w:val="28"/>
          <w:highlight w:val="green"/>
        </w:rPr>
      </w:pPr>
      <w:r>
        <w:rPr>
          <w:sz w:val="28"/>
          <w:szCs w:val="28"/>
          <w:highlight w:val="green"/>
        </w:rPr>
        <w:t xml:space="preserve">5.20. </w:t>
      </w:r>
      <w:r w:rsidR="00EC6FFC" w:rsidRPr="00B42432">
        <w:rPr>
          <w:sz w:val="28"/>
          <w:szCs w:val="28"/>
          <w:highlight w:val="green"/>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EC6FFC" w:rsidRPr="00EC6FFC" w:rsidRDefault="00EC6FFC" w:rsidP="00EC6FFC">
      <w:pPr>
        <w:ind w:firstLine="567"/>
        <w:jc w:val="both"/>
        <w:rPr>
          <w:sz w:val="28"/>
          <w:szCs w:val="28"/>
        </w:rPr>
      </w:pPr>
      <w:r w:rsidRPr="00B42432">
        <w:rPr>
          <w:sz w:val="28"/>
          <w:szCs w:val="28"/>
          <w:highlight w:val="green"/>
        </w:rPr>
        <w:t xml:space="preserve">Ежегодный оплачиваемый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в случае возникновения права на дополнительный отпуск у работника, совмещающего работу с обучением, в период нахождения в ежегодном отпуске и,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работнику предоставляется право выбора новой даты начала </w:t>
      </w:r>
      <w:r w:rsidRPr="00EC6FFC">
        <w:rPr>
          <w:sz w:val="28"/>
          <w:szCs w:val="28"/>
          <w:highlight w:val="green"/>
        </w:rPr>
        <w:t>отпуска.</w:t>
      </w:r>
    </w:p>
    <w:p w:rsidR="00013F88" w:rsidRPr="003B1578" w:rsidRDefault="00C81AE8" w:rsidP="00013F88">
      <w:pPr>
        <w:pStyle w:val="ConsPlusNormal"/>
        <w:ind w:firstLine="567"/>
        <w:jc w:val="both"/>
      </w:pPr>
      <w:r w:rsidRPr="007F4BA4">
        <w:t>5.2</w:t>
      </w:r>
      <w:r w:rsidR="007F4BA4" w:rsidRPr="007F4BA4">
        <w:t>1</w:t>
      </w:r>
      <w:r w:rsidRPr="007F4BA4">
        <w:t>.</w:t>
      </w:r>
      <w:r w:rsidR="00013F88" w:rsidRPr="003B1578">
        <w:t xml:space="preserve"> Работникам с ненормированным ра</w:t>
      </w:r>
      <w:r w:rsidR="00002984">
        <w:t>бочим днем, включая руководителя</w:t>
      </w:r>
      <w:r w:rsidR="00013F88" w:rsidRPr="003B1578">
        <w:t xml:space="preserve"> организаци</w:t>
      </w:r>
      <w:r w:rsidR="00002984">
        <w:t>и</w:t>
      </w:r>
      <w:r w:rsidR="00013F88" w:rsidRPr="003B1578">
        <w:t xml:space="preserve">, </w:t>
      </w:r>
      <w:r w:rsidR="00002984">
        <w:t>его</w:t>
      </w:r>
      <w:r w:rsidR="00013F88" w:rsidRPr="003B1578">
        <w:t xml:space="preserve"> заместителей, руководителей структурных подразделений, предоставляется ежегодный дополнительный оплачиваемый отпуск.</w:t>
      </w:r>
    </w:p>
    <w:p w:rsidR="00F004A3" w:rsidRPr="00F004A3" w:rsidRDefault="00013F88" w:rsidP="00F004A3">
      <w:pPr>
        <w:pStyle w:val="aa"/>
        <w:spacing w:before="0" w:beforeAutospacing="0" w:after="0" w:afterAutospacing="0" w:line="288" w:lineRule="atLeast"/>
        <w:ind w:firstLine="540"/>
        <w:jc w:val="both"/>
        <w:rPr>
          <w:sz w:val="28"/>
          <w:szCs w:val="28"/>
        </w:rPr>
      </w:pPr>
      <w:r w:rsidRPr="003B1578">
        <w:rPr>
          <w:color w:val="000000"/>
          <w:sz w:val="28"/>
          <w:szCs w:val="28"/>
        </w:rPr>
        <w:t>Порядок и условия предоставления ежегодного дополнительного оплачиваемого о</w:t>
      </w:r>
      <w:r w:rsidR="00002984">
        <w:rPr>
          <w:color w:val="000000"/>
          <w:sz w:val="28"/>
          <w:szCs w:val="28"/>
        </w:rPr>
        <w:t>тпуска работникам образовательной</w:t>
      </w:r>
      <w:r w:rsidRPr="003B1578">
        <w:rPr>
          <w:color w:val="000000"/>
          <w:sz w:val="28"/>
          <w:szCs w:val="28"/>
        </w:rPr>
        <w:t xml:space="preserve"> организаци</w:t>
      </w:r>
      <w:r w:rsidR="00002984">
        <w:rPr>
          <w:color w:val="000000"/>
          <w:sz w:val="28"/>
          <w:szCs w:val="28"/>
        </w:rPr>
        <w:t>и</w:t>
      </w:r>
      <w:r w:rsidRPr="003B1578">
        <w:rPr>
          <w:color w:val="000000"/>
          <w:sz w:val="28"/>
          <w:szCs w:val="28"/>
        </w:rPr>
        <w:t xml:space="preserve"> с ненормированным рабочим днем </w:t>
      </w:r>
      <w:r w:rsidRPr="000F5B63">
        <w:rPr>
          <w:color w:val="000000"/>
          <w:sz w:val="28"/>
          <w:szCs w:val="28"/>
        </w:rPr>
        <w:t xml:space="preserve">устанавливаются </w:t>
      </w:r>
      <w:r w:rsidR="000F5B63" w:rsidRPr="000F5B63">
        <w:rPr>
          <w:sz w:val="28"/>
          <w:szCs w:val="28"/>
          <w:highlight w:val="green"/>
        </w:rPr>
        <w:t>Постановление</w:t>
      </w:r>
      <w:r w:rsidR="000F5B63">
        <w:rPr>
          <w:sz w:val="28"/>
          <w:szCs w:val="28"/>
          <w:highlight w:val="green"/>
        </w:rPr>
        <w:t>м</w:t>
      </w:r>
      <w:r w:rsidR="000F5B63" w:rsidRPr="000F5B63">
        <w:rPr>
          <w:sz w:val="28"/>
          <w:szCs w:val="28"/>
          <w:highlight w:val="green"/>
        </w:rPr>
        <w:t xml:space="preserve"> Правительства Красноярского края от 17.03.2009 </w:t>
      </w:r>
      <w:r w:rsidR="000F5B63">
        <w:rPr>
          <w:sz w:val="28"/>
          <w:szCs w:val="28"/>
          <w:highlight w:val="green"/>
        </w:rPr>
        <w:t>№</w:t>
      </w:r>
      <w:r w:rsidR="000F5B63" w:rsidRPr="000F5B63">
        <w:rPr>
          <w:sz w:val="28"/>
          <w:szCs w:val="28"/>
          <w:highlight w:val="green"/>
        </w:rPr>
        <w:t xml:space="preserve"> 121-п</w:t>
      </w:r>
      <w:r w:rsidR="000F5B63">
        <w:rPr>
          <w:sz w:val="28"/>
          <w:szCs w:val="28"/>
          <w:highlight w:val="green"/>
        </w:rPr>
        <w:t xml:space="preserve"> «</w:t>
      </w:r>
      <w:r w:rsidR="000F5B63" w:rsidRPr="000F5B63">
        <w:rPr>
          <w:sz w:val="28"/>
          <w:szCs w:val="28"/>
          <w:highlight w:val="green"/>
        </w:rPr>
        <w:t>Об утверждении Порядка и условий предоставления ежегодного дополнительного оплачиваемого отпуска работникам краевых государственных учреждений и работникам государственных органов края по должностям, не отнесенным к государственным должностям и должностям государственной гражданской службы, финансируемых за счет средств краевого бюджета,</w:t>
      </w:r>
      <w:r w:rsidR="000F5B63">
        <w:rPr>
          <w:sz w:val="28"/>
          <w:szCs w:val="28"/>
          <w:highlight w:val="green"/>
        </w:rPr>
        <w:t xml:space="preserve"> с ненормированным рабочим днем»,</w:t>
      </w:r>
      <w:r w:rsidR="00AC3064">
        <w:rPr>
          <w:sz w:val="28"/>
          <w:szCs w:val="28"/>
          <w:highlight w:val="green"/>
        </w:rPr>
        <w:t xml:space="preserve"> </w:t>
      </w:r>
      <w:r w:rsidR="00E41519" w:rsidRPr="000F5B63">
        <w:rPr>
          <w:color w:val="000000"/>
          <w:spacing w:val="-4"/>
          <w:sz w:val="28"/>
          <w:szCs w:val="28"/>
          <w:highlight w:val="green"/>
          <w:shd w:val="clear" w:color="auto" w:fill="E8E8E8"/>
        </w:rPr>
        <w:t>Постановление</w:t>
      </w:r>
      <w:r w:rsidR="003D09A7" w:rsidRPr="000F5B63">
        <w:rPr>
          <w:color w:val="000000"/>
          <w:spacing w:val="-4"/>
          <w:sz w:val="28"/>
          <w:szCs w:val="28"/>
          <w:highlight w:val="green"/>
          <w:shd w:val="clear" w:color="auto" w:fill="E8E8E8"/>
        </w:rPr>
        <w:t>м</w:t>
      </w:r>
      <w:r w:rsidR="00E41519" w:rsidRPr="000F5B63">
        <w:rPr>
          <w:color w:val="000000"/>
          <w:spacing w:val="-4"/>
          <w:sz w:val="28"/>
          <w:szCs w:val="28"/>
          <w:highlight w:val="green"/>
          <w:shd w:val="clear" w:color="auto" w:fill="E8E8E8"/>
        </w:rPr>
        <w:t xml:space="preserve"> Главы г. Красноярска от 04.08.2009 </w:t>
      </w:r>
      <w:r w:rsidR="003D09A7" w:rsidRPr="000F5B63">
        <w:rPr>
          <w:color w:val="000000"/>
          <w:spacing w:val="-4"/>
          <w:sz w:val="28"/>
          <w:szCs w:val="28"/>
          <w:highlight w:val="green"/>
          <w:shd w:val="clear" w:color="auto" w:fill="E8E8E8"/>
        </w:rPr>
        <w:t>№</w:t>
      </w:r>
      <w:r w:rsidR="00E41519" w:rsidRPr="000F5B63">
        <w:rPr>
          <w:color w:val="000000"/>
          <w:spacing w:val="-4"/>
          <w:sz w:val="28"/>
          <w:szCs w:val="28"/>
          <w:highlight w:val="green"/>
          <w:shd w:val="clear" w:color="auto" w:fill="E8E8E8"/>
        </w:rPr>
        <w:t xml:space="preserve"> 291 «Об утверждении порядка и условий предоставления ежегодного дополнительного оплачиваемого отпуска работникам муниципальных учреждений социальной сферы с ненормированным рабочим днем»</w:t>
      </w:r>
      <w:r w:rsidR="00253469">
        <w:rPr>
          <w:color w:val="000000"/>
          <w:spacing w:val="-4"/>
          <w:sz w:val="28"/>
          <w:szCs w:val="28"/>
          <w:highlight w:val="green"/>
          <w:shd w:val="clear" w:color="auto" w:fill="E8E8E8"/>
        </w:rPr>
        <w:t xml:space="preserve"> </w:t>
      </w:r>
      <w:r w:rsidR="00F004A3" w:rsidRPr="000F5B63">
        <w:rPr>
          <w:sz w:val="28"/>
          <w:szCs w:val="28"/>
          <w:highlight w:val="green"/>
        </w:rPr>
        <w:t>финансируемых за счет средств бюджета города.</w:t>
      </w:r>
    </w:p>
    <w:p w:rsidR="00013F88" w:rsidRPr="00E82D28" w:rsidRDefault="00013F88" w:rsidP="00E41519">
      <w:pPr>
        <w:pStyle w:val="aa"/>
        <w:spacing w:before="0" w:beforeAutospacing="0" w:after="0" w:afterAutospacing="0" w:line="288" w:lineRule="atLeast"/>
        <w:ind w:firstLine="540"/>
        <w:jc w:val="both"/>
        <w:rPr>
          <w:sz w:val="28"/>
          <w:szCs w:val="28"/>
          <w:highlight w:val="green"/>
        </w:rPr>
      </w:pPr>
      <w:r w:rsidRPr="003B1578">
        <w:rPr>
          <w:sz w:val="28"/>
          <w:szCs w:val="28"/>
        </w:rPr>
        <w:lastRenderedPageBreak/>
        <w:t>Перечень категорий работников с ненормированным рабочим днем,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w:t>
      </w:r>
      <w:r w:rsidR="00002984">
        <w:rPr>
          <w:sz w:val="28"/>
          <w:szCs w:val="28"/>
        </w:rPr>
        <w:t xml:space="preserve"> (</w:t>
      </w:r>
      <w:r w:rsidR="00002984" w:rsidRPr="00636A61">
        <w:rPr>
          <w:sz w:val="28"/>
          <w:szCs w:val="28"/>
          <w:highlight w:val="green"/>
        </w:rPr>
        <w:t>приложение №</w:t>
      </w:r>
      <w:r w:rsidR="00822A35">
        <w:rPr>
          <w:sz w:val="28"/>
          <w:szCs w:val="28"/>
          <w:highlight w:val="green"/>
        </w:rPr>
        <w:t xml:space="preserve"> 2</w:t>
      </w:r>
      <w:r w:rsidR="009F6A9D">
        <w:rPr>
          <w:sz w:val="28"/>
          <w:szCs w:val="28"/>
          <w:highlight w:val="green"/>
        </w:rPr>
        <w:t xml:space="preserve"> </w:t>
      </w:r>
      <w:r w:rsidR="00002984" w:rsidRPr="00EF5212">
        <w:rPr>
          <w:sz w:val="28"/>
          <w:szCs w:val="28"/>
          <w:highlight w:val="green"/>
        </w:rPr>
        <w:t xml:space="preserve">Перечень категорий работников </w:t>
      </w:r>
      <w:r w:rsidR="005D525B">
        <w:rPr>
          <w:sz w:val="28"/>
          <w:szCs w:val="28"/>
          <w:highlight w:val="green"/>
        </w:rPr>
        <w:t xml:space="preserve">с ненормированным рабочим днем) </w:t>
      </w:r>
      <w:r w:rsidR="00F004A3" w:rsidRPr="00522D42">
        <w:rPr>
          <w:sz w:val="28"/>
          <w:szCs w:val="28"/>
        </w:rPr>
        <w:t>или</w:t>
      </w:r>
      <w:r w:rsidR="00AC3064">
        <w:rPr>
          <w:sz w:val="28"/>
          <w:szCs w:val="28"/>
        </w:rPr>
        <w:t xml:space="preserve"> ПВТР</w:t>
      </w:r>
      <w:r w:rsidRPr="003B1578">
        <w:rPr>
          <w:sz w:val="28"/>
          <w:szCs w:val="28"/>
        </w:rPr>
        <w:t xml:space="preserve">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r w:rsidR="00AC3064">
        <w:rPr>
          <w:sz w:val="28"/>
          <w:szCs w:val="28"/>
        </w:rPr>
        <w:t xml:space="preserve"> </w:t>
      </w:r>
      <w:r w:rsidR="00E41519" w:rsidRPr="00E82D28">
        <w:rPr>
          <w:sz w:val="28"/>
          <w:szCs w:val="28"/>
          <w:highlight w:val="green"/>
        </w:rPr>
        <w:t>Работнику не может быть установлен дополнительный отпуск, если его должность не включена в перечень должностей работников с ненормированным рабочим днем.</w:t>
      </w:r>
    </w:p>
    <w:p w:rsidR="00757AD7" w:rsidRPr="00F94A19" w:rsidRDefault="00E41519" w:rsidP="00E41519">
      <w:pPr>
        <w:pStyle w:val="aa"/>
        <w:spacing w:before="0" w:beforeAutospacing="0" w:after="0" w:afterAutospacing="0" w:line="288" w:lineRule="atLeast"/>
        <w:ind w:firstLine="540"/>
        <w:jc w:val="both"/>
        <w:rPr>
          <w:sz w:val="28"/>
          <w:szCs w:val="28"/>
          <w:highlight w:val="green"/>
        </w:rPr>
      </w:pPr>
      <w:r w:rsidRPr="00F94A19">
        <w:rPr>
          <w:sz w:val="28"/>
          <w:szCs w:val="28"/>
          <w:highlight w:val="green"/>
        </w:rPr>
        <w:t>Работодатель ведет учет времени, фактически отработанного каждым работником в условиях ненормированного рабочего дня.</w:t>
      </w:r>
    </w:p>
    <w:p w:rsidR="00F004A3" w:rsidRPr="003B11FD" w:rsidRDefault="00E41519" w:rsidP="00F004A3">
      <w:pPr>
        <w:pStyle w:val="aa"/>
        <w:spacing w:before="0" w:beforeAutospacing="0" w:after="0" w:afterAutospacing="0" w:line="288" w:lineRule="atLeast"/>
        <w:ind w:firstLine="540"/>
        <w:jc w:val="both"/>
        <w:rPr>
          <w:sz w:val="28"/>
          <w:szCs w:val="28"/>
          <w:highlight w:val="yellow"/>
        </w:rPr>
      </w:pPr>
      <w:r w:rsidRPr="00F94A19">
        <w:rPr>
          <w:sz w:val="28"/>
          <w:szCs w:val="28"/>
          <w:highlight w:val="green"/>
        </w:rPr>
        <w:t xml:space="preserve">Ненормированный рабочий день не может быть </w:t>
      </w:r>
      <w:r w:rsidRPr="00E82D28">
        <w:rPr>
          <w:sz w:val="28"/>
          <w:szCs w:val="28"/>
          <w:highlight w:val="green"/>
        </w:rPr>
        <w:t>установлен для работников учреждения, которым установлена сокращенная продолжительность рабочего времени</w:t>
      </w:r>
      <w:r w:rsidR="003B11FD" w:rsidRPr="00F94A19">
        <w:rPr>
          <w:sz w:val="28"/>
          <w:szCs w:val="28"/>
          <w:highlight w:val="green"/>
        </w:rPr>
        <w:t xml:space="preserve"> </w:t>
      </w:r>
      <w:r w:rsidR="00F94A19" w:rsidRPr="00F94A19">
        <w:rPr>
          <w:sz w:val="28"/>
          <w:szCs w:val="28"/>
          <w:highlight w:val="green"/>
        </w:rPr>
        <w:t>(</w:t>
      </w:r>
      <w:r w:rsidR="003B11FD" w:rsidRPr="00F94A19">
        <w:rPr>
          <w:sz w:val="28"/>
          <w:szCs w:val="28"/>
          <w:highlight w:val="green"/>
        </w:rPr>
        <w:t>ТК РФ Статья 92. Сокращенная продолжительность рабочего времени</w:t>
      </w:r>
      <w:r w:rsidR="00F94A19" w:rsidRPr="00F94A19">
        <w:rPr>
          <w:sz w:val="28"/>
          <w:szCs w:val="28"/>
          <w:highlight w:val="green"/>
        </w:rPr>
        <w:t>)</w:t>
      </w:r>
      <w:r w:rsidR="00F94A19">
        <w:rPr>
          <w:sz w:val="28"/>
          <w:szCs w:val="28"/>
          <w:highlight w:val="green"/>
        </w:rPr>
        <w:t>.</w:t>
      </w:r>
    </w:p>
    <w:p w:rsidR="00E41519" w:rsidRDefault="00E41519" w:rsidP="00E41519">
      <w:pPr>
        <w:pStyle w:val="aa"/>
        <w:spacing w:before="0" w:beforeAutospacing="0" w:after="0" w:afterAutospacing="0" w:line="288" w:lineRule="atLeast"/>
        <w:ind w:firstLine="540"/>
        <w:jc w:val="both"/>
        <w:rPr>
          <w:sz w:val="28"/>
          <w:szCs w:val="28"/>
        </w:rPr>
      </w:pPr>
      <w:r w:rsidRPr="00E82D28">
        <w:rPr>
          <w:sz w:val="28"/>
          <w:szCs w:val="28"/>
          <w:highlight w:val="green"/>
        </w:rPr>
        <w:t>Дополнительный отпуск, предоставляемый работникам с ненормированным рабочим днем, суммируется с ежегодным основным оплачиваемым отпуском, а также с другими ежегодными дополнительными оплачиваемыми отпусками.</w:t>
      </w:r>
    </w:p>
    <w:p w:rsidR="00013F88" w:rsidRPr="003B1578" w:rsidRDefault="00013F88" w:rsidP="00013F88">
      <w:pPr>
        <w:widowControl w:val="0"/>
        <w:autoSpaceDE w:val="0"/>
        <w:autoSpaceDN w:val="0"/>
        <w:ind w:firstLine="567"/>
        <w:jc w:val="both"/>
        <w:rPr>
          <w:sz w:val="28"/>
          <w:szCs w:val="28"/>
        </w:rPr>
      </w:pPr>
      <w:r w:rsidRPr="003B1578">
        <w:rPr>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013F88" w:rsidRDefault="00013F88" w:rsidP="00013F88">
      <w:pPr>
        <w:widowControl w:val="0"/>
        <w:autoSpaceDE w:val="0"/>
        <w:autoSpaceDN w:val="0"/>
        <w:ind w:firstLine="567"/>
        <w:jc w:val="both"/>
        <w:rPr>
          <w:sz w:val="28"/>
          <w:szCs w:val="28"/>
        </w:rPr>
      </w:pPr>
      <w:r w:rsidRPr="007F4BA4">
        <w:rPr>
          <w:sz w:val="28"/>
          <w:szCs w:val="28"/>
        </w:rPr>
        <w:t>5.2</w:t>
      </w:r>
      <w:r w:rsidR="007F4BA4" w:rsidRPr="007F4BA4">
        <w:rPr>
          <w:sz w:val="28"/>
          <w:szCs w:val="28"/>
        </w:rPr>
        <w:t>2</w:t>
      </w:r>
      <w:r w:rsidRPr="007F4BA4">
        <w:rPr>
          <w:sz w:val="28"/>
          <w:szCs w:val="28"/>
        </w:rPr>
        <w:t>.</w:t>
      </w:r>
      <w:r w:rsidR="00C438F1">
        <w:rPr>
          <w:sz w:val="28"/>
          <w:szCs w:val="28"/>
        </w:rPr>
        <w:t xml:space="preserve"> </w:t>
      </w:r>
      <w:r w:rsidR="00D6150E" w:rsidRPr="00F660E3">
        <w:rPr>
          <w:strike/>
          <w:sz w:val="28"/>
          <w:szCs w:val="28"/>
          <w:highlight w:val="green"/>
        </w:rPr>
        <w:t>При проведении специальной оценки условий труда в целях реализации Федерального закона от 28.12.2013 № 426-ФЗ «О специальной оценке условий труда» (далее – Федеральный закон № 426-ФЗ)</w:t>
      </w:r>
      <w:r w:rsidR="00E82D28" w:rsidRPr="00E82D28">
        <w:rPr>
          <w:sz w:val="28"/>
          <w:szCs w:val="28"/>
        </w:rPr>
        <w:t xml:space="preserve">. </w:t>
      </w:r>
      <w:r w:rsidR="001A7819">
        <w:rPr>
          <w:sz w:val="28"/>
          <w:szCs w:val="28"/>
        </w:rPr>
        <w:t>Р</w:t>
      </w:r>
      <w:r w:rsidR="00D6150E" w:rsidRPr="001A7819">
        <w:rPr>
          <w:sz w:val="28"/>
          <w:szCs w:val="28"/>
        </w:rPr>
        <w:t>аботникам, условия труда которых отнесены к вредным (или) опасным по результатам специальной оценки условий труда, предоставляется ежегодный дополнительный оплачиваемый отпуск в соответствии со ст</w:t>
      </w:r>
      <w:r w:rsidR="00FE16C8">
        <w:rPr>
          <w:sz w:val="28"/>
          <w:szCs w:val="28"/>
        </w:rPr>
        <w:t>атьей</w:t>
      </w:r>
      <w:r w:rsidR="00D6150E" w:rsidRPr="001A7819">
        <w:rPr>
          <w:sz w:val="28"/>
          <w:szCs w:val="28"/>
        </w:rPr>
        <w:t xml:space="preserve"> 117 ТК РФ.</w:t>
      </w:r>
    </w:p>
    <w:p w:rsidR="001A7819" w:rsidRDefault="001A7819" w:rsidP="00013F88">
      <w:pPr>
        <w:widowControl w:val="0"/>
        <w:autoSpaceDE w:val="0"/>
        <w:autoSpaceDN w:val="0"/>
        <w:ind w:firstLine="567"/>
        <w:jc w:val="both"/>
        <w:rPr>
          <w:sz w:val="28"/>
          <w:szCs w:val="28"/>
        </w:rPr>
      </w:pPr>
      <w:r w:rsidRPr="001A7819">
        <w:rPr>
          <w:sz w:val="28"/>
          <w:szCs w:val="28"/>
          <w:highlight w:val="green"/>
        </w:rPr>
        <w:t>Конкретны</w:t>
      </w:r>
      <w:r w:rsidR="004F5B26">
        <w:rPr>
          <w:sz w:val="28"/>
          <w:szCs w:val="28"/>
          <w:highlight w:val="green"/>
        </w:rPr>
        <w:t>й</w:t>
      </w:r>
      <w:r w:rsidRPr="001A7819">
        <w:rPr>
          <w:sz w:val="28"/>
          <w:szCs w:val="28"/>
          <w:highlight w:val="green"/>
        </w:rPr>
        <w:t xml:space="preserve"> размер продолжительности ежегодного дополнительного оплачиваемого отпуска устанавливается трудовым договором на основании</w:t>
      </w:r>
      <w:r w:rsidR="007149EC">
        <w:rPr>
          <w:sz w:val="28"/>
          <w:szCs w:val="28"/>
          <w:highlight w:val="green"/>
        </w:rPr>
        <w:t xml:space="preserve"> </w:t>
      </w:r>
      <w:r w:rsidRPr="00567988">
        <w:rPr>
          <w:sz w:val="28"/>
          <w:szCs w:val="28"/>
          <w:highlight w:val="green"/>
        </w:rPr>
        <w:t>коллективного договора с учетом результатов специальной оценки условий труда и степени класса вредности</w:t>
      </w:r>
      <w:r w:rsidR="00852EF0">
        <w:rPr>
          <w:sz w:val="28"/>
          <w:szCs w:val="28"/>
          <w:highlight w:val="green"/>
        </w:rPr>
        <w:t xml:space="preserve"> (</w:t>
      </w:r>
      <w:r w:rsidR="00753456">
        <w:rPr>
          <w:sz w:val="28"/>
          <w:szCs w:val="28"/>
          <w:highlight w:val="green"/>
        </w:rPr>
        <w:t>Приложение № 3 Гарантии и компенсации, предоставляемые работникам, условия труда которых отнесены к вредным по результатам специальной оценки условий труда</w:t>
      </w:r>
      <w:r w:rsidR="00852EF0">
        <w:rPr>
          <w:sz w:val="28"/>
          <w:szCs w:val="28"/>
          <w:highlight w:val="green"/>
        </w:rPr>
        <w:t>)</w:t>
      </w:r>
      <w:r w:rsidRPr="00567988">
        <w:rPr>
          <w:sz w:val="28"/>
          <w:szCs w:val="28"/>
          <w:highlight w:val="green"/>
        </w:rPr>
        <w:t>. Минимальная продолжительность дополнительного отпуска за работу во вредных условиях труда составляет 7 календарных дней.</w:t>
      </w:r>
    </w:p>
    <w:p w:rsidR="00013F88" w:rsidRPr="00B30F2D" w:rsidRDefault="00013F88" w:rsidP="00013F88">
      <w:pPr>
        <w:ind w:firstLine="567"/>
        <w:jc w:val="both"/>
        <w:rPr>
          <w:sz w:val="28"/>
          <w:szCs w:val="28"/>
        </w:rPr>
      </w:pPr>
      <w:r w:rsidRPr="007F4BA4">
        <w:rPr>
          <w:sz w:val="28"/>
          <w:szCs w:val="28"/>
        </w:rPr>
        <w:t>5.2</w:t>
      </w:r>
      <w:r w:rsidR="007F4BA4" w:rsidRPr="007F4BA4">
        <w:rPr>
          <w:sz w:val="28"/>
          <w:szCs w:val="28"/>
        </w:rPr>
        <w:t>3</w:t>
      </w:r>
      <w:r w:rsidRPr="007F4BA4">
        <w:rPr>
          <w:sz w:val="28"/>
          <w:szCs w:val="28"/>
        </w:rPr>
        <w:t>.</w:t>
      </w:r>
      <w:r w:rsidRPr="00B30F2D">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w:t>
      </w:r>
    </w:p>
    <w:p w:rsidR="00013F88" w:rsidRPr="00B30F2D" w:rsidRDefault="00013F88" w:rsidP="00013F88">
      <w:pPr>
        <w:ind w:firstLine="567"/>
        <w:jc w:val="both"/>
        <w:rPr>
          <w:sz w:val="28"/>
          <w:szCs w:val="28"/>
        </w:rPr>
      </w:pPr>
      <w:r w:rsidRPr="00B30F2D">
        <w:rPr>
          <w:sz w:val="28"/>
          <w:szCs w:val="28"/>
        </w:rPr>
        <w:t xml:space="preserve">При этом </w:t>
      </w:r>
      <w:r>
        <w:rPr>
          <w:sz w:val="28"/>
          <w:szCs w:val="28"/>
        </w:rPr>
        <w:t>педагогическим работникам</w:t>
      </w:r>
      <w:r w:rsidRPr="00B30F2D">
        <w:rPr>
          <w:sz w:val="28"/>
          <w:szCs w:val="28"/>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013F88" w:rsidRPr="00B30F2D" w:rsidRDefault="00013F88" w:rsidP="00013F88">
      <w:pPr>
        <w:ind w:firstLine="567"/>
        <w:jc w:val="both"/>
        <w:rPr>
          <w:sz w:val="28"/>
          <w:szCs w:val="28"/>
        </w:rPr>
      </w:pPr>
      <w:r w:rsidRPr="00B30F2D">
        <w:rPr>
          <w:sz w:val="28"/>
          <w:szCs w:val="28"/>
        </w:rPr>
        <w:lastRenderedPageBreak/>
        <w:t>При исчислении стажа работы при выплате денежной компенсации за неиспользованный отпуск при увольнении необходимо учесть, что:</w:t>
      </w:r>
    </w:p>
    <w:p w:rsidR="00013F88" w:rsidRPr="00B30F2D" w:rsidRDefault="00013F88" w:rsidP="00013F88">
      <w:pPr>
        <w:ind w:firstLine="567"/>
        <w:jc w:val="both"/>
        <w:rPr>
          <w:sz w:val="28"/>
          <w:szCs w:val="28"/>
        </w:rPr>
      </w:pPr>
      <w:r w:rsidRPr="00B30F2D">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FE16C8">
        <w:rPr>
          <w:sz w:val="28"/>
          <w:szCs w:val="28"/>
        </w:rPr>
        <w:t>атья</w:t>
      </w:r>
      <w:r w:rsidRPr="00B30F2D">
        <w:rPr>
          <w:sz w:val="28"/>
          <w:szCs w:val="28"/>
        </w:rPr>
        <w:t xml:space="preserve"> 121 ТК РФ);</w:t>
      </w:r>
    </w:p>
    <w:p w:rsidR="00013F88" w:rsidRPr="00B30F2D" w:rsidRDefault="00013F88" w:rsidP="00013F88">
      <w:pPr>
        <w:ind w:firstLine="567"/>
        <w:jc w:val="both"/>
        <w:rPr>
          <w:sz w:val="28"/>
          <w:szCs w:val="28"/>
        </w:rPr>
      </w:pPr>
      <w:r w:rsidRPr="00B30F2D">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w:t>
      </w:r>
      <w:r w:rsidR="00EC45D8">
        <w:rPr>
          <w:sz w:val="28"/>
          <w:szCs w:val="28"/>
        </w:rPr>
        <w:t>.04.</w:t>
      </w:r>
      <w:r w:rsidRPr="00B30F2D">
        <w:rPr>
          <w:sz w:val="28"/>
          <w:szCs w:val="28"/>
        </w:rPr>
        <w:t>1930 № 169).</w:t>
      </w:r>
    </w:p>
    <w:p w:rsidR="00013F88" w:rsidRPr="007003A3" w:rsidRDefault="00013F88" w:rsidP="00013F88">
      <w:pPr>
        <w:ind w:firstLine="567"/>
        <w:jc w:val="both"/>
        <w:rPr>
          <w:strike/>
          <w:sz w:val="28"/>
          <w:szCs w:val="28"/>
        </w:rPr>
      </w:pPr>
      <w:r w:rsidRPr="007003A3">
        <w:rPr>
          <w:strike/>
          <w:sz w:val="28"/>
          <w:szCs w:val="28"/>
        </w:rPr>
        <w:t>5.2</w:t>
      </w:r>
      <w:r w:rsidR="007F4BA4" w:rsidRPr="007003A3">
        <w:rPr>
          <w:strike/>
          <w:sz w:val="28"/>
          <w:szCs w:val="28"/>
        </w:rPr>
        <w:t>4</w:t>
      </w:r>
      <w:r w:rsidRPr="007003A3">
        <w:rPr>
          <w:strike/>
          <w:sz w:val="28"/>
          <w:szCs w:val="28"/>
        </w:rPr>
        <w:t>. Стороны договорились о предоставлении работникам образовательной организации дополнительного оплачиваемого отпуска за счет экономии средств, предусмотренных на выполнение государственного задания, или за счет средств от приносящей доход деятельности в следующих случаях:</w:t>
      </w:r>
    </w:p>
    <w:p w:rsidR="00013F88" w:rsidRPr="007003A3" w:rsidRDefault="00013F88" w:rsidP="00013F88">
      <w:pPr>
        <w:ind w:firstLine="567"/>
        <w:jc w:val="both"/>
        <w:rPr>
          <w:strike/>
          <w:sz w:val="28"/>
          <w:szCs w:val="28"/>
        </w:rPr>
      </w:pPr>
      <w:r w:rsidRPr="007003A3">
        <w:rPr>
          <w:strike/>
          <w:sz w:val="28"/>
          <w:szCs w:val="28"/>
        </w:rPr>
        <w:t xml:space="preserve">- для сопровождения детей младшего школьного возраста в школу </w:t>
      </w:r>
      <w:r w:rsidR="00786301" w:rsidRPr="007003A3">
        <w:rPr>
          <w:strike/>
          <w:sz w:val="28"/>
          <w:szCs w:val="28"/>
        </w:rPr>
        <w:br/>
      </w:r>
      <w:r w:rsidRPr="007003A3">
        <w:rPr>
          <w:strike/>
          <w:sz w:val="28"/>
          <w:szCs w:val="28"/>
        </w:rPr>
        <w:t>1 сентября - 1 календарный день;</w:t>
      </w:r>
    </w:p>
    <w:p w:rsidR="00013F88" w:rsidRDefault="00013F88" w:rsidP="00013F88">
      <w:pPr>
        <w:ind w:firstLine="567"/>
        <w:jc w:val="both"/>
        <w:rPr>
          <w:strike/>
          <w:sz w:val="28"/>
          <w:szCs w:val="28"/>
        </w:rPr>
      </w:pPr>
      <w:r w:rsidRPr="007003A3">
        <w:rPr>
          <w:strike/>
          <w:sz w:val="28"/>
          <w:szCs w:val="28"/>
        </w:rPr>
        <w:t>- председателю выборного органа первичной профсоюзной организации по занимаемой штатной должности</w:t>
      </w:r>
      <w:r w:rsidR="00673ACE" w:rsidRPr="007003A3">
        <w:rPr>
          <w:strike/>
          <w:sz w:val="28"/>
          <w:szCs w:val="28"/>
        </w:rPr>
        <w:t xml:space="preserve"> -</w:t>
      </w:r>
      <w:r w:rsidRPr="007003A3">
        <w:rPr>
          <w:strike/>
          <w:sz w:val="28"/>
          <w:szCs w:val="28"/>
        </w:rPr>
        <w:t xml:space="preserve"> 2 календарных дня и членам </w:t>
      </w:r>
      <w:r w:rsidR="00673ACE" w:rsidRPr="007003A3">
        <w:rPr>
          <w:strike/>
          <w:sz w:val="28"/>
          <w:szCs w:val="28"/>
        </w:rPr>
        <w:t xml:space="preserve">выборного органа первичной профсоюзной организации </w:t>
      </w:r>
      <w:r w:rsidRPr="007003A3">
        <w:rPr>
          <w:strike/>
          <w:sz w:val="28"/>
          <w:szCs w:val="28"/>
        </w:rPr>
        <w:t xml:space="preserve">по занимаемой штатной должности </w:t>
      </w:r>
      <w:r w:rsidR="00673ACE" w:rsidRPr="007003A3">
        <w:rPr>
          <w:strike/>
          <w:sz w:val="28"/>
          <w:szCs w:val="28"/>
        </w:rPr>
        <w:t xml:space="preserve">- </w:t>
      </w:r>
      <w:r w:rsidRPr="007003A3">
        <w:rPr>
          <w:strike/>
          <w:sz w:val="28"/>
          <w:szCs w:val="28"/>
        </w:rPr>
        <w:t>1 календарный день</w:t>
      </w:r>
      <w:r w:rsidR="001064E6" w:rsidRPr="007003A3">
        <w:rPr>
          <w:strike/>
          <w:sz w:val="28"/>
          <w:szCs w:val="28"/>
        </w:rPr>
        <w:t>.</w:t>
      </w:r>
    </w:p>
    <w:p w:rsidR="007003A3" w:rsidRPr="007003A3" w:rsidRDefault="007003A3" w:rsidP="007003A3">
      <w:pPr>
        <w:ind w:firstLine="540"/>
        <w:jc w:val="both"/>
        <w:rPr>
          <w:strike/>
          <w:sz w:val="28"/>
          <w:szCs w:val="28"/>
        </w:rPr>
      </w:pPr>
      <w:r w:rsidRPr="007003A3">
        <w:rPr>
          <w:strike/>
          <w:sz w:val="28"/>
          <w:szCs w:val="28"/>
        </w:rPr>
        <w:t>Кроме того, 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Конкретная продолжительность таких отпусков, а также другие случаи и условия их предоставления определяются по согласованию с работодателем.</w:t>
      </w:r>
    </w:p>
    <w:p w:rsidR="005A4618" w:rsidRPr="007003A3" w:rsidRDefault="005A4618" w:rsidP="00746C9E">
      <w:pPr>
        <w:ind w:firstLine="540"/>
        <w:jc w:val="both"/>
        <w:rPr>
          <w:strike/>
          <w:sz w:val="28"/>
          <w:szCs w:val="28"/>
        </w:rPr>
      </w:pPr>
      <w:r w:rsidRPr="007003A3">
        <w:rPr>
          <w:strike/>
          <w:sz w:val="28"/>
          <w:szCs w:val="28"/>
        </w:rPr>
        <w:t>Отказ работодателя в предоставлении указанного отпуска должен быть мотивирован, а также согласован с профкомом в отношении работника, являющегося членом Профсоюза (при обращении в профком).</w:t>
      </w:r>
    </w:p>
    <w:p w:rsidR="00D77144" w:rsidRDefault="00D77144" w:rsidP="00D77144">
      <w:pPr>
        <w:ind w:firstLine="540"/>
        <w:jc w:val="both"/>
        <w:rPr>
          <w:sz w:val="28"/>
          <w:szCs w:val="28"/>
        </w:rPr>
      </w:pPr>
      <w:r w:rsidRPr="008E11E2">
        <w:rPr>
          <w:sz w:val="28"/>
          <w:szCs w:val="28"/>
          <w:highlight w:val="green"/>
        </w:rPr>
        <w:t>5.24.</w:t>
      </w:r>
      <w:r w:rsidRPr="00E87B0C">
        <w:rPr>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Конкретная продолжительность таких отпусков, а также другие случаи и условия их предоставления определяются по согласованию с работодателем.</w:t>
      </w:r>
    </w:p>
    <w:p w:rsidR="00013F88" w:rsidRDefault="003A6D95" w:rsidP="00013F88">
      <w:pPr>
        <w:ind w:firstLine="567"/>
        <w:jc w:val="both"/>
        <w:rPr>
          <w:strike/>
          <w:sz w:val="28"/>
          <w:szCs w:val="28"/>
        </w:rPr>
      </w:pPr>
      <w:r w:rsidRPr="007F4BA4">
        <w:rPr>
          <w:sz w:val="28"/>
          <w:szCs w:val="28"/>
        </w:rPr>
        <w:t>5.2</w:t>
      </w:r>
      <w:r w:rsidR="00D77144">
        <w:rPr>
          <w:sz w:val="28"/>
          <w:szCs w:val="28"/>
        </w:rPr>
        <w:t>5</w:t>
      </w:r>
      <w:r w:rsidR="00013F88" w:rsidRPr="00D43022">
        <w:rPr>
          <w:sz w:val="28"/>
          <w:szCs w:val="28"/>
        </w:rPr>
        <w:t xml:space="preserve">. </w:t>
      </w:r>
      <w:r w:rsidR="00013F88" w:rsidRPr="00940746">
        <w:rPr>
          <w:sz w:val="28"/>
          <w:szCs w:val="28"/>
        </w:rPr>
        <w:t xml:space="preserve">Работодатель обязуется предоставлять работникам отпуск без сохранения заработной </w:t>
      </w:r>
      <w:r w:rsidR="00013F88" w:rsidRPr="00863158">
        <w:rPr>
          <w:sz w:val="28"/>
          <w:szCs w:val="28"/>
        </w:rPr>
        <w:t>платы на основании письменного заявления в сроки, указанные работником</w:t>
      </w:r>
      <w:r w:rsidR="007003A3">
        <w:rPr>
          <w:sz w:val="28"/>
          <w:szCs w:val="28"/>
        </w:rPr>
        <w:t>:</w:t>
      </w:r>
      <w:r w:rsidR="007149EC">
        <w:rPr>
          <w:sz w:val="28"/>
          <w:szCs w:val="28"/>
        </w:rPr>
        <w:t xml:space="preserve"> </w:t>
      </w:r>
      <w:r w:rsidR="00C438F1" w:rsidRPr="007003A3">
        <w:rPr>
          <w:strike/>
          <w:sz w:val="28"/>
          <w:szCs w:val="28"/>
        </w:rPr>
        <w:t>в случаях,</w:t>
      </w:r>
      <w:r w:rsidR="00FB4B14" w:rsidRPr="007003A3">
        <w:rPr>
          <w:strike/>
          <w:sz w:val="28"/>
          <w:szCs w:val="28"/>
        </w:rPr>
        <w:t xml:space="preserve"> указанных ст. 128 ТК РФ:</w:t>
      </w:r>
    </w:p>
    <w:p w:rsidR="00A55879" w:rsidRPr="00DE6AAA" w:rsidRDefault="00E902E2" w:rsidP="00A55879">
      <w:pPr>
        <w:ind w:firstLine="567"/>
        <w:jc w:val="both"/>
        <w:rPr>
          <w:sz w:val="28"/>
          <w:szCs w:val="28"/>
        </w:rPr>
      </w:pPr>
      <w:r>
        <w:rPr>
          <w:sz w:val="28"/>
          <w:szCs w:val="28"/>
        </w:rPr>
        <w:t>–</w:t>
      </w:r>
      <w:r w:rsidR="005E6C8B" w:rsidRPr="00DE6AAA">
        <w:rPr>
          <w:sz w:val="28"/>
          <w:szCs w:val="28"/>
        </w:rPr>
        <w:t xml:space="preserve"> </w:t>
      </w:r>
      <w:r w:rsidR="00A55879" w:rsidRPr="00DE6AAA">
        <w:rPr>
          <w:sz w:val="28"/>
          <w:szCs w:val="28"/>
        </w:rPr>
        <w:t xml:space="preserve">участникам Великой Отечественной войны </w:t>
      </w:r>
      <w:r>
        <w:rPr>
          <w:sz w:val="28"/>
          <w:szCs w:val="28"/>
        </w:rPr>
        <w:t>–</w:t>
      </w:r>
      <w:r w:rsidR="00DE6AAA">
        <w:rPr>
          <w:sz w:val="28"/>
          <w:szCs w:val="28"/>
        </w:rPr>
        <w:t xml:space="preserve"> до 35 календарных дней в году</w:t>
      </w:r>
      <w:r>
        <w:rPr>
          <w:sz w:val="28"/>
          <w:szCs w:val="28"/>
        </w:rPr>
        <w:t xml:space="preserve"> </w:t>
      </w:r>
      <w:r w:rsidR="00DE6AAA" w:rsidRPr="00DE6AAA">
        <w:rPr>
          <w:sz w:val="28"/>
          <w:szCs w:val="28"/>
        </w:rPr>
        <w:t>(статья 128 ТК РФ)</w:t>
      </w:r>
      <w:r w:rsidR="00DE6AAA">
        <w:rPr>
          <w:sz w:val="28"/>
          <w:szCs w:val="28"/>
        </w:rPr>
        <w:t>;</w:t>
      </w:r>
    </w:p>
    <w:p w:rsidR="00A55879" w:rsidRPr="00DE6AAA" w:rsidRDefault="00E902E2" w:rsidP="00A55879">
      <w:pPr>
        <w:ind w:firstLine="567"/>
        <w:jc w:val="both"/>
        <w:rPr>
          <w:sz w:val="28"/>
          <w:szCs w:val="28"/>
        </w:rPr>
      </w:pPr>
      <w:r>
        <w:rPr>
          <w:sz w:val="28"/>
          <w:szCs w:val="28"/>
        </w:rPr>
        <w:t>–</w:t>
      </w:r>
      <w:r w:rsidR="005E6C8B" w:rsidRPr="00DE6AAA">
        <w:rPr>
          <w:sz w:val="28"/>
          <w:szCs w:val="28"/>
        </w:rPr>
        <w:t xml:space="preserve"> </w:t>
      </w:r>
      <w:r w:rsidR="00A55879" w:rsidRPr="00DE6AAA">
        <w:rPr>
          <w:sz w:val="28"/>
          <w:szCs w:val="28"/>
        </w:rPr>
        <w:t xml:space="preserve">работающим пенсионерам по старости (по возрасту) </w:t>
      </w:r>
      <w:r>
        <w:rPr>
          <w:sz w:val="28"/>
          <w:szCs w:val="28"/>
        </w:rPr>
        <w:t>–</w:t>
      </w:r>
      <w:r w:rsidR="00A55879" w:rsidRPr="00DE6AAA">
        <w:rPr>
          <w:sz w:val="28"/>
          <w:szCs w:val="28"/>
        </w:rPr>
        <w:t xml:space="preserve"> до 14 календарных дней в году</w:t>
      </w:r>
      <w:r w:rsidR="00DE6AAA">
        <w:rPr>
          <w:sz w:val="28"/>
          <w:szCs w:val="28"/>
        </w:rPr>
        <w:t xml:space="preserve"> (статья 128 ТК РФ)</w:t>
      </w:r>
      <w:r w:rsidR="00A55879" w:rsidRPr="00DE6AAA">
        <w:rPr>
          <w:sz w:val="28"/>
          <w:szCs w:val="28"/>
        </w:rPr>
        <w:t xml:space="preserve">; </w:t>
      </w:r>
    </w:p>
    <w:p w:rsidR="00A55879" w:rsidRPr="00DE6AAA" w:rsidRDefault="00E902E2" w:rsidP="00A55879">
      <w:pPr>
        <w:ind w:firstLine="567"/>
        <w:jc w:val="both"/>
        <w:rPr>
          <w:sz w:val="28"/>
          <w:szCs w:val="28"/>
        </w:rPr>
      </w:pPr>
      <w:r>
        <w:rPr>
          <w:sz w:val="28"/>
          <w:szCs w:val="28"/>
        </w:rPr>
        <w:lastRenderedPageBreak/>
        <w:t>–</w:t>
      </w:r>
      <w:r w:rsidR="005E6C8B" w:rsidRPr="00DE6AAA">
        <w:rPr>
          <w:sz w:val="28"/>
          <w:szCs w:val="28"/>
        </w:rPr>
        <w:t xml:space="preserve"> </w:t>
      </w:r>
      <w:r w:rsidR="00A55879" w:rsidRPr="00DE6AAA">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Pr>
          <w:sz w:val="28"/>
          <w:szCs w:val="28"/>
        </w:rPr>
        <w:t>–</w:t>
      </w:r>
      <w:r w:rsidR="00A55879" w:rsidRPr="00DE6AAA">
        <w:rPr>
          <w:sz w:val="28"/>
          <w:szCs w:val="28"/>
        </w:rPr>
        <w:t xml:space="preserve"> до 14 календарных дней в году</w:t>
      </w:r>
      <w:r w:rsidR="00DE6AAA">
        <w:rPr>
          <w:sz w:val="28"/>
          <w:szCs w:val="28"/>
        </w:rPr>
        <w:t xml:space="preserve"> (статья 128 ТК РФ)</w:t>
      </w:r>
      <w:r w:rsidR="00A55879" w:rsidRPr="00DE6AAA">
        <w:rPr>
          <w:sz w:val="28"/>
          <w:szCs w:val="28"/>
        </w:rPr>
        <w:t xml:space="preserve">; </w:t>
      </w:r>
    </w:p>
    <w:p w:rsidR="00A55879" w:rsidRPr="00DE6AAA" w:rsidRDefault="00E902E2" w:rsidP="00A55879">
      <w:pPr>
        <w:ind w:firstLine="567"/>
        <w:jc w:val="both"/>
        <w:rPr>
          <w:sz w:val="28"/>
          <w:szCs w:val="28"/>
        </w:rPr>
      </w:pPr>
      <w:r>
        <w:rPr>
          <w:sz w:val="28"/>
          <w:szCs w:val="28"/>
        </w:rPr>
        <w:t>–</w:t>
      </w:r>
      <w:r w:rsidR="005E6C8B" w:rsidRPr="00DE6AAA">
        <w:rPr>
          <w:sz w:val="28"/>
          <w:szCs w:val="28"/>
        </w:rPr>
        <w:t xml:space="preserve"> </w:t>
      </w:r>
      <w:r w:rsidR="00A55879" w:rsidRPr="00DE6AAA">
        <w:rPr>
          <w:sz w:val="28"/>
          <w:szCs w:val="28"/>
        </w:rPr>
        <w:t>работающим инвалидам - до 60 календарных дней в году</w:t>
      </w:r>
      <w:r w:rsidR="00DE6AAA">
        <w:rPr>
          <w:sz w:val="28"/>
          <w:szCs w:val="28"/>
        </w:rPr>
        <w:t xml:space="preserve"> (статья 128 ТК РФ)</w:t>
      </w:r>
      <w:r w:rsidR="00A55879" w:rsidRPr="00DE6AAA">
        <w:rPr>
          <w:sz w:val="28"/>
          <w:szCs w:val="28"/>
        </w:rPr>
        <w:t xml:space="preserve">; </w:t>
      </w:r>
    </w:p>
    <w:p w:rsidR="00686EC5" w:rsidRPr="00DE6AAA" w:rsidRDefault="00E902E2" w:rsidP="00A55879">
      <w:pPr>
        <w:ind w:firstLine="567"/>
        <w:jc w:val="both"/>
        <w:rPr>
          <w:sz w:val="28"/>
          <w:szCs w:val="28"/>
        </w:rPr>
      </w:pPr>
      <w:r>
        <w:rPr>
          <w:sz w:val="28"/>
          <w:szCs w:val="28"/>
        </w:rPr>
        <w:t>–</w:t>
      </w:r>
      <w:r w:rsidR="005E6C8B" w:rsidRPr="00DE6AAA">
        <w:rPr>
          <w:sz w:val="28"/>
          <w:szCs w:val="28"/>
        </w:rPr>
        <w:t xml:space="preserve"> </w:t>
      </w:r>
      <w:r w:rsidR="00A55879" w:rsidRPr="00DE6AAA">
        <w:rPr>
          <w:sz w:val="28"/>
          <w:szCs w:val="28"/>
        </w:rPr>
        <w:t>работникам в случаях рождения ребенка, регистрации брака, смерти</w:t>
      </w:r>
      <w:r w:rsidR="007149EC">
        <w:rPr>
          <w:sz w:val="28"/>
          <w:szCs w:val="28"/>
        </w:rPr>
        <w:t xml:space="preserve"> </w:t>
      </w:r>
      <w:r w:rsidR="00A55879" w:rsidRPr="00DE6AAA">
        <w:rPr>
          <w:sz w:val="28"/>
          <w:szCs w:val="28"/>
        </w:rPr>
        <w:t>близких родственников - до пят</w:t>
      </w:r>
      <w:r w:rsidR="00FB4B14" w:rsidRPr="00DE6AAA">
        <w:rPr>
          <w:sz w:val="28"/>
          <w:szCs w:val="28"/>
        </w:rPr>
        <w:t>и календарных дней</w:t>
      </w:r>
      <w:r w:rsidR="00DE6AAA">
        <w:rPr>
          <w:sz w:val="28"/>
          <w:szCs w:val="28"/>
        </w:rPr>
        <w:t xml:space="preserve"> (статья 128 ТК РФ)</w:t>
      </w:r>
      <w:r w:rsidR="00686EC5" w:rsidRPr="00DE6AAA">
        <w:rPr>
          <w:sz w:val="28"/>
          <w:szCs w:val="28"/>
        </w:rPr>
        <w:t>;</w:t>
      </w:r>
    </w:p>
    <w:p w:rsidR="00DE3A5F" w:rsidRPr="00265BDB" w:rsidRDefault="00686EC5" w:rsidP="00DE3A5F">
      <w:pPr>
        <w:pStyle w:val="aa"/>
        <w:spacing w:before="0" w:beforeAutospacing="0" w:after="0" w:afterAutospacing="0" w:line="288" w:lineRule="atLeast"/>
        <w:ind w:firstLine="540"/>
        <w:jc w:val="both"/>
        <w:rPr>
          <w:sz w:val="28"/>
          <w:szCs w:val="28"/>
        </w:rPr>
      </w:pPr>
      <w:r w:rsidRPr="00265BDB">
        <w:rPr>
          <w:strike/>
          <w:sz w:val="28"/>
          <w:szCs w:val="28"/>
        </w:rPr>
        <w:t>- лицам, осуществляющим уход за детьми, инвалидами –</w:t>
      </w:r>
      <w:r w:rsidR="002F4B50" w:rsidRPr="00265BDB">
        <w:rPr>
          <w:strike/>
          <w:sz w:val="28"/>
          <w:szCs w:val="28"/>
        </w:rPr>
        <w:t xml:space="preserve">до </w:t>
      </w:r>
      <w:r w:rsidRPr="00265BDB">
        <w:rPr>
          <w:strike/>
          <w:sz w:val="28"/>
          <w:szCs w:val="28"/>
        </w:rPr>
        <w:t>14 календарных дней</w:t>
      </w:r>
      <w:r w:rsidR="00265BDB" w:rsidRPr="00265BDB">
        <w:rPr>
          <w:strike/>
          <w:sz w:val="28"/>
          <w:szCs w:val="28"/>
        </w:rPr>
        <w:t>;</w:t>
      </w:r>
    </w:p>
    <w:p w:rsidR="00722EE3" w:rsidRPr="0044430E" w:rsidRDefault="00E902E2" w:rsidP="00722EE3">
      <w:pPr>
        <w:ind w:firstLine="540"/>
        <w:jc w:val="both"/>
        <w:rPr>
          <w:sz w:val="28"/>
          <w:szCs w:val="28"/>
          <w:highlight w:val="green"/>
        </w:rPr>
      </w:pPr>
      <w:r>
        <w:rPr>
          <w:sz w:val="28"/>
          <w:szCs w:val="28"/>
        </w:rPr>
        <w:t>–</w:t>
      </w:r>
      <w:r w:rsidR="00DE3A5F" w:rsidRPr="0044430E">
        <w:rPr>
          <w:sz w:val="28"/>
          <w:szCs w:val="28"/>
          <w:highlight w:val="green"/>
        </w:rPr>
        <w:t xml:space="preserve"> работникам, имеющим двух или более детей в возрасте до четырнадцати лет</w:t>
      </w:r>
      <w:r w:rsidR="00722EE3" w:rsidRPr="0044430E">
        <w:rPr>
          <w:sz w:val="28"/>
          <w:szCs w:val="28"/>
          <w:highlight w:val="green"/>
        </w:rPr>
        <w:t xml:space="preserve"> – до 14 календарных дней (статья 263 ТК РФ);</w:t>
      </w:r>
    </w:p>
    <w:p w:rsidR="00722EE3" w:rsidRPr="0044430E" w:rsidRDefault="00E902E2" w:rsidP="00722EE3">
      <w:pPr>
        <w:ind w:firstLine="540"/>
        <w:jc w:val="both"/>
        <w:rPr>
          <w:sz w:val="28"/>
          <w:szCs w:val="28"/>
          <w:highlight w:val="green"/>
        </w:rPr>
      </w:pPr>
      <w:r>
        <w:rPr>
          <w:sz w:val="28"/>
          <w:szCs w:val="28"/>
        </w:rPr>
        <w:t>–</w:t>
      </w:r>
      <w:r w:rsidR="00DE3A5F" w:rsidRPr="0044430E">
        <w:rPr>
          <w:sz w:val="28"/>
          <w:szCs w:val="28"/>
          <w:highlight w:val="green"/>
        </w:rPr>
        <w:t xml:space="preserve"> работник</w:t>
      </w:r>
      <w:r w:rsidR="00722EE3" w:rsidRPr="0044430E">
        <w:rPr>
          <w:sz w:val="28"/>
          <w:szCs w:val="28"/>
          <w:highlight w:val="green"/>
        </w:rPr>
        <w:t>ам, имеющи</w:t>
      </w:r>
      <w:r w:rsidR="00DE3A5F" w:rsidRPr="0044430E">
        <w:rPr>
          <w:sz w:val="28"/>
          <w:szCs w:val="28"/>
          <w:highlight w:val="green"/>
        </w:rPr>
        <w:t>м ребенка-инвалида</w:t>
      </w:r>
      <w:r w:rsidR="00722EE3" w:rsidRPr="0044430E">
        <w:rPr>
          <w:sz w:val="28"/>
          <w:szCs w:val="28"/>
          <w:highlight w:val="green"/>
        </w:rPr>
        <w:t xml:space="preserve"> в возрасте до восемнадцати лет – до 14 календарных дней (статья 263 ТК РФ);</w:t>
      </w:r>
    </w:p>
    <w:p w:rsidR="00722EE3" w:rsidRPr="0044430E" w:rsidRDefault="00E902E2" w:rsidP="00722EE3">
      <w:pPr>
        <w:ind w:firstLine="540"/>
        <w:jc w:val="both"/>
        <w:rPr>
          <w:sz w:val="28"/>
          <w:szCs w:val="28"/>
          <w:highlight w:val="green"/>
        </w:rPr>
      </w:pPr>
      <w:r>
        <w:rPr>
          <w:sz w:val="28"/>
          <w:szCs w:val="28"/>
        </w:rPr>
        <w:t>–</w:t>
      </w:r>
      <w:r w:rsidR="00DE3A5F" w:rsidRPr="0044430E">
        <w:rPr>
          <w:sz w:val="28"/>
          <w:szCs w:val="28"/>
          <w:highlight w:val="green"/>
        </w:rPr>
        <w:t xml:space="preserve"> одинокой матери, воспитывающей ребенка</w:t>
      </w:r>
      <w:r w:rsidR="00722EE3" w:rsidRPr="0044430E">
        <w:rPr>
          <w:sz w:val="28"/>
          <w:szCs w:val="28"/>
          <w:highlight w:val="green"/>
        </w:rPr>
        <w:t xml:space="preserve"> в возрасте до четырнадцати лет – до 14 календарных дней (статья 263 ТК РФ);</w:t>
      </w:r>
    </w:p>
    <w:p w:rsidR="00722EE3" w:rsidRPr="0044430E" w:rsidRDefault="00E902E2" w:rsidP="00722EE3">
      <w:pPr>
        <w:ind w:firstLine="540"/>
        <w:jc w:val="both"/>
        <w:rPr>
          <w:sz w:val="28"/>
          <w:szCs w:val="28"/>
          <w:highlight w:val="green"/>
        </w:rPr>
      </w:pPr>
      <w:r>
        <w:rPr>
          <w:sz w:val="28"/>
          <w:szCs w:val="28"/>
        </w:rPr>
        <w:t>–</w:t>
      </w:r>
      <w:r w:rsidR="00722EE3" w:rsidRPr="0044430E">
        <w:rPr>
          <w:sz w:val="28"/>
          <w:szCs w:val="28"/>
          <w:highlight w:val="green"/>
        </w:rPr>
        <w:t xml:space="preserve"> </w:t>
      </w:r>
      <w:r w:rsidR="00DE3A5F" w:rsidRPr="0044430E">
        <w:rPr>
          <w:sz w:val="28"/>
          <w:szCs w:val="28"/>
          <w:highlight w:val="green"/>
        </w:rPr>
        <w:t>отцу, воспитывающему ребенка в возрасте до четырнадцати лет без матери</w:t>
      </w:r>
      <w:r w:rsidR="00722EE3" w:rsidRPr="0044430E">
        <w:rPr>
          <w:sz w:val="28"/>
          <w:szCs w:val="28"/>
          <w:highlight w:val="green"/>
        </w:rPr>
        <w:t xml:space="preserve"> – до 14 календарных дней (статья 263 ТК РФ);</w:t>
      </w:r>
    </w:p>
    <w:p w:rsidR="00ED51C4" w:rsidRDefault="00E902E2" w:rsidP="00686EC5">
      <w:pPr>
        <w:ind w:firstLine="540"/>
        <w:jc w:val="both"/>
        <w:rPr>
          <w:sz w:val="28"/>
          <w:szCs w:val="28"/>
        </w:rPr>
      </w:pPr>
      <w:r>
        <w:rPr>
          <w:sz w:val="28"/>
          <w:szCs w:val="28"/>
        </w:rPr>
        <w:t>–</w:t>
      </w:r>
      <w:r w:rsidR="00722EE3" w:rsidRPr="0044430E">
        <w:rPr>
          <w:sz w:val="28"/>
          <w:szCs w:val="28"/>
          <w:highlight w:val="green"/>
        </w:rPr>
        <w:t xml:space="preserve"> </w:t>
      </w:r>
      <w:r w:rsidR="00DE3A5F" w:rsidRPr="0044430E">
        <w:rPr>
          <w:sz w:val="28"/>
          <w:szCs w:val="28"/>
          <w:highlight w:val="green"/>
        </w:rPr>
        <w:t>работнику, осуществляющему уход за членом семьи или иным родственником, являющимися инвалидами I группы</w:t>
      </w:r>
      <w:r w:rsidR="00722EE3" w:rsidRPr="0044430E">
        <w:rPr>
          <w:sz w:val="28"/>
          <w:szCs w:val="28"/>
          <w:highlight w:val="green"/>
        </w:rPr>
        <w:t xml:space="preserve"> – до 14 календарных дней (статья 263 ТК РФ);</w:t>
      </w:r>
    </w:p>
    <w:p w:rsidR="00A55879" w:rsidRPr="007003A3" w:rsidRDefault="00FB4B14" w:rsidP="00013F88">
      <w:pPr>
        <w:ind w:firstLine="567"/>
        <w:jc w:val="both"/>
        <w:rPr>
          <w:strike/>
          <w:sz w:val="28"/>
          <w:szCs w:val="28"/>
        </w:rPr>
      </w:pPr>
      <w:r w:rsidRPr="007003A3">
        <w:rPr>
          <w:strike/>
          <w:sz w:val="28"/>
          <w:szCs w:val="28"/>
        </w:rPr>
        <w:t>Д</w:t>
      </w:r>
      <w:r w:rsidR="005E6C8B" w:rsidRPr="007003A3">
        <w:rPr>
          <w:strike/>
          <w:sz w:val="28"/>
          <w:szCs w:val="28"/>
        </w:rPr>
        <w:t>ополнительно</w:t>
      </w:r>
      <w:r w:rsidRPr="007003A3">
        <w:rPr>
          <w:strike/>
          <w:sz w:val="28"/>
          <w:szCs w:val="28"/>
        </w:rPr>
        <w:t>:</w:t>
      </w:r>
    </w:p>
    <w:p w:rsidR="00013F88" w:rsidRDefault="007C531F" w:rsidP="00013F88">
      <w:pPr>
        <w:ind w:firstLine="567"/>
        <w:jc w:val="both"/>
        <w:rPr>
          <w:sz w:val="28"/>
          <w:szCs w:val="28"/>
        </w:rPr>
      </w:pPr>
      <w:r>
        <w:rPr>
          <w:sz w:val="28"/>
          <w:szCs w:val="28"/>
        </w:rPr>
        <w:t>–</w:t>
      </w:r>
      <w:r w:rsidR="00013F88" w:rsidRPr="006E3EEB">
        <w:rPr>
          <w:sz w:val="28"/>
          <w:szCs w:val="28"/>
        </w:rPr>
        <w:t xml:space="preserve"> в связи с переездом на новое место жительства </w:t>
      </w:r>
      <w:r>
        <w:rPr>
          <w:sz w:val="28"/>
          <w:szCs w:val="28"/>
        </w:rPr>
        <w:t>–</w:t>
      </w:r>
      <w:r w:rsidR="00673ACE">
        <w:rPr>
          <w:sz w:val="28"/>
          <w:szCs w:val="28"/>
        </w:rPr>
        <w:t xml:space="preserve"> </w:t>
      </w:r>
      <w:r w:rsidR="00ED51C4">
        <w:rPr>
          <w:sz w:val="28"/>
          <w:szCs w:val="28"/>
        </w:rPr>
        <w:t>__</w:t>
      </w:r>
      <w:r w:rsidR="007149EC">
        <w:rPr>
          <w:sz w:val="28"/>
          <w:szCs w:val="28"/>
        </w:rPr>
        <w:t xml:space="preserve"> </w:t>
      </w:r>
      <w:r w:rsidR="00013F88" w:rsidRPr="006E3EEB">
        <w:rPr>
          <w:sz w:val="28"/>
          <w:szCs w:val="28"/>
        </w:rPr>
        <w:t>календарных дня;</w:t>
      </w:r>
    </w:p>
    <w:p w:rsidR="00ED51C4" w:rsidRPr="006E3EEB" w:rsidRDefault="00ED51C4" w:rsidP="00013F88">
      <w:pPr>
        <w:ind w:firstLine="567"/>
        <w:jc w:val="both"/>
        <w:rPr>
          <w:sz w:val="28"/>
          <w:szCs w:val="28"/>
        </w:rPr>
      </w:pPr>
      <w:r w:rsidRPr="00ED51C4">
        <w:rPr>
          <w:sz w:val="28"/>
          <w:szCs w:val="28"/>
          <w:highlight w:val="green"/>
        </w:rPr>
        <w:t>- при бракосочетании детей __ календарных дня (дней);</w:t>
      </w:r>
    </w:p>
    <w:p w:rsidR="00013F88" w:rsidRDefault="007C531F" w:rsidP="00013F88">
      <w:pPr>
        <w:ind w:firstLine="567"/>
        <w:jc w:val="both"/>
        <w:rPr>
          <w:sz w:val="28"/>
          <w:szCs w:val="28"/>
        </w:rPr>
      </w:pPr>
      <w:r>
        <w:rPr>
          <w:sz w:val="28"/>
          <w:szCs w:val="28"/>
        </w:rPr>
        <w:t>–</w:t>
      </w:r>
      <w:r w:rsidR="00013F88" w:rsidRPr="006E3EEB">
        <w:rPr>
          <w:sz w:val="28"/>
          <w:szCs w:val="28"/>
        </w:rPr>
        <w:t xml:space="preserve"> для проводов </w:t>
      </w:r>
      <w:r w:rsidR="00ED51C4" w:rsidRPr="00ED51C4">
        <w:rPr>
          <w:sz w:val="28"/>
          <w:szCs w:val="28"/>
          <w:highlight w:val="green"/>
        </w:rPr>
        <w:t>близких родственников на военную службу</w:t>
      </w:r>
      <w:r w:rsidR="007149EC">
        <w:rPr>
          <w:sz w:val="28"/>
          <w:szCs w:val="28"/>
        </w:rPr>
        <w:t xml:space="preserve"> </w:t>
      </w:r>
      <w:r w:rsidR="00013F88" w:rsidRPr="00ED51C4">
        <w:rPr>
          <w:strike/>
          <w:sz w:val="28"/>
          <w:szCs w:val="28"/>
        </w:rPr>
        <w:t>детей в армию</w:t>
      </w:r>
      <w:r w:rsidR="00673ACE">
        <w:rPr>
          <w:sz w:val="28"/>
          <w:szCs w:val="28"/>
        </w:rPr>
        <w:t>-</w:t>
      </w:r>
      <w:r w:rsidR="00ED51C4">
        <w:rPr>
          <w:sz w:val="28"/>
          <w:szCs w:val="28"/>
        </w:rPr>
        <w:t>__</w:t>
      </w:r>
      <w:r w:rsidR="00013F88" w:rsidRPr="006E3EEB">
        <w:rPr>
          <w:sz w:val="28"/>
          <w:szCs w:val="28"/>
        </w:rPr>
        <w:t xml:space="preserve"> календарных дн</w:t>
      </w:r>
      <w:r w:rsidR="00013F88">
        <w:rPr>
          <w:sz w:val="28"/>
          <w:szCs w:val="28"/>
        </w:rPr>
        <w:t>я</w:t>
      </w:r>
      <w:r w:rsidR="00C74895">
        <w:rPr>
          <w:sz w:val="28"/>
          <w:szCs w:val="28"/>
        </w:rPr>
        <w:t>;</w:t>
      </w:r>
    </w:p>
    <w:p w:rsidR="00686EC5" w:rsidRDefault="007C531F" w:rsidP="00686EC5">
      <w:pPr>
        <w:ind w:firstLine="567"/>
        <w:jc w:val="both"/>
        <w:rPr>
          <w:sz w:val="28"/>
          <w:szCs w:val="28"/>
        </w:rPr>
      </w:pPr>
      <w:r>
        <w:rPr>
          <w:sz w:val="28"/>
          <w:szCs w:val="28"/>
        </w:rPr>
        <w:t>–</w:t>
      </w:r>
      <w:r w:rsidR="00686EC5" w:rsidRPr="002F4B50">
        <w:rPr>
          <w:sz w:val="28"/>
          <w:szCs w:val="28"/>
        </w:rPr>
        <w:t xml:space="preserve"> неожиданного (внезапного) тяжелого заболевания, а также увечья (в том числе ранения, травмы, контузии) супруга, близкого родственника – </w:t>
      </w:r>
      <w:r w:rsidR="00ED51C4">
        <w:rPr>
          <w:sz w:val="28"/>
          <w:szCs w:val="28"/>
        </w:rPr>
        <w:t>___</w:t>
      </w:r>
      <w:r w:rsidR="00686EC5" w:rsidRPr="002F4B50">
        <w:rPr>
          <w:sz w:val="28"/>
          <w:szCs w:val="28"/>
        </w:rPr>
        <w:t xml:space="preserve"> календарных дня;</w:t>
      </w:r>
    </w:p>
    <w:p w:rsidR="000B0D61" w:rsidRDefault="007C531F" w:rsidP="000B0D61">
      <w:pPr>
        <w:ind w:firstLine="567"/>
        <w:jc w:val="both"/>
        <w:rPr>
          <w:sz w:val="28"/>
          <w:szCs w:val="28"/>
        </w:rPr>
      </w:pPr>
      <w:r>
        <w:rPr>
          <w:sz w:val="28"/>
          <w:szCs w:val="28"/>
        </w:rPr>
        <w:t>–</w:t>
      </w:r>
      <w:r w:rsidR="000B0D61" w:rsidRPr="002033BA">
        <w:rPr>
          <w:sz w:val="28"/>
          <w:szCs w:val="28"/>
          <w:highlight w:val="green"/>
        </w:rPr>
        <w:t xml:space="preserve"> </w:t>
      </w:r>
      <w:r w:rsidR="002033BA" w:rsidRPr="002033BA">
        <w:rPr>
          <w:sz w:val="28"/>
          <w:szCs w:val="28"/>
          <w:highlight w:val="green"/>
        </w:rPr>
        <w:t xml:space="preserve">родителям (законным представителям) ребенка </w:t>
      </w:r>
      <w:r w:rsidR="000B0D61" w:rsidRPr="002033BA">
        <w:rPr>
          <w:sz w:val="28"/>
          <w:szCs w:val="28"/>
          <w:highlight w:val="green"/>
        </w:rPr>
        <w:t>для сопровождения 1 сентября детей при поступлении в 1 класс – один календарный день.</w:t>
      </w:r>
    </w:p>
    <w:p w:rsidR="00072EF0" w:rsidRPr="002F4B50" w:rsidRDefault="00072EF0" w:rsidP="000B0D61">
      <w:pPr>
        <w:ind w:firstLine="567"/>
        <w:jc w:val="both"/>
        <w:rPr>
          <w:sz w:val="28"/>
          <w:szCs w:val="28"/>
        </w:rPr>
      </w:pPr>
      <w:r w:rsidRPr="002F4B50">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F365E" w:rsidRDefault="003F365E" w:rsidP="003F365E">
      <w:pPr>
        <w:ind w:firstLine="567"/>
        <w:jc w:val="both"/>
        <w:rPr>
          <w:sz w:val="28"/>
          <w:szCs w:val="28"/>
        </w:rPr>
      </w:pPr>
      <w:r w:rsidRPr="00D77144">
        <w:rPr>
          <w:sz w:val="28"/>
          <w:szCs w:val="28"/>
        </w:rPr>
        <w:t>5.2</w:t>
      </w:r>
      <w:r w:rsidR="00D77144">
        <w:rPr>
          <w:sz w:val="28"/>
          <w:szCs w:val="28"/>
        </w:rPr>
        <w:t>6</w:t>
      </w:r>
      <w:r w:rsidRPr="00D77144">
        <w:rPr>
          <w:sz w:val="28"/>
          <w:szCs w:val="28"/>
        </w:rPr>
        <w:t>.</w:t>
      </w:r>
      <w:r w:rsidRPr="00834EFC">
        <w:rPr>
          <w:sz w:val="28"/>
          <w:szCs w:val="28"/>
        </w:rPr>
        <w:t xml:space="preserve">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D32BDC" w:rsidRPr="00AF79F3" w:rsidRDefault="00D32BDC" w:rsidP="00D32BDC">
      <w:pPr>
        <w:ind w:firstLine="540"/>
        <w:jc w:val="both"/>
        <w:rPr>
          <w:sz w:val="28"/>
          <w:szCs w:val="28"/>
        </w:rPr>
      </w:pPr>
      <w:r w:rsidRPr="00AF79F3">
        <w:rPr>
          <w:sz w:val="28"/>
          <w:szCs w:val="28"/>
        </w:rPr>
        <w:lastRenderedPageBreak/>
        <w:t>5.2</w:t>
      </w:r>
      <w:r w:rsidR="003F365E" w:rsidRPr="00AF79F3">
        <w:rPr>
          <w:sz w:val="28"/>
          <w:szCs w:val="28"/>
        </w:rPr>
        <w:t>7</w:t>
      </w:r>
      <w:r w:rsidRPr="00AF79F3">
        <w:rPr>
          <w:sz w:val="28"/>
          <w:szCs w:val="28"/>
        </w:rPr>
        <w:t>. Работодатель обеспечивает дополнительные гарантии одному из родителей (опекуну, попечителю, приемному родителю), воспитывающему ребенка</w:t>
      </w:r>
      <w:r w:rsidR="00CF1A54">
        <w:rPr>
          <w:sz w:val="28"/>
          <w:szCs w:val="28"/>
        </w:rPr>
        <w:t xml:space="preserve"> </w:t>
      </w:r>
      <w:r w:rsidR="00CF1A54" w:rsidRPr="009B1EDA">
        <w:rPr>
          <w:sz w:val="28"/>
          <w:szCs w:val="28"/>
        </w:rPr>
        <w:t xml:space="preserve">– </w:t>
      </w:r>
      <w:r w:rsidRPr="00AF79F3">
        <w:rPr>
          <w:sz w:val="28"/>
          <w:szCs w:val="28"/>
        </w:rPr>
        <w:t>инвалида:</w:t>
      </w:r>
    </w:p>
    <w:p w:rsidR="00AF7447" w:rsidRDefault="00CF1A54" w:rsidP="00AF7447">
      <w:pPr>
        <w:pStyle w:val="aa"/>
        <w:spacing w:before="0" w:beforeAutospacing="0" w:after="0" w:afterAutospacing="0" w:line="288" w:lineRule="atLeast"/>
        <w:ind w:firstLine="540"/>
        <w:jc w:val="both"/>
        <w:rPr>
          <w:sz w:val="28"/>
          <w:szCs w:val="28"/>
          <w:highlight w:val="green"/>
        </w:rPr>
      </w:pPr>
      <w:r w:rsidRPr="009B1EDA">
        <w:rPr>
          <w:sz w:val="28"/>
          <w:szCs w:val="28"/>
        </w:rPr>
        <w:t xml:space="preserve">– </w:t>
      </w:r>
      <w:r w:rsidR="00D32BDC" w:rsidRPr="00AF79F3">
        <w:rPr>
          <w:sz w:val="28"/>
          <w:szCs w:val="28"/>
        </w:rPr>
        <w:t>по его письменному заявлению предоставляя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24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4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w:t>
      </w:r>
      <w:r w:rsidR="00AF79F3" w:rsidRPr="00AF79F3">
        <w:rPr>
          <w:sz w:val="28"/>
          <w:szCs w:val="28"/>
        </w:rPr>
        <w:t>о</w:t>
      </w:r>
      <w:r w:rsidR="00D32BDC" w:rsidRPr="00AF79F3">
        <w:rPr>
          <w:sz w:val="28"/>
          <w:szCs w:val="28"/>
        </w:rPr>
        <w:t>вл</w:t>
      </w:r>
      <w:r w:rsidR="00AF79F3" w:rsidRPr="00AF79F3">
        <w:rPr>
          <w:sz w:val="28"/>
          <w:szCs w:val="28"/>
        </w:rPr>
        <w:t>ен</w:t>
      </w:r>
      <w:r w:rsidR="00B30934">
        <w:rPr>
          <w:sz w:val="28"/>
          <w:szCs w:val="28"/>
        </w:rPr>
        <w:t xml:space="preserve"> </w:t>
      </w:r>
      <w:r w:rsidR="00D32BDC" w:rsidRPr="00AF79F3">
        <w:rPr>
          <w:strike/>
          <w:sz w:val="28"/>
          <w:szCs w:val="28"/>
        </w:rPr>
        <w:t>Правительством Российской Федерации</w:t>
      </w:r>
      <w:r w:rsidRPr="00CF1A54">
        <w:rPr>
          <w:sz w:val="28"/>
          <w:szCs w:val="28"/>
          <w:highlight w:val="green"/>
        </w:rPr>
        <w:t xml:space="preserve"> </w:t>
      </w:r>
      <w:r w:rsidR="00AF7447" w:rsidRPr="00AF7447">
        <w:rPr>
          <w:sz w:val="28"/>
          <w:szCs w:val="28"/>
          <w:highlight w:val="green"/>
        </w:rPr>
        <w:t>ст</w:t>
      </w:r>
      <w:r w:rsidR="00AF7447">
        <w:rPr>
          <w:sz w:val="28"/>
          <w:szCs w:val="28"/>
          <w:highlight w:val="green"/>
        </w:rPr>
        <w:t>ать</w:t>
      </w:r>
      <w:r w:rsidR="00FC68AE" w:rsidRPr="00FC68AE">
        <w:rPr>
          <w:sz w:val="28"/>
          <w:szCs w:val="28"/>
          <w:highlight w:val="green"/>
        </w:rPr>
        <w:t>ей</w:t>
      </w:r>
      <w:r w:rsidR="00AF7447" w:rsidRPr="00AF7447">
        <w:rPr>
          <w:sz w:val="28"/>
          <w:szCs w:val="28"/>
          <w:highlight w:val="green"/>
        </w:rPr>
        <w:t xml:space="preserve"> 262 ТК РФ, Постановлением Правительства РФ от 06.05.2023 № 714 «О предоставлении дополнительных оплачиваемых выходных дней для ухода за детьми</w:t>
      </w:r>
      <w:r w:rsidRPr="00CF1A54">
        <w:rPr>
          <w:sz w:val="28"/>
          <w:szCs w:val="28"/>
          <w:highlight w:val="green"/>
        </w:rPr>
        <w:t xml:space="preserve"> – </w:t>
      </w:r>
      <w:r w:rsidR="00AF7447" w:rsidRPr="00CF1A54">
        <w:rPr>
          <w:sz w:val="28"/>
          <w:szCs w:val="28"/>
          <w:highlight w:val="green"/>
        </w:rPr>
        <w:t>инвалидами</w:t>
      </w:r>
      <w:r w:rsidR="00AF7447" w:rsidRPr="00AF7447">
        <w:rPr>
          <w:sz w:val="28"/>
          <w:szCs w:val="28"/>
          <w:highlight w:val="green"/>
        </w:rPr>
        <w:t>»</w:t>
      </w:r>
      <w:r w:rsidR="00AF7447">
        <w:rPr>
          <w:sz w:val="28"/>
          <w:szCs w:val="28"/>
          <w:highlight w:val="green"/>
        </w:rPr>
        <w:t>.</w:t>
      </w:r>
    </w:p>
    <w:p w:rsidR="003564CF" w:rsidRDefault="00E60D93" w:rsidP="00E60D93">
      <w:pPr>
        <w:pStyle w:val="aa"/>
        <w:spacing w:before="0" w:beforeAutospacing="0" w:after="0" w:afterAutospacing="0" w:line="288" w:lineRule="atLeast"/>
        <w:ind w:firstLine="540"/>
        <w:jc w:val="both"/>
        <w:rPr>
          <w:sz w:val="28"/>
          <w:szCs w:val="28"/>
          <w:highlight w:val="green"/>
        </w:rPr>
      </w:pPr>
      <w:r w:rsidRPr="00E60D93">
        <w:rPr>
          <w:sz w:val="28"/>
          <w:szCs w:val="28"/>
          <w:highlight w:val="green"/>
        </w:rPr>
        <w:t>Чтобы получить доп</w:t>
      </w:r>
      <w:r>
        <w:rPr>
          <w:sz w:val="28"/>
          <w:szCs w:val="28"/>
          <w:highlight w:val="green"/>
        </w:rPr>
        <w:t xml:space="preserve">олнительные </w:t>
      </w:r>
      <w:r w:rsidRPr="00E60D93">
        <w:rPr>
          <w:sz w:val="28"/>
          <w:szCs w:val="28"/>
          <w:highlight w:val="green"/>
        </w:rPr>
        <w:t>выходные для ухода за детьми-инвалидами, работники должны подавать заявления по</w:t>
      </w:r>
      <w:r>
        <w:rPr>
          <w:sz w:val="28"/>
          <w:szCs w:val="28"/>
          <w:highlight w:val="green"/>
        </w:rPr>
        <w:t xml:space="preserve"> форме в соответствии с </w:t>
      </w:r>
      <w:r w:rsidRPr="00AF7447">
        <w:rPr>
          <w:sz w:val="28"/>
          <w:szCs w:val="28"/>
          <w:highlight w:val="green"/>
        </w:rPr>
        <w:t xml:space="preserve">Приказом Минтруда России от 19.06.2023 № 516н «Об утверждении формы заявления о предоставлении дополнительных оплачиваемых выходных дней одному из родителей (опекуну, </w:t>
      </w:r>
      <w:r w:rsidR="00CF1A54">
        <w:rPr>
          <w:sz w:val="28"/>
          <w:szCs w:val="28"/>
          <w:highlight w:val="green"/>
        </w:rPr>
        <w:t xml:space="preserve">попечителю) для ухода за </w:t>
      </w:r>
      <w:r w:rsidR="00CF1A54" w:rsidRPr="00CF1A54">
        <w:rPr>
          <w:sz w:val="28"/>
          <w:szCs w:val="28"/>
          <w:highlight w:val="green"/>
        </w:rPr>
        <w:t>детьми –</w:t>
      </w:r>
      <w:r w:rsidR="00CF1A54" w:rsidRPr="009B1EDA">
        <w:rPr>
          <w:sz w:val="28"/>
          <w:szCs w:val="28"/>
        </w:rPr>
        <w:t xml:space="preserve"> </w:t>
      </w:r>
      <w:r w:rsidRPr="00AF7447">
        <w:rPr>
          <w:sz w:val="28"/>
          <w:szCs w:val="28"/>
          <w:highlight w:val="green"/>
        </w:rPr>
        <w:t>инвалидами»</w:t>
      </w:r>
      <w:r w:rsidR="00B30934">
        <w:rPr>
          <w:sz w:val="28"/>
          <w:szCs w:val="28"/>
          <w:highlight w:val="green"/>
        </w:rPr>
        <w:t>.</w:t>
      </w:r>
    </w:p>
    <w:p w:rsidR="00D32BDC" w:rsidRPr="00AF79F3" w:rsidRDefault="00BC0088" w:rsidP="00AF7447">
      <w:pPr>
        <w:pStyle w:val="aa"/>
        <w:spacing w:before="0" w:beforeAutospacing="0" w:after="0" w:afterAutospacing="0" w:line="288" w:lineRule="atLeast"/>
        <w:ind w:firstLine="540"/>
        <w:jc w:val="both"/>
        <w:rPr>
          <w:sz w:val="28"/>
          <w:szCs w:val="28"/>
        </w:rPr>
      </w:pPr>
      <w:r w:rsidRPr="009B1EDA">
        <w:rPr>
          <w:sz w:val="28"/>
          <w:szCs w:val="28"/>
        </w:rPr>
        <w:t xml:space="preserve">– </w:t>
      </w:r>
      <w:r w:rsidR="0037491C">
        <w:rPr>
          <w:sz w:val="28"/>
          <w:szCs w:val="28"/>
        </w:rPr>
        <w:t xml:space="preserve">по его желанию </w:t>
      </w:r>
      <w:r w:rsidR="00D32BDC" w:rsidRPr="00AF79F3">
        <w:rPr>
          <w:sz w:val="28"/>
          <w:szCs w:val="28"/>
        </w:rPr>
        <w:t>предоставляя ежегодный оплачиваемый отпуск в удобное для него время</w:t>
      </w:r>
      <w:r w:rsidR="005477B8">
        <w:rPr>
          <w:sz w:val="28"/>
          <w:szCs w:val="28"/>
        </w:rPr>
        <w:t xml:space="preserve"> </w:t>
      </w:r>
      <w:r w:rsidR="004F2A69" w:rsidRPr="004F2A69">
        <w:rPr>
          <w:sz w:val="28"/>
          <w:szCs w:val="28"/>
          <w:highlight w:val="green"/>
        </w:rPr>
        <w:t>(статья 262</w:t>
      </w:r>
      <w:r w:rsidR="00135390">
        <w:rPr>
          <w:sz w:val="28"/>
          <w:szCs w:val="28"/>
          <w:highlight w:val="green"/>
        </w:rPr>
        <w:t>.</w:t>
      </w:r>
      <w:r w:rsidR="004F2A69" w:rsidRPr="00135390">
        <w:rPr>
          <w:sz w:val="28"/>
          <w:szCs w:val="28"/>
          <w:highlight w:val="green"/>
        </w:rPr>
        <w:t>1</w:t>
      </w:r>
      <w:r w:rsidR="004F2A69" w:rsidRPr="004F2A69">
        <w:rPr>
          <w:sz w:val="28"/>
          <w:szCs w:val="28"/>
          <w:highlight w:val="green"/>
        </w:rPr>
        <w:t>ТК РФ)</w:t>
      </w:r>
      <w:r w:rsidR="00D32BDC" w:rsidRPr="004F2A69">
        <w:rPr>
          <w:sz w:val="28"/>
          <w:szCs w:val="28"/>
          <w:highlight w:val="green"/>
        </w:rPr>
        <w:t>.</w:t>
      </w:r>
    </w:p>
    <w:p w:rsidR="00013F88" w:rsidRPr="007365D4" w:rsidRDefault="00013F88" w:rsidP="00013F88">
      <w:pPr>
        <w:ind w:firstLine="567"/>
        <w:jc w:val="both"/>
        <w:rPr>
          <w:sz w:val="28"/>
          <w:szCs w:val="28"/>
        </w:rPr>
      </w:pPr>
      <w:r w:rsidRPr="00AF79F3">
        <w:rPr>
          <w:sz w:val="28"/>
          <w:szCs w:val="28"/>
        </w:rPr>
        <w:t>5.2</w:t>
      </w:r>
      <w:r w:rsidR="007F4BA4" w:rsidRPr="00AF79F3">
        <w:rPr>
          <w:sz w:val="28"/>
          <w:szCs w:val="28"/>
        </w:rPr>
        <w:t>8</w:t>
      </w:r>
      <w:r w:rsidRPr="00AF79F3">
        <w:rPr>
          <w:sz w:val="28"/>
          <w:szCs w:val="28"/>
        </w:rPr>
        <w:t xml:space="preserve">. Работодатель и </w:t>
      </w:r>
      <w:r w:rsidR="007101B5">
        <w:rPr>
          <w:sz w:val="28"/>
          <w:szCs w:val="28"/>
        </w:rPr>
        <w:t xml:space="preserve">выборный орган </w:t>
      </w:r>
      <w:r w:rsidRPr="00AF79F3">
        <w:rPr>
          <w:sz w:val="28"/>
          <w:szCs w:val="28"/>
        </w:rPr>
        <w:t>первичн</w:t>
      </w:r>
      <w:r w:rsidR="007101B5">
        <w:rPr>
          <w:sz w:val="28"/>
          <w:szCs w:val="28"/>
        </w:rPr>
        <w:t>ой</w:t>
      </w:r>
      <w:r w:rsidRPr="00AF79F3">
        <w:rPr>
          <w:sz w:val="28"/>
          <w:szCs w:val="28"/>
        </w:rPr>
        <w:t xml:space="preserve"> профсоюзн</w:t>
      </w:r>
      <w:r w:rsidR="007101B5">
        <w:rPr>
          <w:sz w:val="28"/>
          <w:szCs w:val="28"/>
        </w:rPr>
        <w:t>ой</w:t>
      </w:r>
      <w:r w:rsidRPr="00AF79F3">
        <w:rPr>
          <w:sz w:val="28"/>
          <w:szCs w:val="28"/>
        </w:rPr>
        <w:t xml:space="preserve"> организаци</w:t>
      </w:r>
      <w:r w:rsidR="007101B5">
        <w:rPr>
          <w:sz w:val="28"/>
          <w:szCs w:val="28"/>
        </w:rPr>
        <w:t>и</w:t>
      </w:r>
      <w:r w:rsidRPr="007365D4">
        <w:rPr>
          <w:sz w:val="28"/>
          <w:szCs w:val="28"/>
        </w:rPr>
        <w:t xml:space="preserve"> разрабатывают </w:t>
      </w:r>
      <w:r w:rsidR="00CD0126">
        <w:rPr>
          <w:sz w:val="28"/>
          <w:szCs w:val="28"/>
        </w:rPr>
        <w:t>ПВТР</w:t>
      </w:r>
      <w:r w:rsidRPr="007365D4">
        <w:rPr>
          <w:sz w:val="28"/>
          <w:szCs w:val="28"/>
        </w:rPr>
        <w:t xml:space="preserve"> в образовательной организации, которые являются </w:t>
      </w:r>
      <w:r w:rsidRPr="00BC0088">
        <w:rPr>
          <w:sz w:val="28"/>
          <w:szCs w:val="28"/>
        </w:rPr>
        <w:t xml:space="preserve">приложением № </w:t>
      </w:r>
      <w:r w:rsidR="00EA0108" w:rsidRPr="00BC0088">
        <w:rPr>
          <w:sz w:val="28"/>
          <w:szCs w:val="28"/>
        </w:rPr>
        <w:t>4</w:t>
      </w:r>
      <w:r w:rsidRPr="007365D4">
        <w:rPr>
          <w:sz w:val="28"/>
          <w:szCs w:val="28"/>
        </w:rPr>
        <w:t xml:space="preserve"> к коллективному договору, предусматривая в них порядок и условия: </w:t>
      </w:r>
    </w:p>
    <w:p w:rsidR="00013F88" w:rsidRPr="007365D4" w:rsidRDefault="00013F88" w:rsidP="00013F88">
      <w:pPr>
        <w:ind w:firstLine="567"/>
        <w:jc w:val="both"/>
        <w:rPr>
          <w:sz w:val="28"/>
          <w:szCs w:val="28"/>
        </w:rPr>
      </w:pPr>
      <w:bookmarkStart w:id="9" w:name="sub_621"/>
      <w:r w:rsidRPr="007365D4">
        <w:rPr>
          <w:sz w:val="28"/>
          <w:szCs w:val="28"/>
        </w:rPr>
        <w:t>1) осуществления образовательной деятельности с применением электронного обучения и дистанционных образовательных технологий</w:t>
      </w:r>
      <w:r w:rsidR="00AA2828" w:rsidRPr="007365D4">
        <w:rPr>
          <w:sz w:val="28"/>
          <w:szCs w:val="28"/>
        </w:rPr>
        <w:t>,</w:t>
      </w:r>
      <w:r w:rsidRPr="007365D4">
        <w:rPr>
          <w:sz w:val="28"/>
          <w:szCs w:val="28"/>
        </w:rPr>
        <w:t xml:space="preserve"> как в месте нахождения образовательной организации, так и за ее пределами;</w:t>
      </w:r>
    </w:p>
    <w:p w:rsidR="00013F88" w:rsidRPr="007365D4" w:rsidRDefault="00013F88" w:rsidP="00013F88">
      <w:pPr>
        <w:ind w:firstLine="567"/>
        <w:jc w:val="both"/>
        <w:rPr>
          <w:sz w:val="28"/>
          <w:szCs w:val="28"/>
        </w:rPr>
      </w:pPr>
      <w:bookmarkStart w:id="10" w:name="sub_623"/>
      <w:bookmarkEnd w:id="9"/>
      <w:r w:rsidRPr="007365D4">
        <w:rPr>
          <w:sz w:val="28"/>
          <w:szCs w:val="28"/>
        </w:rPr>
        <w:t xml:space="preserve">2) предоставления свободного дня (дней) для прохождения диспансеризации в порядке, предусмотренном </w:t>
      </w:r>
      <w:hyperlink r:id="rId15" w:history="1">
        <w:r w:rsidRPr="007365D4">
          <w:rPr>
            <w:rStyle w:val="a9"/>
            <w:bCs/>
            <w:color w:val="auto"/>
            <w:sz w:val="28"/>
            <w:szCs w:val="28"/>
            <w:u w:val="none"/>
          </w:rPr>
          <w:t>ст</w:t>
        </w:r>
        <w:r w:rsidR="000A12E3">
          <w:rPr>
            <w:rStyle w:val="a9"/>
            <w:bCs/>
            <w:color w:val="auto"/>
            <w:sz w:val="28"/>
            <w:szCs w:val="28"/>
            <w:u w:val="none"/>
          </w:rPr>
          <w:t>атьей</w:t>
        </w:r>
        <w:r w:rsidRPr="007365D4">
          <w:rPr>
            <w:rStyle w:val="a9"/>
            <w:bCs/>
            <w:color w:val="auto"/>
            <w:sz w:val="28"/>
            <w:szCs w:val="28"/>
            <w:u w:val="none"/>
          </w:rPr>
          <w:t xml:space="preserve"> 185.</w:t>
        </w:r>
        <w:r w:rsidRPr="00135390">
          <w:rPr>
            <w:rStyle w:val="a9"/>
            <w:bCs/>
            <w:color w:val="auto"/>
            <w:sz w:val="28"/>
            <w:szCs w:val="28"/>
            <w:u w:val="none"/>
          </w:rPr>
          <w:t>1</w:t>
        </w:r>
      </w:hyperlink>
      <w:r w:rsidRPr="007365D4">
        <w:rPr>
          <w:sz w:val="28"/>
          <w:szCs w:val="28"/>
        </w:rPr>
        <w:t xml:space="preserve"> Т</w:t>
      </w:r>
      <w:r w:rsidR="00DB12D2" w:rsidRPr="007365D4">
        <w:rPr>
          <w:sz w:val="28"/>
          <w:szCs w:val="28"/>
        </w:rPr>
        <w:t>К РФ</w:t>
      </w:r>
      <w:r w:rsidRPr="007365D4">
        <w:rPr>
          <w:sz w:val="28"/>
          <w:szCs w:val="28"/>
        </w:rPr>
        <w:t xml:space="preserve"> с сохранением за ними места работы (должности) и среднего заработка:</w:t>
      </w:r>
    </w:p>
    <w:p w:rsidR="00013F88" w:rsidRPr="007365D4" w:rsidRDefault="00BC0088" w:rsidP="00013F88">
      <w:pPr>
        <w:ind w:firstLine="567"/>
        <w:jc w:val="both"/>
        <w:rPr>
          <w:sz w:val="28"/>
          <w:szCs w:val="28"/>
        </w:rPr>
      </w:pPr>
      <w:r w:rsidRPr="009B1EDA">
        <w:rPr>
          <w:sz w:val="28"/>
          <w:szCs w:val="28"/>
        </w:rPr>
        <w:t xml:space="preserve">– </w:t>
      </w:r>
      <w:r w:rsidR="00872F58" w:rsidRPr="007365D4">
        <w:rPr>
          <w:sz w:val="28"/>
          <w:szCs w:val="28"/>
        </w:rPr>
        <w:t xml:space="preserve">всем работникам </w:t>
      </w:r>
      <w:r w:rsidR="001064E6" w:rsidRPr="007365D4">
        <w:rPr>
          <w:sz w:val="28"/>
          <w:szCs w:val="28"/>
        </w:rPr>
        <w:t>с 18 до 39 лет включительно</w:t>
      </w:r>
      <w:r w:rsidR="00013F88" w:rsidRPr="007365D4">
        <w:rPr>
          <w:sz w:val="28"/>
          <w:szCs w:val="28"/>
        </w:rPr>
        <w:t xml:space="preserve"> - один рабочий день один раз в три года;</w:t>
      </w:r>
    </w:p>
    <w:p w:rsidR="00013F88" w:rsidRPr="007365D4" w:rsidRDefault="00BC0088" w:rsidP="00013F88">
      <w:pPr>
        <w:ind w:firstLine="567"/>
        <w:jc w:val="both"/>
        <w:rPr>
          <w:sz w:val="28"/>
          <w:szCs w:val="28"/>
        </w:rPr>
      </w:pPr>
      <w:r w:rsidRPr="009B1EDA">
        <w:rPr>
          <w:sz w:val="28"/>
          <w:szCs w:val="28"/>
        </w:rPr>
        <w:t xml:space="preserve">– </w:t>
      </w:r>
      <w:r w:rsidR="00013F88" w:rsidRPr="007365D4">
        <w:rPr>
          <w:sz w:val="28"/>
          <w:szCs w:val="28"/>
        </w:rPr>
        <w:t>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w:t>
      </w:r>
    </w:p>
    <w:p w:rsidR="00013F88" w:rsidRPr="007365D4" w:rsidRDefault="00BC0088" w:rsidP="00013F88">
      <w:pPr>
        <w:ind w:firstLine="567"/>
        <w:jc w:val="both"/>
        <w:rPr>
          <w:sz w:val="28"/>
          <w:szCs w:val="28"/>
        </w:rPr>
      </w:pPr>
      <w:r w:rsidRPr="009B1EDA">
        <w:rPr>
          <w:sz w:val="28"/>
          <w:szCs w:val="28"/>
        </w:rPr>
        <w:lastRenderedPageBreak/>
        <w:t xml:space="preserve">– </w:t>
      </w:r>
      <w:r w:rsidR="00013F88" w:rsidRPr="007365D4">
        <w:rPr>
          <w:sz w:val="28"/>
          <w:szCs w:val="28"/>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
    <w:p w:rsidR="00013F88" w:rsidRPr="007365D4" w:rsidRDefault="00013F88" w:rsidP="00013F88">
      <w:pPr>
        <w:autoSpaceDE w:val="0"/>
        <w:autoSpaceDN w:val="0"/>
        <w:adjustRightInd w:val="0"/>
        <w:ind w:firstLine="567"/>
        <w:jc w:val="both"/>
        <w:rPr>
          <w:sz w:val="28"/>
          <w:szCs w:val="28"/>
        </w:rPr>
      </w:pPr>
      <w:r w:rsidRPr="007365D4">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13F88" w:rsidRPr="007365D4" w:rsidRDefault="00013F88" w:rsidP="00013F88">
      <w:pPr>
        <w:ind w:firstLine="567"/>
        <w:jc w:val="both"/>
        <w:rPr>
          <w:sz w:val="28"/>
          <w:szCs w:val="28"/>
        </w:rPr>
      </w:pPr>
      <w:r w:rsidRPr="007365D4">
        <w:rPr>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013F88" w:rsidRPr="007365D4" w:rsidRDefault="00013F88" w:rsidP="00013F88">
      <w:pPr>
        <w:ind w:firstLine="567"/>
        <w:jc w:val="both"/>
        <w:rPr>
          <w:sz w:val="28"/>
          <w:szCs w:val="28"/>
        </w:rPr>
      </w:pPr>
      <w:r w:rsidRPr="007365D4">
        <w:rPr>
          <w:sz w:val="28"/>
          <w:szCs w:val="28"/>
        </w:rPr>
        <w:t>3) предоставления двух оплачиваемых дней отдыха работникам для прохождения вакцинации от коронавирусной инфекции (</w:t>
      </w:r>
      <w:r w:rsidRPr="007365D4">
        <w:rPr>
          <w:sz w:val="28"/>
          <w:szCs w:val="28"/>
          <w:lang w:val="en-US"/>
        </w:rPr>
        <w:t>COVID</w:t>
      </w:r>
      <w:r w:rsidRPr="007365D4">
        <w:rPr>
          <w:sz w:val="28"/>
          <w:szCs w:val="28"/>
        </w:rPr>
        <w:t>-19) с учетом финансово-экономического положения работодателя</w:t>
      </w:r>
      <w:bookmarkStart w:id="11" w:name="sub_624"/>
      <w:bookmarkEnd w:id="10"/>
      <w:r w:rsidRPr="007365D4">
        <w:rPr>
          <w:sz w:val="28"/>
          <w:szCs w:val="28"/>
        </w:rPr>
        <w:t>;</w:t>
      </w:r>
    </w:p>
    <w:p w:rsidR="00013F88" w:rsidRPr="007365D4" w:rsidRDefault="00013F88" w:rsidP="00013F88">
      <w:pPr>
        <w:ind w:firstLine="567"/>
        <w:jc w:val="both"/>
        <w:rPr>
          <w:sz w:val="28"/>
          <w:szCs w:val="28"/>
        </w:rPr>
      </w:pPr>
      <w:r w:rsidRPr="007365D4">
        <w:rPr>
          <w:sz w:val="28"/>
          <w:szCs w:val="28"/>
        </w:rPr>
        <w:t>4) освобождения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013F88" w:rsidRPr="007365D4" w:rsidRDefault="00013F88" w:rsidP="00013F88">
      <w:pPr>
        <w:ind w:firstLine="567"/>
        <w:jc w:val="both"/>
        <w:rPr>
          <w:sz w:val="28"/>
          <w:szCs w:val="28"/>
        </w:rPr>
      </w:pPr>
      <w:bookmarkStart w:id="12" w:name="sub_626"/>
      <w:bookmarkEnd w:id="11"/>
      <w:r w:rsidRPr="007365D4">
        <w:rPr>
          <w:sz w:val="28"/>
          <w:szCs w:val="28"/>
        </w:rPr>
        <w:t>5)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bookmarkEnd w:id="12"/>
    </w:p>
    <w:p w:rsidR="0038480D" w:rsidRPr="008267B1" w:rsidRDefault="00013F88" w:rsidP="0038480D">
      <w:pPr>
        <w:pStyle w:val="ConsPlusNormal"/>
        <w:ind w:firstLine="567"/>
        <w:jc w:val="both"/>
        <w:rPr>
          <w:highlight w:val="green"/>
        </w:rPr>
      </w:pPr>
      <w:r w:rsidRPr="00F94A19">
        <w:t>5.2</w:t>
      </w:r>
      <w:r w:rsidR="007F4BA4" w:rsidRPr="00F94A19">
        <w:t>9</w:t>
      </w:r>
      <w:r w:rsidRPr="00F94A19">
        <w:t>. Организация с учетом производственных и финансовых возможностей в соответствии</w:t>
      </w:r>
      <w:r w:rsidRPr="007365D4">
        <w:t xml:space="preserve"> </w:t>
      </w:r>
      <w:r w:rsidRPr="00DE4E5A">
        <w:rPr>
          <w:highlight w:val="green"/>
        </w:rPr>
        <w:t>с ч</w:t>
      </w:r>
      <w:r w:rsidR="000A12E3" w:rsidRPr="00DE4E5A">
        <w:rPr>
          <w:highlight w:val="green"/>
        </w:rPr>
        <w:t>астью</w:t>
      </w:r>
      <w:r w:rsidR="00BC0088">
        <w:rPr>
          <w:highlight w:val="green"/>
        </w:rPr>
        <w:t xml:space="preserve"> </w:t>
      </w:r>
      <w:r w:rsidR="00CA23C5" w:rsidRPr="00DE4E5A">
        <w:rPr>
          <w:highlight w:val="green"/>
        </w:rPr>
        <w:t>2,</w:t>
      </w:r>
      <w:r w:rsidRPr="00DE4E5A">
        <w:rPr>
          <w:highlight w:val="green"/>
        </w:rPr>
        <w:t xml:space="preserve"> ст</w:t>
      </w:r>
      <w:r w:rsidR="000A12E3" w:rsidRPr="00DE4E5A">
        <w:rPr>
          <w:highlight w:val="green"/>
        </w:rPr>
        <w:t>атьи</w:t>
      </w:r>
      <w:r w:rsidRPr="00DE4E5A">
        <w:rPr>
          <w:highlight w:val="green"/>
        </w:rPr>
        <w:t xml:space="preserve"> 116 Т</w:t>
      </w:r>
      <w:r w:rsidR="00CA23C5" w:rsidRPr="00DE4E5A">
        <w:rPr>
          <w:highlight w:val="green"/>
        </w:rPr>
        <w:t xml:space="preserve">К </w:t>
      </w:r>
      <w:r w:rsidRPr="00DE4E5A">
        <w:rPr>
          <w:highlight w:val="green"/>
        </w:rPr>
        <w:t>Р</w:t>
      </w:r>
      <w:r w:rsidR="00CA23C5" w:rsidRPr="00DE4E5A">
        <w:rPr>
          <w:highlight w:val="green"/>
        </w:rPr>
        <w:t>Ф</w:t>
      </w:r>
      <w:r w:rsidR="00DE4E5A" w:rsidRPr="00DE4E5A">
        <w:rPr>
          <w:highlight w:val="green"/>
        </w:rPr>
        <w:t>, с частью 3 статьи 41 ТК РФ</w:t>
      </w:r>
      <w:r w:rsidR="00BC0088">
        <w:t xml:space="preserve"> </w:t>
      </w:r>
      <w:r w:rsidRPr="0038480D">
        <w:rPr>
          <w:strike/>
        </w:rPr>
        <w:t>может</w:t>
      </w:r>
      <w:r w:rsidRPr="007365D4">
        <w:t xml:space="preserve"> </w:t>
      </w:r>
      <w:r w:rsidRPr="00F94A19">
        <w:t>предоставля</w:t>
      </w:r>
      <w:r w:rsidR="0038480D" w:rsidRPr="00F94A19">
        <w:t>е</w:t>
      </w:r>
      <w:r w:rsidRPr="00F94A19">
        <w:t>т работникам дополнительные оплачиваемые отпуска</w:t>
      </w:r>
      <w:r w:rsidRPr="007365D4">
        <w:t xml:space="preserve"> </w:t>
      </w:r>
      <w:r w:rsidRPr="00BC0088">
        <w:rPr>
          <w:highlight w:val="green"/>
        </w:rPr>
        <w:t xml:space="preserve">за счет </w:t>
      </w:r>
      <w:r w:rsidR="0055796A" w:rsidRPr="00BC0088">
        <w:rPr>
          <w:highlight w:val="green"/>
        </w:rPr>
        <w:t>средств от</w:t>
      </w:r>
      <w:r w:rsidRPr="00BC0088">
        <w:rPr>
          <w:highlight w:val="green"/>
        </w:rPr>
        <w:t>приносящей доход деятельности</w:t>
      </w:r>
      <w:r w:rsidR="0055796A">
        <w:t xml:space="preserve"> или </w:t>
      </w:r>
      <w:r w:rsidR="0055796A" w:rsidRPr="00F94A19">
        <w:t>иных источников финансирования</w:t>
      </w:r>
      <w:r w:rsidRPr="00F94A19">
        <w:t>, которые присоединяются к ежегодному основному оплачиваемому отпуску</w:t>
      </w:r>
      <w:r w:rsidRPr="007365D4">
        <w:t xml:space="preserve"> </w:t>
      </w:r>
      <w:r w:rsidRPr="0038480D">
        <w:rPr>
          <w:strike/>
        </w:rPr>
        <w:t>Условия предоставления и длительность дополнительных оплачиваемых отпусков определяются приложением к коллективному договору</w:t>
      </w:r>
      <w:r w:rsidR="0038480D" w:rsidRPr="0038480D">
        <w:rPr>
          <w:strike/>
        </w:rPr>
        <w:t>.</w:t>
      </w:r>
      <w:r w:rsidR="00BC0088" w:rsidRPr="00BC0088">
        <w:t xml:space="preserve"> </w:t>
      </w:r>
      <w:r w:rsidR="0038480D">
        <w:rPr>
          <w:highlight w:val="green"/>
        </w:rPr>
        <w:t>в</w:t>
      </w:r>
      <w:r w:rsidR="0038480D" w:rsidRPr="008267B1">
        <w:rPr>
          <w:highlight w:val="green"/>
        </w:rPr>
        <w:t xml:space="preserve"> следующих случаях:</w:t>
      </w:r>
    </w:p>
    <w:p w:rsidR="0038480D" w:rsidRDefault="00BC0088" w:rsidP="0038480D">
      <w:pPr>
        <w:ind w:firstLine="567"/>
        <w:jc w:val="both"/>
        <w:rPr>
          <w:sz w:val="28"/>
          <w:szCs w:val="28"/>
          <w:highlight w:val="green"/>
        </w:rPr>
      </w:pPr>
      <w:r w:rsidRPr="00BC0088">
        <w:rPr>
          <w:sz w:val="28"/>
          <w:szCs w:val="28"/>
          <w:highlight w:val="green"/>
        </w:rPr>
        <w:t>–</w:t>
      </w:r>
      <w:r w:rsidR="0038480D" w:rsidRPr="008267B1">
        <w:rPr>
          <w:sz w:val="28"/>
          <w:szCs w:val="28"/>
          <w:highlight w:val="green"/>
        </w:rPr>
        <w:t xml:space="preserve"> председателю выборного органа первичной профсоюзной организации по занимаемой штатной должности- 2 календарных дня</w:t>
      </w:r>
      <w:r w:rsidR="0038480D">
        <w:rPr>
          <w:sz w:val="28"/>
          <w:szCs w:val="28"/>
          <w:highlight w:val="green"/>
        </w:rPr>
        <w:t>;</w:t>
      </w:r>
    </w:p>
    <w:p w:rsidR="00013F88" w:rsidRPr="007365D4" w:rsidRDefault="00BC0088" w:rsidP="0038480D">
      <w:pPr>
        <w:ind w:firstLine="567"/>
        <w:jc w:val="both"/>
      </w:pPr>
      <w:r w:rsidRPr="00BC0088">
        <w:rPr>
          <w:sz w:val="28"/>
          <w:szCs w:val="28"/>
          <w:highlight w:val="green"/>
        </w:rPr>
        <w:t>–</w:t>
      </w:r>
      <w:r w:rsidR="0038480D" w:rsidRPr="008267B1">
        <w:rPr>
          <w:sz w:val="28"/>
          <w:szCs w:val="28"/>
          <w:highlight w:val="green"/>
        </w:rPr>
        <w:t xml:space="preserve"> членам выборного органа первичной профсоюзной организации по занимаемой штатной должности - 1 календарный день.</w:t>
      </w:r>
    </w:p>
    <w:p w:rsidR="00013F88" w:rsidRPr="00F225C8" w:rsidRDefault="007F4BA4" w:rsidP="00013F88">
      <w:pPr>
        <w:ind w:firstLine="567"/>
        <w:jc w:val="both"/>
        <w:rPr>
          <w:i/>
          <w:sz w:val="28"/>
          <w:szCs w:val="28"/>
        </w:rPr>
      </w:pPr>
      <w:r w:rsidRPr="00256575">
        <w:rPr>
          <w:sz w:val="28"/>
          <w:szCs w:val="28"/>
        </w:rPr>
        <w:t>5.</w:t>
      </w:r>
      <w:r>
        <w:rPr>
          <w:sz w:val="28"/>
          <w:szCs w:val="28"/>
        </w:rPr>
        <w:t>30</w:t>
      </w:r>
      <w:r w:rsidR="00013F88">
        <w:rPr>
          <w:sz w:val="28"/>
          <w:szCs w:val="28"/>
        </w:rPr>
        <w:t>.</w:t>
      </w:r>
      <w:r w:rsidR="00BC0088">
        <w:rPr>
          <w:sz w:val="28"/>
          <w:szCs w:val="28"/>
        </w:rPr>
        <w:t xml:space="preserve"> </w:t>
      </w:r>
      <w:r w:rsidR="00013F88" w:rsidRPr="00940746">
        <w:rPr>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w:t>
      </w:r>
      <w:r w:rsidR="00013F88" w:rsidRPr="00F225C8">
        <w:rPr>
          <w:sz w:val="28"/>
          <w:szCs w:val="28"/>
        </w:rPr>
        <w:t xml:space="preserve">, установленном Приложением № </w:t>
      </w:r>
      <w:r w:rsidR="0036669D">
        <w:rPr>
          <w:sz w:val="28"/>
          <w:szCs w:val="28"/>
        </w:rPr>
        <w:t>5</w:t>
      </w:r>
      <w:r w:rsidR="00013F88" w:rsidRPr="00F225C8">
        <w:rPr>
          <w:sz w:val="28"/>
          <w:szCs w:val="28"/>
        </w:rPr>
        <w:t xml:space="preserve"> к коллективному договору и на основании </w:t>
      </w:r>
      <w:r w:rsidR="00013F88" w:rsidRPr="00F225C8">
        <w:rPr>
          <w:i/>
          <w:sz w:val="28"/>
          <w:szCs w:val="28"/>
        </w:rPr>
        <w:t xml:space="preserve">Приказа Минобрнауки России от 31.05.2016 № 644 «Об утверждении Порядка предоставления педагогическим работникам организаций, осуществляющих </w:t>
      </w:r>
      <w:r w:rsidR="00013F88" w:rsidRPr="00F225C8">
        <w:rPr>
          <w:i/>
          <w:sz w:val="28"/>
          <w:szCs w:val="28"/>
        </w:rPr>
        <w:lastRenderedPageBreak/>
        <w:t>образовательную деятельность, длительного отпуска сроком до одного года».</w:t>
      </w:r>
    </w:p>
    <w:p w:rsidR="00013F88" w:rsidRPr="00D43022" w:rsidRDefault="00D32BDC" w:rsidP="00013F88">
      <w:pPr>
        <w:ind w:firstLine="567"/>
        <w:jc w:val="both"/>
        <w:rPr>
          <w:sz w:val="28"/>
          <w:szCs w:val="28"/>
        </w:rPr>
      </w:pPr>
      <w:r w:rsidRPr="00256575">
        <w:rPr>
          <w:sz w:val="28"/>
          <w:szCs w:val="28"/>
        </w:rPr>
        <w:t>5.3</w:t>
      </w:r>
      <w:r w:rsidR="007F4BA4" w:rsidRPr="00256575">
        <w:rPr>
          <w:sz w:val="28"/>
          <w:szCs w:val="28"/>
        </w:rPr>
        <w:t>1</w:t>
      </w:r>
      <w:r w:rsidR="00013F88" w:rsidRPr="00256575">
        <w:rPr>
          <w:sz w:val="28"/>
          <w:szCs w:val="28"/>
        </w:rPr>
        <w:t>.</w:t>
      </w:r>
      <w:r w:rsidR="00013F88" w:rsidRPr="00D43022">
        <w:rPr>
          <w:sz w:val="28"/>
          <w:szCs w:val="28"/>
        </w:rPr>
        <w:t xml:space="preserve">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w:t>
      </w:r>
      <w:r w:rsidR="00FD6EA1">
        <w:rPr>
          <w:sz w:val="28"/>
          <w:szCs w:val="28"/>
        </w:rPr>
        <w:t>атья</w:t>
      </w:r>
      <w:r w:rsidR="00013F88" w:rsidRPr="00D43022">
        <w:rPr>
          <w:sz w:val="28"/>
          <w:szCs w:val="28"/>
        </w:rPr>
        <w:t xml:space="preserve"> 111 ТК РФ).</w:t>
      </w:r>
    </w:p>
    <w:p w:rsidR="00A9224C" w:rsidRPr="005206E1" w:rsidRDefault="007F4BA4" w:rsidP="00013F88">
      <w:pPr>
        <w:ind w:firstLine="567"/>
        <w:jc w:val="both"/>
        <w:rPr>
          <w:strike/>
          <w:sz w:val="28"/>
          <w:szCs w:val="28"/>
        </w:rPr>
      </w:pPr>
      <w:r w:rsidRPr="00256575">
        <w:rPr>
          <w:sz w:val="28"/>
          <w:szCs w:val="28"/>
        </w:rPr>
        <w:t>5.32</w:t>
      </w:r>
      <w:r w:rsidR="00013F88" w:rsidRPr="00F225C8">
        <w:rPr>
          <w:sz w:val="28"/>
          <w:szCs w:val="28"/>
        </w:rPr>
        <w:t>. П</w:t>
      </w:r>
      <w:r w:rsidR="003C244D">
        <w:rPr>
          <w:sz w:val="28"/>
          <w:szCs w:val="28"/>
        </w:rPr>
        <w:t>ВТР</w:t>
      </w:r>
      <w:r w:rsidR="00013F88" w:rsidRPr="00F225C8">
        <w:rPr>
          <w:sz w:val="28"/>
          <w:szCs w:val="28"/>
        </w:rPr>
        <w:t xml:space="preserve"> организации в течение рабочего дня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00013F88" w:rsidRPr="005206E1">
        <w:rPr>
          <w:strike/>
          <w:sz w:val="28"/>
          <w:szCs w:val="28"/>
        </w:rPr>
        <w:t xml:space="preserve">Конкретная продолжительность указанных перерывов устанавливается </w:t>
      </w:r>
      <w:r w:rsidR="00A9224C" w:rsidRPr="005206E1">
        <w:rPr>
          <w:strike/>
          <w:sz w:val="28"/>
          <w:szCs w:val="28"/>
        </w:rPr>
        <w:t>ПВТР</w:t>
      </w:r>
      <w:r w:rsidR="00013F88" w:rsidRPr="005206E1">
        <w:rPr>
          <w:strike/>
          <w:sz w:val="28"/>
          <w:szCs w:val="28"/>
        </w:rPr>
        <w:t xml:space="preserve"> организации</w:t>
      </w:r>
      <w:r w:rsidR="005D5A12">
        <w:rPr>
          <w:strike/>
          <w:sz w:val="28"/>
          <w:szCs w:val="28"/>
        </w:rPr>
        <w:t xml:space="preserve"> </w:t>
      </w:r>
      <w:r w:rsidR="00EB7DDF" w:rsidRPr="005206E1">
        <w:rPr>
          <w:strike/>
          <w:sz w:val="28"/>
          <w:szCs w:val="28"/>
        </w:rPr>
        <w:t>по соглашению между работником и работодателем.</w:t>
      </w:r>
    </w:p>
    <w:p w:rsidR="00A9224C" w:rsidRDefault="00A9224C" w:rsidP="00013F88">
      <w:pPr>
        <w:ind w:firstLine="567"/>
        <w:jc w:val="both"/>
        <w:rPr>
          <w:sz w:val="28"/>
          <w:szCs w:val="28"/>
        </w:rPr>
      </w:pPr>
      <w:r w:rsidRPr="000432A9">
        <w:rPr>
          <w:sz w:val="28"/>
          <w:szCs w:val="28"/>
          <w:highlight w:val="green"/>
        </w:rPr>
        <w:t xml:space="preserve">Указанный перерыв может не предоставляться работнику, если установленная для него продолжительность ежедневной работы </w:t>
      </w:r>
      <w:r w:rsidR="000E1C8B">
        <w:rPr>
          <w:sz w:val="28"/>
          <w:szCs w:val="28"/>
          <w:highlight w:val="green"/>
        </w:rPr>
        <w:t>не превышает четырех часов, ч</w:t>
      </w:r>
      <w:r w:rsidRPr="000432A9">
        <w:rPr>
          <w:sz w:val="28"/>
          <w:szCs w:val="28"/>
          <w:highlight w:val="green"/>
        </w:rPr>
        <w:t>то предусматривается трудовым договором.</w:t>
      </w:r>
    </w:p>
    <w:p w:rsidR="00013F88" w:rsidRPr="00FD78D3" w:rsidRDefault="00013F88" w:rsidP="00013F88">
      <w:pPr>
        <w:ind w:firstLine="567"/>
        <w:jc w:val="both"/>
        <w:rPr>
          <w:sz w:val="28"/>
          <w:szCs w:val="28"/>
        </w:rPr>
      </w:pPr>
      <w:r w:rsidRPr="00F225C8">
        <w:rPr>
          <w:sz w:val="28"/>
          <w:szCs w:val="28"/>
        </w:rPr>
        <w:t xml:space="preserve">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w:t>
      </w:r>
      <w:r w:rsidRPr="00FD78D3">
        <w:rPr>
          <w:sz w:val="28"/>
          <w:szCs w:val="28"/>
        </w:rPr>
        <w:t>отдельно в специально отведенном для это</w:t>
      </w:r>
      <w:r w:rsidR="00AA2828" w:rsidRPr="00FD78D3">
        <w:rPr>
          <w:sz w:val="28"/>
          <w:szCs w:val="28"/>
        </w:rPr>
        <w:t>й цели помещении (Приказ №536</w:t>
      </w:r>
      <w:r w:rsidRPr="00FD78D3">
        <w:rPr>
          <w:sz w:val="28"/>
          <w:szCs w:val="28"/>
        </w:rPr>
        <w:t>).</w:t>
      </w:r>
    </w:p>
    <w:p w:rsidR="00013F88" w:rsidRPr="00FD78D3" w:rsidRDefault="007634A9" w:rsidP="00FD78D3">
      <w:pPr>
        <w:ind w:firstLine="567"/>
        <w:jc w:val="both"/>
        <w:rPr>
          <w:sz w:val="28"/>
          <w:szCs w:val="28"/>
        </w:rPr>
      </w:pPr>
      <w:r w:rsidRPr="00FD78D3">
        <w:rPr>
          <w:sz w:val="28"/>
          <w:szCs w:val="28"/>
        </w:rPr>
        <w:t xml:space="preserve"> </w:t>
      </w:r>
      <w:r w:rsidR="007F4BA4" w:rsidRPr="00FD78D3">
        <w:rPr>
          <w:sz w:val="28"/>
          <w:szCs w:val="28"/>
        </w:rPr>
        <w:t>5.33</w:t>
      </w:r>
      <w:r w:rsidR="00013F88" w:rsidRPr="00FD78D3">
        <w:rPr>
          <w:sz w:val="28"/>
          <w:szCs w:val="28"/>
        </w:rPr>
        <w:t>. Дежурств</w:t>
      </w:r>
      <w:r w:rsidR="003C457C" w:rsidRPr="00FD78D3">
        <w:rPr>
          <w:sz w:val="28"/>
          <w:szCs w:val="28"/>
        </w:rPr>
        <w:t>о педагогических работников по о</w:t>
      </w:r>
      <w:r w:rsidR="00013F88" w:rsidRPr="00FD78D3">
        <w:rPr>
          <w:sz w:val="28"/>
          <w:szCs w:val="28"/>
        </w:rPr>
        <w:t>рганизации должно начинаться не ранее чем за 20 мин до начала занятий и продолжаться не более 20 мин после их окончания.</w:t>
      </w:r>
    </w:p>
    <w:p w:rsidR="00D32BDC" w:rsidRPr="009F3E5A" w:rsidRDefault="00013F88" w:rsidP="00013F88">
      <w:pPr>
        <w:ind w:firstLine="567"/>
        <w:jc w:val="both"/>
        <w:rPr>
          <w:sz w:val="28"/>
          <w:szCs w:val="28"/>
        </w:rPr>
      </w:pPr>
      <w:r w:rsidRPr="00FD78D3">
        <w:rPr>
          <w:sz w:val="28"/>
          <w:szCs w:val="28"/>
        </w:rPr>
        <w:t>5.3</w:t>
      </w:r>
      <w:r w:rsidR="007F4BA4" w:rsidRPr="00FD78D3">
        <w:rPr>
          <w:sz w:val="28"/>
          <w:szCs w:val="28"/>
        </w:rPr>
        <w:t>4</w:t>
      </w:r>
      <w:r w:rsidRPr="00FD78D3">
        <w:rPr>
          <w:sz w:val="28"/>
          <w:szCs w:val="28"/>
        </w:rPr>
        <w:t>. Педагогические работники должны</w:t>
      </w:r>
      <w:r w:rsidRPr="009F3E5A">
        <w:rPr>
          <w:sz w:val="28"/>
          <w:szCs w:val="28"/>
        </w:rPr>
        <w:t xml:space="preserve"> приходить на рабочее место не менее чем за 20 минут до начала занятий.</w:t>
      </w:r>
    </w:p>
    <w:p w:rsidR="000E144C" w:rsidRPr="00DB6F09" w:rsidRDefault="000E144C" w:rsidP="00DB6F09">
      <w:pPr>
        <w:autoSpaceDE w:val="0"/>
        <w:autoSpaceDN w:val="0"/>
        <w:adjustRightInd w:val="0"/>
        <w:ind w:firstLine="567"/>
        <w:jc w:val="both"/>
        <w:rPr>
          <w:b/>
          <w:sz w:val="28"/>
          <w:szCs w:val="28"/>
        </w:rPr>
      </w:pPr>
    </w:p>
    <w:p w:rsidR="00406602" w:rsidRDefault="000E144C" w:rsidP="00DB6F09">
      <w:pPr>
        <w:ind w:firstLine="540"/>
        <w:jc w:val="center"/>
        <w:rPr>
          <w:b/>
          <w:sz w:val="28"/>
          <w:szCs w:val="28"/>
        </w:rPr>
      </w:pPr>
      <w:r w:rsidRPr="00DB6F09">
        <w:rPr>
          <w:b/>
          <w:sz w:val="28"/>
          <w:szCs w:val="28"/>
          <w:lang w:val="en-US"/>
        </w:rPr>
        <w:t>VI</w:t>
      </w:r>
      <w:r w:rsidR="00406602" w:rsidRPr="00DB6F09">
        <w:rPr>
          <w:b/>
          <w:sz w:val="28"/>
          <w:szCs w:val="28"/>
        </w:rPr>
        <w:t>. Оплата и нормирование труда</w:t>
      </w:r>
    </w:p>
    <w:p w:rsidR="00DB6F09" w:rsidRPr="00DB6F09" w:rsidRDefault="00DB6F09" w:rsidP="00DB6F09">
      <w:pPr>
        <w:ind w:firstLine="540"/>
        <w:jc w:val="center"/>
        <w:rPr>
          <w:b/>
          <w:sz w:val="28"/>
          <w:szCs w:val="28"/>
        </w:rPr>
      </w:pPr>
    </w:p>
    <w:p w:rsidR="00406602" w:rsidRPr="00D43022" w:rsidRDefault="00406602" w:rsidP="00DB6F09">
      <w:pPr>
        <w:ind w:firstLine="540"/>
        <w:jc w:val="both"/>
        <w:rPr>
          <w:sz w:val="28"/>
          <w:szCs w:val="28"/>
        </w:rPr>
      </w:pPr>
      <w:r w:rsidRPr="00D43022">
        <w:rPr>
          <w:sz w:val="28"/>
          <w:szCs w:val="28"/>
        </w:rPr>
        <w:t>6. Стороны исходят из того, что:</w:t>
      </w:r>
    </w:p>
    <w:p w:rsidR="00AA2828" w:rsidRDefault="001148B9" w:rsidP="00AA2828">
      <w:pPr>
        <w:ind w:firstLine="540"/>
        <w:jc w:val="both"/>
        <w:rPr>
          <w:sz w:val="28"/>
          <w:szCs w:val="28"/>
        </w:rPr>
      </w:pPr>
      <w:r>
        <w:rPr>
          <w:sz w:val="28"/>
          <w:szCs w:val="28"/>
        </w:rPr>
        <w:t xml:space="preserve">6.1. </w:t>
      </w:r>
      <w:r w:rsidR="00AA2828">
        <w:rPr>
          <w:sz w:val="28"/>
          <w:szCs w:val="28"/>
        </w:rPr>
        <w:t>Оплата труда работников Организации</w:t>
      </w:r>
      <w:r w:rsidR="00AA2828" w:rsidRPr="006E3EEB">
        <w:rPr>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sidR="00AA2828">
        <w:rPr>
          <w:sz w:val="28"/>
          <w:szCs w:val="28"/>
        </w:rPr>
        <w:t xml:space="preserve">удового права, </w:t>
      </w:r>
      <w:r w:rsidR="00AA2828" w:rsidRPr="008509B4">
        <w:rPr>
          <w:sz w:val="28"/>
          <w:szCs w:val="28"/>
        </w:rPr>
        <w:t xml:space="preserve">Постановлением Главы г. Красноярска от 27.01.2010 </w:t>
      </w:r>
      <w:r w:rsidR="00AA2828">
        <w:rPr>
          <w:sz w:val="28"/>
          <w:szCs w:val="28"/>
        </w:rPr>
        <w:t>№</w:t>
      </w:r>
      <w:r w:rsidR="00AA2828" w:rsidRPr="008509B4">
        <w:rPr>
          <w:sz w:val="28"/>
          <w:szCs w:val="28"/>
        </w:rPr>
        <w:t xml:space="preserve"> 14 «Об утверждении Примерного положения об оплате труда работников муниципальных образовательных учреждений города Красноярска</w:t>
      </w:r>
      <w:r w:rsidR="00AA2828" w:rsidRPr="0037172B">
        <w:rPr>
          <w:sz w:val="28"/>
          <w:szCs w:val="28"/>
        </w:rPr>
        <w:t>» (</w:t>
      </w:r>
      <w:r w:rsidR="00AA2828">
        <w:rPr>
          <w:sz w:val="28"/>
          <w:szCs w:val="28"/>
        </w:rPr>
        <w:t>далее – Постановление № 14</w:t>
      </w:r>
      <w:r w:rsidR="00AA2828" w:rsidRPr="0037172B">
        <w:rPr>
          <w:sz w:val="28"/>
          <w:szCs w:val="28"/>
        </w:rPr>
        <w:t>)</w:t>
      </w:r>
      <w:r w:rsidR="00232721">
        <w:rPr>
          <w:sz w:val="28"/>
          <w:szCs w:val="28"/>
        </w:rPr>
        <w:t xml:space="preserve"> </w:t>
      </w:r>
      <w:r w:rsidR="00AA2828" w:rsidRPr="0037172B">
        <w:rPr>
          <w:sz w:val="28"/>
          <w:szCs w:val="28"/>
        </w:rPr>
        <w:t>(</w:t>
      </w:r>
      <w:r w:rsidR="00AA2828" w:rsidRPr="00160E2C">
        <w:rPr>
          <w:i/>
          <w:sz w:val="28"/>
          <w:szCs w:val="28"/>
        </w:rPr>
        <w:t>для автономных образовательных организаций:</w:t>
      </w:r>
      <w:r w:rsidR="00232721">
        <w:rPr>
          <w:i/>
          <w:sz w:val="28"/>
          <w:szCs w:val="28"/>
        </w:rPr>
        <w:t xml:space="preserve"> </w:t>
      </w:r>
      <w:r w:rsidR="00AA2828" w:rsidRPr="008509B4">
        <w:rPr>
          <w:i/>
          <w:sz w:val="28"/>
          <w:szCs w:val="28"/>
        </w:rPr>
        <w:t xml:space="preserve">Постановление администрации г. Красноярска от 19.01.2010 </w:t>
      </w:r>
      <w:r w:rsidR="00AA2828">
        <w:rPr>
          <w:i/>
          <w:sz w:val="28"/>
          <w:szCs w:val="28"/>
        </w:rPr>
        <w:t>№</w:t>
      </w:r>
      <w:r w:rsidR="00AA2828" w:rsidRPr="008509B4">
        <w:rPr>
          <w:i/>
          <w:sz w:val="28"/>
          <w:szCs w:val="28"/>
        </w:rPr>
        <w:t xml:space="preserve"> 1 «Об оплате труда работников муниципальных учреждений города Красноярска»</w:t>
      </w:r>
      <w:r w:rsidR="00AA2828">
        <w:rPr>
          <w:i/>
          <w:sz w:val="28"/>
          <w:szCs w:val="28"/>
        </w:rPr>
        <w:t xml:space="preserve"> (далее – Постановление № 1</w:t>
      </w:r>
      <w:r w:rsidR="00AA2828" w:rsidRPr="008509B4">
        <w:rPr>
          <w:i/>
          <w:sz w:val="28"/>
          <w:szCs w:val="28"/>
        </w:rPr>
        <w:t>)</w:t>
      </w:r>
      <w:r w:rsidR="00AA2828">
        <w:rPr>
          <w:sz w:val="28"/>
          <w:szCs w:val="28"/>
        </w:rPr>
        <w:t xml:space="preserve">, а также </w:t>
      </w:r>
      <w:r w:rsidR="00AA2828" w:rsidRPr="00160E2C">
        <w:rPr>
          <w:sz w:val="28"/>
          <w:szCs w:val="28"/>
        </w:rPr>
        <w:t xml:space="preserve">Положением об оплате труда работников </w:t>
      </w:r>
      <w:r w:rsidR="00FC6B22" w:rsidRPr="00FD6EA1">
        <w:rPr>
          <w:sz w:val="28"/>
          <w:szCs w:val="28"/>
          <w:highlight w:val="green"/>
        </w:rPr>
        <w:t>учреждения</w:t>
      </w:r>
      <w:r w:rsidR="006C0AE5">
        <w:rPr>
          <w:sz w:val="28"/>
          <w:szCs w:val="28"/>
        </w:rPr>
        <w:t xml:space="preserve"> (далее – Положение об оплате труда)</w:t>
      </w:r>
      <w:r w:rsidR="00AA2828" w:rsidRPr="00160E2C">
        <w:rPr>
          <w:sz w:val="28"/>
          <w:szCs w:val="28"/>
        </w:rPr>
        <w:t xml:space="preserve">, которое является приложением № </w:t>
      </w:r>
      <w:r w:rsidR="00396990">
        <w:rPr>
          <w:sz w:val="28"/>
          <w:szCs w:val="28"/>
        </w:rPr>
        <w:t>6</w:t>
      </w:r>
      <w:r w:rsidR="00AA2828" w:rsidRPr="00160E2C">
        <w:rPr>
          <w:sz w:val="28"/>
          <w:szCs w:val="28"/>
        </w:rPr>
        <w:t xml:space="preserve"> к коллективному договору и локальными нормативными актами образовательной организации. </w:t>
      </w:r>
    </w:p>
    <w:p w:rsidR="00801466" w:rsidRPr="009053FA" w:rsidRDefault="00801466" w:rsidP="00801466">
      <w:pPr>
        <w:ind w:firstLine="540"/>
        <w:jc w:val="both"/>
        <w:rPr>
          <w:sz w:val="28"/>
          <w:szCs w:val="28"/>
        </w:rPr>
      </w:pPr>
      <w:r w:rsidRPr="009053FA">
        <w:rPr>
          <w:sz w:val="28"/>
          <w:szCs w:val="28"/>
        </w:rPr>
        <w:lastRenderedPageBreak/>
        <w:t xml:space="preserve">6.2. В </w:t>
      </w:r>
      <w:r w:rsidR="006C0AE5">
        <w:rPr>
          <w:sz w:val="28"/>
          <w:szCs w:val="28"/>
        </w:rPr>
        <w:t>П</w:t>
      </w:r>
      <w:r w:rsidRPr="009053FA">
        <w:rPr>
          <w:sz w:val="28"/>
          <w:szCs w:val="28"/>
        </w:rPr>
        <w:t xml:space="preserve">оложении об оплате </w:t>
      </w:r>
      <w:r w:rsidRPr="00E46DAF">
        <w:rPr>
          <w:sz w:val="28"/>
          <w:szCs w:val="28"/>
        </w:rPr>
        <w:t>труда п</w:t>
      </w:r>
      <w:r w:rsidRPr="009053FA">
        <w:rPr>
          <w:sz w:val="28"/>
          <w:szCs w:val="28"/>
        </w:rPr>
        <w:t>редусматривать регулирование вопросов оплаты труда с учетом:</w:t>
      </w:r>
    </w:p>
    <w:p w:rsidR="00801466" w:rsidRPr="009053FA" w:rsidRDefault="00801466" w:rsidP="00801466">
      <w:pPr>
        <w:ind w:firstLine="540"/>
        <w:jc w:val="both"/>
        <w:rPr>
          <w:sz w:val="28"/>
          <w:szCs w:val="28"/>
        </w:rPr>
      </w:pPr>
      <w:r w:rsidRPr="009053FA">
        <w:rPr>
          <w:sz w:val="28"/>
          <w:szCs w:val="28"/>
        </w:rPr>
        <w:t>1) обеспечения зависимости заработной платы каждого работника от его квалификации, сложности труда, количества и качества затраченного труда;</w:t>
      </w:r>
    </w:p>
    <w:p w:rsidR="00801466" w:rsidRPr="009053FA" w:rsidRDefault="00801466" w:rsidP="00801466">
      <w:pPr>
        <w:ind w:firstLine="540"/>
        <w:jc w:val="both"/>
        <w:rPr>
          <w:sz w:val="28"/>
          <w:szCs w:val="28"/>
        </w:rPr>
      </w:pPr>
      <w:r w:rsidRPr="009053FA">
        <w:rPr>
          <w:sz w:val="28"/>
          <w:szCs w:val="28"/>
        </w:rPr>
        <w:t>2) обеспечения работодателем равной оплаты за труд равной ценности, а также недопущения ка</w:t>
      </w:r>
      <w:r w:rsidR="00232721">
        <w:rPr>
          <w:sz w:val="28"/>
          <w:szCs w:val="28"/>
        </w:rPr>
        <w:t xml:space="preserve">кой бы то ни было дискриминации </w:t>
      </w:r>
      <w:r w:rsidR="00232721" w:rsidRPr="009B1EDA">
        <w:rPr>
          <w:sz w:val="28"/>
          <w:szCs w:val="28"/>
        </w:rPr>
        <w:t xml:space="preserve">– </w:t>
      </w:r>
      <w:r w:rsidRPr="009053FA">
        <w:rPr>
          <w:sz w:val="28"/>
          <w:szCs w:val="28"/>
        </w:rPr>
        <w:t>различий, исключений и предпочтений, не связанных с деловыми качествами работников;</w:t>
      </w:r>
    </w:p>
    <w:p w:rsidR="00801466" w:rsidRPr="009053FA" w:rsidRDefault="00801466" w:rsidP="00801466">
      <w:pPr>
        <w:ind w:firstLine="540"/>
        <w:jc w:val="both"/>
        <w:rPr>
          <w:sz w:val="28"/>
          <w:szCs w:val="28"/>
        </w:rPr>
      </w:pPr>
      <w:r w:rsidRPr="009053FA">
        <w:rPr>
          <w:sz w:val="28"/>
          <w:szCs w:val="28"/>
        </w:rPr>
        <w:t>3) исключения случаев установления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801466" w:rsidRPr="009053FA" w:rsidRDefault="00801466" w:rsidP="00801466">
      <w:pPr>
        <w:ind w:firstLine="540"/>
        <w:jc w:val="both"/>
        <w:rPr>
          <w:sz w:val="28"/>
          <w:szCs w:val="28"/>
        </w:rPr>
      </w:pPr>
      <w:r w:rsidRPr="009053FA">
        <w:rPr>
          <w:sz w:val="28"/>
          <w:szCs w:val="28"/>
        </w:rPr>
        <w:t>4)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01466" w:rsidRPr="009053FA" w:rsidRDefault="00801466" w:rsidP="00801466">
      <w:pPr>
        <w:ind w:firstLine="540"/>
        <w:jc w:val="both"/>
        <w:rPr>
          <w:sz w:val="28"/>
          <w:szCs w:val="28"/>
        </w:rPr>
      </w:pPr>
      <w:r w:rsidRPr="009053FA">
        <w:rPr>
          <w:sz w:val="28"/>
          <w:szCs w:val="28"/>
        </w:rPr>
        <w:t>5) создания условий для оплаты труда работников в зависимости от их личного участия в эффективном функционировании муниципальной организации;</w:t>
      </w:r>
    </w:p>
    <w:p w:rsidR="00801466" w:rsidRPr="009053FA" w:rsidRDefault="00801466" w:rsidP="00801466">
      <w:pPr>
        <w:ind w:firstLine="540"/>
        <w:jc w:val="both"/>
        <w:rPr>
          <w:sz w:val="28"/>
          <w:szCs w:val="28"/>
        </w:rPr>
      </w:pPr>
      <w:r w:rsidRPr="009053FA">
        <w:rPr>
          <w:sz w:val="28"/>
          <w:szCs w:val="28"/>
        </w:rPr>
        <w:t>6) применения типовых норм труда для однородных работ (межотраслевые, отраслевые и иные нормы труда);</w:t>
      </w:r>
      <w:bookmarkStart w:id="13" w:name="P165"/>
      <w:bookmarkEnd w:id="13"/>
    </w:p>
    <w:p w:rsidR="00801466" w:rsidRPr="009053FA" w:rsidRDefault="00801466" w:rsidP="00801466">
      <w:pPr>
        <w:ind w:firstLine="540"/>
        <w:jc w:val="both"/>
        <w:rPr>
          <w:sz w:val="28"/>
          <w:szCs w:val="28"/>
        </w:rPr>
      </w:pPr>
      <w:r w:rsidRPr="009053FA">
        <w:rPr>
          <w:sz w:val="28"/>
          <w:szCs w:val="28"/>
        </w:rPr>
        <w:t>7) определения размеров выплат стимулирующего характера, в том числе размеров выплат по итогам работы, на основе критериев определения достижимых результатов работы, измеряемых качественными и количественными показателями, для всех категорий рабо</w:t>
      </w:r>
      <w:r w:rsidR="009053FA">
        <w:rPr>
          <w:sz w:val="28"/>
          <w:szCs w:val="28"/>
        </w:rPr>
        <w:t>тников муниципальной организации</w:t>
      </w:r>
      <w:r w:rsidRPr="009053FA">
        <w:rPr>
          <w:sz w:val="28"/>
          <w:szCs w:val="28"/>
        </w:rPr>
        <w:t>;</w:t>
      </w:r>
    </w:p>
    <w:p w:rsidR="00801466" w:rsidRPr="009053FA" w:rsidRDefault="00801466" w:rsidP="00801466">
      <w:pPr>
        <w:ind w:firstLine="540"/>
        <w:jc w:val="both"/>
        <w:rPr>
          <w:sz w:val="28"/>
          <w:szCs w:val="28"/>
        </w:rPr>
      </w:pPr>
      <w:r w:rsidRPr="009053FA">
        <w:rPr>
          <w:sz w:val="28"/>
          <w:szCs w:val="28"/>
        </w:rPr>
        <w:t>8)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rsidR="00801466" w:rsidRPr="009053FA" w:rsidRDefault="00801466" w:rsidP="00801466">
      <w:pPr>
        <w:ind w:firstLine="540"/>
        <w:jc w:val="both"/>
        <w:rPr>
          <w:i/>
          <w:sz w:val="28"/>
          <w:szCs w:val="28"/>
        </w:rPr>
      </w:pPr>
      <w:r w:rsidRPr="009053FA">
        <w:rPr>
          <w:sz w:val="28"/>
          <w:szCs w:val="28"/>
        </w:rPr>
        <w:t xml:space="preserve">9)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w:t>
      </w:r>
      <w:hyperlink r:id="rId16" w:history="1">
        <w:r w:rsidRPr="009053FA">
          <w:rPr>
            <w:rStyle w:val="a9"/>
            <w:bCs/>
            <w:color w:val="auto"/>
            <w:sz w:val="28"/>
            <w:szCs w:val="28"/>
            <w:u w:val="none"/>
          </w:rPr>
          <w:t>минимального размера</w:t>
        </w:r>
      </w:hyperlink>
      <w:r w:rsidRPr="009053FA">
        <w:rPr>
          <w:sz w:val="28"/>
          <w:szCs w:val="28"/>
        </w:rPr>
        <w:t xml:space="preserve"> оплаты труда,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w:t>
      </w:r>
      <w:r w:rsidR="005477B8">
        <w:rPr>
          <w:sz w:val="28"/>
          <w:szCs w:val="28"/>
        </w:rPr>
        <w:t xml:space="preserve"> </w:t>
      </w:r>
      <w:r w:rsidRPr="009053FA">
        <w:rPr>
          <w:sz w:val="28"/>
          <w:szCs w:val="28"/>
        </w:rPr>
        <w:t>25,</w:t>
      </w:r>
      <w:r w:rsidR="005477B8">
        <w:rPr>
          <w:sz w:val="28"/>
          <w:szCs w:val="28"/>
        </w:rPr>
        <w:t xml:space="preserve"> </w:t>
      </w:r>
      <w:r w:rsidRPr="009053FA">
        <w:rPr>
          <w:sz w:val="28"/>
          <w:szCs w:val="28"/>
        </w:rPr>
        <w:t>30 или 36 часов в неделю, а трудовые обязанности регулируются квалификационными характеристиками;</w:t>
      </w:r>
    </w:p>
    <w:p w:rsidR="00801466" w:rsidRPr="009053FA" w:rsidRDefault="00801466" w:rsidP="00801466">
      <w:pPr>
        <w:ind w:firstLine="540"/>
        <w:jc w:val="both"/>
        <w:rPr>
          <w:sz w:val="28"/>
          <w:szCs w:val="28"/>
        </w:rPr>
      </w:pPr>
      <w:r w:rsidRPr="009053FA">
        <w:rPr>
          <w:sz w:val="28"/>
          <w:szCs w:val="28"/>
        </w:rPr>
        <w:t xml:space="preserve">10) </w:t>
      </w:r>
      <w:r w:rsidR="002C5ED0">
        <w:rPr>
          <w:sz w:val="28"/>
          <w:szCs w:val="28"/>
        </w:rPr>
        <w:t>з</w:t>
      </w:r>
      <w:r w:rsidRPr="009053FA">
        <w:rPr>
          <w:sz w:val="28"/>
          <w:szCs w:val="28"/>
        </w:rPr>
        <w:t>аработная плата работников муниципальных организаций увеличивается (индексируется) с учетом уровня потребительских цен на товары и услуги. Размеры и срок</w:t>
      </w:r>
      <w:r w:rsidR="00AB0032">
        <w:rPr>
          <w:sz w:val="28"/>
          <w:szCs w:val="28"/>
        </w:rPr>
        <w:t>и</w:t>
      </w:r>
      <w:r w:rsidRPr="009053FA">
        <w:rPr>
          <w:sz w:val="28"/>
          <w:szCs w:val="28"/>
        </w:rPr>
        <w:t xml:space="preserve"> индексации устанавливаются решением Красноярского городского Совета депутатов.</w:t>
      </w:r>
    </w:p>
    <w:p w:rsidR="00A23044" w:rsidRPr="002C5ED0" w:rsidRDefault="00A23044" w:rsidP="00A23044">
      <w:pPr>
        <w:ind w:firstLine="567"/>
        <w:jc w:val="both"/>
        <w:rPr>
          <w:strike/>
          <w:sz w:val="28"/>
          <w:szCs w:val="28"/>
        </w:rPr>
      </w:pPr>
      <w:r w:rsidRPr="001A1A6A">
        <w:rPr>
          <w:strike/>
          <w:sz w:val="28"/>
          <w:szCs w:val="28"/>
        </w:rPr>
        <w:lastRenderedPageBreak/>
        <w:t>6.3.</w:t>
      </w:r>
      <w:r w:rsidRPr="002C5ED0">
        <w:rPr>
          <w:strike/>
          <w:sz w:val="28"/>
          <w:szCs w:val="28"/>
        </w:rPr>
        <w:t>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2C5ED0" w:rsidRPr="00B42432" w:rsidRDefault="001A1A6A" w:rsidP="002C5ED0">
      <w:pPr>
        <w:ind w:firstLine="567"/>
        <w:contextualSpacing/>
        <w:jc w:val="both"/>
        <w:rPr>
          <w:sz w:val="28"/>
          <w:szCs w:val="28"/>
          <w:highlight w:val="green"/>
        </w:rPr>
      </w:pPr>
      <w:r>
        <w:rPr>
          <w:sz w:val="28"/>
          <w:szCs w:val="28"/>
          <w:highlight w:val="green"/>
        </w:rPr>
        <w:t xml:space="preserve">6.3. </w:t>
      </w:r>
      <w:r w:rsidR="002C5ED0" w:rsidRPr="00B42432">
        <w:rPr>
          <w:sz w:val="28"/>
          <w:szCs w:val="28"/>
          <w:highlight w:val="green"/>
        </w:rPr>
        <w:t xml:space="preserve">При исчислении гарантированной части заработной платы педагогических работников в организации применяется форма тарификационного списка, </w:t>
      </w:r>
      <w:r w:rsidR="002C5ED0">
        <w:rPr>
          <w:sz w:val="28"/>
          <w:szCs w:val="28"/>
          <w:highlight w:val="green"/>
        </w:rPr>
        <w:t>согласно приложению</w:t>
      </w:r>
      <w:r w:rsidR="002C5ED0" w:rsidRPr="00B42432">
        <w:rPr>
          <w:sz w:val="28"/>
          <w:szCs w:val="28"/>
          <w:highlight w:val="green"/>
        </w:rPr>
        <w:t xml:space="preserve"> № </w:t>
      </w:r>
      <w:r w:rsidR="00F97EC1">
        <w:rPr>
          <w:sz w:val="28"/>
          <w:szCs w:val="28"/>
          <w:highlight w:val="green"/>
        </w:rPr>
        <w:t>7 к к</w:t>
      </w:r>
      <w:r w:rsidR="002C5ED0" w:rsidRPr="00B42432">
        <w:rPr>
          <w:sz w:val="28"/>
          <w:szCs w:val="28"/>
          <w:highlight w:val="green"/>
        </w:rPr>
        <w:t>оллективному договору в целях:</w:t>
      </w:r>
    </w:p>
    <w:p w:rsidR="002C5ED0" w:rsidRPr="00D03E96" w:rsidRDefault="002C5ED0" w:rsidP="002C5ED0">
      <w:pPr>
        <w:pStyle w:val="aa"/>
        <w:spacing w:before="0" w:beforeAutospacing="0" w:after="0" w:afterAutospacing="0" w:line="288" w:lineRule="atLeast"/>
        <w:ind w:firstLine="540"/>
        <w:contextualSpacing/>
        <w:jc w:val="both"/>
        <w:rPr>
          <w:sz w:val="28"/>
          <w:szCs w:val="28"/>
          <w:highlight w:val="green"/>
        </w:rPr>
      </w:pPr>
      <w:r w:rsidRPr="00B42432">
        <w:rPr>
          <w:sz w:val="28"/>
          <w:szCs w:val="28"/>
          <w:highlight w:val="green"/>
        </w:rPr>
        <w:t xml:space="preserve">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w:t>
      </w:r>
      <w:r w:rsidRPr="00D03E96">
        <w:rPr>
          <w:sz w:val="28"/>
          <w:szCs w:val="28"/>
          <w:highlight w:val="green"/>
        </w:rPr>
        <w:t>также стимулирующих выплат, носящих обязательный характер;</w:t>
      </w:r>
    </w:p>
    <w:p w:rsidR="002C5ED0" w:rsidRPr="00B42432" w:rsidRDefault="002C5ED0" w:rsidP="002C5ED0">
      <w:pPr>
        <w:pStyle w:val="aa"/>
        <w:spacing w:before="168" w:beforeAutospacing="0" w:after="0" w:afterAutospacing="0" w:line="288" w:lineRule="atLeast"/>
        <w:ind w:firstLine="540"/>
        <w:contextualSpacing/>
        <w:jc w:val="both"/>
        <w:rPr>
          <w:sz w:val="28"/>
          <w:szCs w:val="28"/>
        </w:rPr>
      </w:pPr>
      <w:r w:rsidRPr="00B42432">
        <w:rPr>
          <w:sz w:val="28"/>
          <w:szCs w:val="28"/>
          <w:highlight w:val="green"/>
        </w:rPr>
        <w:t>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 ежегодными основными удлиненными и ежегодными дополнительными оплачиваемыми отпусками.</w:t>
      </w:r>
    </w:p>
    <w:p w:rsidR="002C5ED0" w:rsidRDefault="002C5ED0" w:rsidP="002C5ED0">
      <w:pPr>
        <w:pStyle w:val="aa"/>
        <w:spacing w:before="168" w:beforeAutospacing="0" w:after="0" w:afterAutospacing="0" w:line="288" w:lineRule="atLeast"/>
        <w:ind w:firstLine="540"/>
        <w:contextualSpacing/>
        <w:jc w:val="both"/>
        <w:rPr>
          <w:sz w:val="28"/>
          <w:szCs w:val="28"/>
        </w:rPr>
      </w:pPr>
      <w:r w:rsidRPr="00B42432">
        <w:rPr>
          <w:sz w:val="28"/>
          <w:szCs w:val="28"/>
          <w:highlight w:val="green"/>
        </w:rPr>
        <w:t xml:space="preserve">Тарификационный список педагогических работников </w:t>
      </w:r>
      <w:r w:rsidR="002B221C" w:rsidRPr="00B42432">
        <w:rPr>
          <w:sz w:val="28"/>
          <w:szCs w:val="28"/>
          <w:highlight w:val="green"/>
        </w:rPr>
        <w:t xml:space="preserve">согласовывается </w:t>
      </w:r>
      <w:r w:rsidR="002B221C">
        <w:rPr>
          <w:sz w:val="28"/>
          <w:szCs w:val="28"/>
          <w:highlight w:val="green"/>
        </w:rPr>
        <w:t xml:space="preserve">с выборным органом первичной профсоюзной организации и </w:t>
      </w:r>
      <w:r w:rsidRPr="00B42432">
        <w:rPr>
          <w:sz w:val="28"/>
          <w:szCs w:val="28"/>
          <w:highlight w:val="green"/>
        </w:rPr>
        <w:t>утверждается приказом руководителя организации с детализацией гарантированной части заработной платы (оклада, ставки заработной платы, видов и размеров персональных и компенсационных выплат)</w:t>
      </w:r>
      <w:r w:rsidR="00494502">
        <w:rPr>
          <w:sz w:val="28"/>
          <w:szCs w:val="28"/>
          <w:highlight w:val="green"/>
        </w:rPr>
        <w:t xml:space="preserve"> </w:t>
      </w:r>
      <w:r w:rsidR="002B221C" w:rsidRPr="00B42432">
        <w:rPr>
          <w:sz w:val="28"/>
          <w:szCs w:val="28"/>
          <w:highlight w:val="green"/>
        </w:rPr>
        <w:t>на начало учебного года согласно Приложению</w:t>
      </w:r>
      <w:r w:rsidR="002B221C">
        <w:rPr>
          <w:sz w:val="28"/>
          <w:szCs w:val="28"/>
          <w:highlight w:val="green"/>
        </w:rPr>
        <w:t xml:space="preserve"> № </w:t>
      </w:r>
      <w:r w:rsidR="001B625D">
        <w:rPr>
          <w:sz w:val="28"/>
          <w:szCs w:val="28"/>
          <w:highlight w:val="green"/>
        </w:rPr>
        <w:t>7</w:t>
      </w:r>
      <w:r w:rsidR="002B221C">
        <w:rPr>
          <w:sz w:val="28"/>
          <w:szCs w:val="28"/>
          <w:highlight w:val="green"/>
        </w:rPr>
        <w:t xml:space="preserve"> к </w:t>
      </w:r>
      <w:r w:rsidR="001B625D">
        <w:rPr>
          <w:sz w:val="28"/>
          <w:szCs w:val="28"/>
          <w:highlight w:val="green"/>
        </w:rPr>
        <w:t>к</w:t>
      </w:r>
      <w:r w:rsidR="002B221C">
        <w:rPr>
          <w:sz w:val="28"/>
          <w:szCs w:val="28"/>
          <w:highlight w:val="green"/>
        </w:rPr>
        <w:t>оллективному договору.</w:t>
      </w:r>
      <w:r w:rsidR="00494502">
        <w:rPr>
          <w:sz w:val="28"/>
          <w:szCs w:val="28"/>
          <w:highlight w:val="green"/>
        </w:rPr>
        <w:t xml:space="preserve"> </w:t>
      </w:r>
      <w:r w:rsidR="0055796A" w:rsidRPr="002B221C">
        <w:rPr>
          <w:sz w:val="28"/>
          <w:szCs w:val="28"/>
          <w:highlight w:val="green"/>
        </w:rPr>
        <w:t>Работодатель знакомит работников с тарификационным списком под роспись.</w:t>
      </w:r>
    </w:p>
    <w:p w:rsidR="00A23044" w:rsidRPr="00C05F75" w:rsidRDefault="00A23044" w:rsidP="00A23044">
      <w:pPr>
        <w:ind w:firstLine="567"/>
        <w:jc w:val="both"/>
        <w:rPr>
          <w:sz w:val="28"/>
          <w:szCs w:val="28"/>
        </w:rPr>
      </w:pPr>
      <w:r w:rsidRPr="00C05F75">
        <w:rPr>
          <w:sz w:val="28"/>
          <w:szCs w:val="28"/>
        </w:rPr>
        <w:t>6.4. В случаях, когда размер оплаты труда работника образовательной организации зависит от опыта работы, образования, квалификационной категории, ученой степени, почетного звания, право на его изменение возникает в следующие сроки:</w:t>
      </w:r>
    </w:p>
    <w:p w:rsidR="00A23044" w:rsidRPr="00C05F75" w:rsidRDefault="00A23044" w:rsidP="00A23044">
      <w:pPr>
        <w:ind w:firstLine="567"/>
        <w:jc w:val="both"/>
        <w:rPr>
          <w:sz w:val="28"/>
          <w:szCs w:val="28"/>
        </w:rPr>
      </w:pPr>
      <w:r w:rsidRPr="00C05F75">
        <w:rPr>
          <w:sz w:val="28"/>
          <w:szCs w:val="28"/>
        </w:rPr>
        <w:t xml:space="preserve">1) при увеличении опыта педагогической работы, опыта работы по специальности </w:t>
      </w:r>
      <w:r w:rsidR="00AB0032">
        <w:rPr>
          <w:sz w:val="28"/>
          <w:szCs w:val="28"/>
        </w:rPr>
        <w:t>–</w:t>
      </w:r>
      <w:r w:rsidRPr="00C05F75">
        <w:rPr>
          <w:sz w:val="28"/>
          <w:szCs w:val="28"/>
        </w:rPr>
        <w:t xml:space="preserve"> со дня достижения соответствующего опыта работы, если документы находятся в организации, или со дня представления документа об опыте работы, дающем право на повышение размера оклада (должностного оклада), ставки заработной платы;</w:t>
      </w:r>
    </w:p>
    <w:p w:rsidR="00A23044" w:rsidRPr="00C05F75" w:rsidRDefault="00A23044" w:rsidP="00A23044">
      <w:pPr>
        <w:ind w:firstLine="567"/>
        <w:jc w:val="both"/>
        <w:rPr>
          <w:sz w:val="28"/>
          <w:szCs w:val="28"/>
        </w:rPr>
      </w:pPr>
      <w:r w:rsidRPr="00C05F75">
        <w:rPr>
          <w:sz w:val="28"/>
          <w:szCs w:val="28"/>
        </w:rPr>
        <w:t xml:space="preserve">2) при получении образования или восстановлении документов об образовании </w:t>
      </w:r>
      <w:r w:rsidR="00AB0032">
        <w:rPr>
          <w:sz w:val="28"/>
          <w:szCs w:val="28"/>
        </w:rPr>
        <w:t>–</w:t>
      </w:r>
      <w:r w:rsidRPr="00C05F75">
        <w:rPr>
          <w:sz w:val="28"/>
          <w:szCs w:val="28"/>
        </w:rPr>
        <w:t xml:space="preserve"> со дня представления соответствующего документа;</w:t>
      </w:r>
    </w:p>
    <w:p w:rsidR="00A23044" w:rsidRPr="00C05F75" w:rsidRDefault="00A23044" w:rsidP="00A23044">
      <w:pPr>
        <w:ind w:firstLine="567"/>
        <w:jc w:val="both"/>
        <w:rPr>
          <w:sz w:val="28"/>
          <w:szCs w:val="28"/>
        </w:rPr>
      </w:pPr>
      <w:r w:rsidRPr="00C05F75">
        <w:rPr>
          <w:sz w:val="28"/>
          <w:szCs w:val="28"/>
        </w:rPr>
        <w:t>3) при присвоении квалификационной категории − со дня вынесения решения аттестационной комиссии по аттестации педагогических работников;</w:t>
      </w:r>
    </w:p>
    <w:p w:rsidR="00A23044" w:rsidRPr="00C05F75" w:rsidRDefault="00A23044" w:rsidP="00A23044">
      <w:pPr>
        <w:ind w:firstLine="567"/>
        <w:jc w:val="both"/>
        <w:rPr>
          <w:sz w:val="28"/>
          <w:szCs w:val="28"/>
        </w:rPr>
      </w:pPr>
      <w:r w:rsidRPr="00C05F75">
        <w:rPr>
          <w:sz w:val="28"/>
          <w:szCs w:val="28"/>
        </w:rPr>
        <w:t>4) при присвоении почетных званий, начинающихся со слов «Народный…», «Заслуженный…» - со дня присвоения;</w:t>
      </w:r>
    </w:p>
    <w:p w:rsidR="00A23044" w:rsidRPr="00C05F75" w:rsidRDefault="00A23044" w:rsidP="00A23044">
      <w:pPr>
        <w:ind w:firstLine="567"/>
        <w:jc w:val="both"/>
        <w:rPr>
          <w:sz w:val="28"/>
          <w:szCs w:val="28"/>
        </w:rPr>
      </w:pPr>
      <w:r w:rsidRPr="00C05F75">
        <w:rPr>
          <w:sz w:val="28"/>
          <w:szCs w:val="28"/>
        </w:rPr>
        <w:lastRenderedPageBreak/>
        <w:t>5) при присуждении ученой степени доктора наук или кандидата наук − со дня принятия Минобрнауки России решения о выдаче диплома.</w:t>
      </w:r>
    </w:p>
    <w:p w:rsidR="00801466" w:rsidRPr="00C05F75" w:rsidRDefault="00A23044" w:rsidP="00A23044">
      <w:pPr>
        <w:ind w:firstLine="567"/>
        <w:jc w:val="both"/>
        <w:rPr>
          <w:sz w:val="28"/>
          <w:szCs w:val="28"/>
        </w:rPr>
      </w:pPr>
      <w:r w:rsidRPr="00C05F75">
        <w:rPr>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4511B" w:rsidRPr="00CF5A5C" w:rsidRDefault="0084511B" w:rsidP="0084511B">
      <w:pPr>
        <w:shd w:val="clear" w:color="auto" w:fill="FFFFFF"/>
        <w:ind w:firstLine="567"/>
        <w:jc w:val="both"/>
        <w:rPr>
          <w:sz w:val="28"/>
          <w:szCs w:val="28"/>
        </w:rPr>
      </w:pPr>
      <w:r w:rsidRPr="00CF5A5C">
        <w:rPr>
          <w:sz w:val="28"/>
          <w:szCs w:val="28"/>
        </w:rPr>
        <w:t>6.</w:t>
      </w:r>
      <w:r>
        <w:rPr>
          <w:sz w:val="28"/>
          <w:szCs w:val="28"/>
        </w:rPr>
        <w:t>5</w:t>
      </w:r>
      <w:r w:rsidRPr="00CF5A5C">
        <w:rPr>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232721" w:rsidRDefault="00AA2828" w:rsidP="00AA2828">
      <w:pPr>
        <w:shd w:val="clear" w:color="auto" w:fill="FFFFFF"/>
        <w:ind w:firstLine="567"/>
        <w:jc w:val="both"/>
        <w:rPr>
          <w:strike/>
          <w:sz w:val="28"/>
          <w:szCs w:val="28"/>
        </w:rPr>
      </w:pPr>
      <w:r w:rsidRPr="00F660E3">
        <w:rPr>
          <w:strike/>
          <w:sz w:val="28"/>
          <w:szCs w:val="28"/>
          <w:highlight w:val="green"/>
        </w:rPr>
        <w:t xml:space="preserve">При проведении специальной оценки условий труда в целях реализации Федерального закона № 426-ФЗ, Федерального закона от 28.12.2013 № 421-ФЗ </w:t>
      </w:r>
      <w:r w:rsidR="00786301" w:rsidRPr="00F660E3">
        <w:rPr>
          <w:strike/>
          <w:sz w:val="28"/>
          <w:szCs w:val="28"/>
          <w:highlight w:val="green"/>
        </w:rPr>
        <w:t>«</w:t>
      </w:r>
      <w:r w:rsidRPr="00F660E3">
        <w:rPr>
          <w:strike/>
          <w:sz w:val="28"/>
          <w:szCs w:val="28"/>
          <w:highlight w:val="green"/>
        </w:rPr>
        <w:t xml:space="preserve">О внесении изменений в отдельные законодательные акты Российской Федерации в связи с принятием Федерального закона </w:t>
      </w:r>
      <w:r w:rsidR="00786301" w:rsidRPr="00F660E3">
        <w:rPr>
          <w:strike/>
          <w:sz w:val="28"/>
          <w:szCs w:val="28"/>
          <w:highlight w:val="green"/>
        </w:rPr>
        <w:t>«</w:t>
      </w:r>
      <w:r w:rsidRPr="00F660E3">
        <w:rPr>
          <w:strike/>
          <w:sz w:val="28"/>
          <w:szCs w:val="28"/>
          <w:highlight w:val="green"/>
        </w:rPr>
        <w:t>О с</w:t>
      </w:r>
      <w:r w:rsidR="00786301" w:rsidRPr="00F660E3">
        <w:rPr>
          <w:strike/>
          <w:sz w:val="28"/>
          <w:szCs w:val="28"/>
          <w:highlight w:val="green"/>
        </w:rPr>
        <w:t>пециальной оценке условий труда»</w:t>
      </w:r>
      <w:r w:rsidRPr="00F660E3">
        <w:rPr>
          <w:strike/>
          <w:sz w:val="28"/>
          <w:szCs w:val="28"/>
          <w:highlight w:val="green"/>
        </w:rPr>
        <w:t xml:space="preserve"> (далее - Федеральный закон от 28.12.2013 № 421-ФЗ)</w:t>
      </w:r>
      <w:r w:rsidR="00C55289">
        <w:rPr>
          <w:strike/>
          <w:sz w:val="28"/>
          <w:szCs w:val="28"/>
        </w:rPr>
        <w:t xml:space="preserve">. </w:t>
      </w:r>
    </w:p>
    <w:p w:rsidR="00F660E3" w:rsidRDefault="00F660E3" w:rsidP="00AA2828">
      <w:pPr>
        <w:shd w:val="clear" w:color="auto" w:fill="FFFFFF"/>
        <w:ind w:firstLine="567"/>
        <w:jc w:val="both"/>
        <w:rPr>
          <w:sz w:val="28"/>
          <w:szCs w:val="28"/>
        </w:rPr>
      </w:pPr>
      <w:r w:rsidRPr="00F660E3">
        <w:rPr>
          <w:sz w:val="28"/>
          <w:szCs w:val="28"/>
        </w:rPr>
        <w:t>Р</w:t>
      </w:r>
      <w:r w:rsidR="00AA2828" w:rsidRPr="00F660E3">
        <w:rPr>
          <w:sz w:val="28"/>
          <w:szCs w:val="28"/>
        </w:rPr>
        <w:t xml:space="preserve">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r w:rsidR="00AA2828" w:rsidRPr="00F660E3">
        <w:rPr>
          <w:strike/>
          <w:sz w:val="28"/>
          <w:szCs w:val="28"/>
        </w:rPr>
        <w:t>ст.92, 117 и</w:t>
      </w:r>
      <w:r w:rsidR="00AA2828" w:rsidRPr="00F660E3">
        <w:rPr>
          <w:sz w:val="28"/>
          <w:szCs w:val="28"/>
        </w:rPr>
        <w:t xml:space="preserve"> 147 ТК РФ.</w:t>
      </w:r>
      <w:r w:rsidR="00232721">
        <w:rPr>
          <w:sz w:val="28"/>
          <w:szCs w:val="28"/>
        </w:rPr>
        <w:t xml:space="preserve"> </w:t>
      </w:r>
      <w:r w:rsidRPr="003F2EA0">
        <w:rPr>
          <w:sz w:val="28"/>
          <w:szCs w:val="28"/>
          <w:highlight w:val="green"/>
        </w:rPr>
        <w:t xml:space="preserve">Минимальный размер </w:t>
      </w:r>
      <w:r w:rsidR="003F2EA0">
        <w:rPr>
          <w:sz w:val="28"/>
          <w:szCs w:val="28"/>
          <w:highlight w:val="green"/>
        </w:rPr>
        <w:t xml:space="preserve">повышения </w:t>
      </w:r>
      <w:r w:rsidRPr="003F2EA0">
        <w:rPr>
          <w:sz w:val="28"/>
          <w:szCs w:val="28"/>
          <w:highlight w:val="green"/>
        </w:rPr>
        <w:t xml:space="preserve">оплаты труда работникам, занятым на работах с вредными условиями труда составляет 4% </w:t>
      </w:r>
      <w:r w:rsidR="003F2EA0">
        <w:rPr>
          <w:sz w:val="28"/>
          <w:szCs w:val="28"/>
          <w:highlight w:val="green"/>
        </w:rPr>
        <w:t>тарифной ставки (</w:t>
      </w:r>
      <w:r w:rsidRPr="003F2EA0">
        <w:rPr>
          <w:sz w:val="28"/>
          <w:szCs w:val="28"/>
          <w:highlight w:val="green"/>
        </w:rPr>
        <w:t>оклада</w:t>
      </w:r>
      <w:r w:rsidR="003F2EA0">
        <w:rPr>
          <w:sz w:val="28"/>
          <w:szCs w:val="28"/>
          <w:highlight w:val="green"/>
        </w:rPr>
        <w:t>)</w:t>
      </w:r>
      <w:r w:rsidRPr="003F2EA0">
        <w:rPr>
          <w:sz w:val="28"/>
          <w:szCs w:val="28"/>
          <w:highlight w:val="green"/>
        </w:rPr>
        <w:t>.</w:t>
      </w:r>
    </w:p>
    <w:p w:rsidR="00F660E3" w:rsidRPr="00B249B6" w:rsidRDefault="00F660E3" w:rsidP="00AA2828">
      <w:pPr>
        <w:shd w:val="clear" w:color="auto" w:fill="FFFFFF"/>
        <w:ind w:firstLine="567"/>
        <w:jc w:val="both"/>
        <w:rPr>
          <w:sz w:val="28"/>
          <w:szCs w:val="28"/>
        </w:rPr>
      </w:pPr>
      <w:r w:rsidRPr="00F660E3">
        <w:rPr>
          <w:sz w:val="28"/>
          <w:szCs w:val="28"/>
          <w:highlight w:val="green"/>
        </w:rPr>
        <w:t>Конкретный размер повышения оплаты труда устанавливается работникам с учетом мнения первичной профсоюзной организации, результатов специальной оценки условий труда и степени класса вредности</w:t>
      </w:r>
      <w:r w:rsidR="00911E55">
        <w:rPr>
          <w:sz w:val="28"/>
          <w:szCs w:val="28"/>
          <w:highlight w:val="green"/>
        </w:rPr>
        <w:t xml:space="preserve"> </w:t>
      </w:r>
      <w:r w:rsidR="0055796A" w:rsidRPr="001D5529">
        <w:rPr>
          <w:sz w:val="28"/>
          <w:szCs w:val="28"/>
          <w:highlight w:val="green"/>
        </w:rPr>
        <w:t xml:space="preserve">согласно приложению № </w:t>
      </w:r>
      <w:r w:rsidR="001D5529">
        <w:rPr>
          <w:sz w:val="28"/>
          <w:szCs w:val="28"/>
          <w:highlight w:val="green"/>
        </w:rPr>
        <w:t>3</w:t>
      </w:r>
      <w:r w:rsidR="0055796A" w:rsidRPr="001D5529">
        <w:rPr>
          <w:sz w:val="28"/>
          <w:szCs w:val="28"/>
          <w:highlight w:val="green"/>
        </w:rPr>
        <w:t xml:space="preserve"> к </w:t>
      </w:r>
      <w:r w:rsidR="001D5529">
        <w:rPr>
          <w:sz w:val="28"/>
          <w:szCs w:val="28"/>
          <w:highlight w:val="green"/>
        </w:rPr>
        <w:t>к</w:t>
      </w:r>
      <w:r w:rsidR="0055796A" w:rsidRPr="001D5529">
        <w:rPr>
          <w:sz w:val="28"/>
          <w:szCs w:val="28"/>
          <w:highlight w:val="green"/>
        </w:rPr>
        <w:t>оллективному договору</w:t>
      </w:r>
      <w:r w:rsidRPr="001D5529">
        <w:rPr>
          <w:sz w:val="28"/>
          <w:szCs w:val="28"/>
          <w:highlight w:val="green"/>
        </w:rPr>
        <w:t>.</w:t>
      </w:r>
    </w:p>
    <w:p w:rsidR="0084511B" w:rsidRPr="00CF5A5C" w:rsidRDefault="0084511B" w:rsidP="0084511B">
      <w:pPr>
        <w:shd w:val="clear" w:color="auto" w:fill="FFFFFF"/>
        <w:ind w:firstLine="567"/>
        <w:jc w:val="both"/>
        <w:rPr>
          <w:sz w:val="28"/>
          <w:szCs w:val="28"/>
        </w:rPr>
      </w:pPr>
      <w:r w:rsidRPr="00D43022">
        <w:rPr>
          <w:sz w:val="28"/>
          <w:szCs w:val="28"/>
        </w:rPr>
        <w:t>6.</w:t>
      </w:r>
      <w:r>
        <w:rPr>
          <w:sz w:val="28"/>
          <w:szCs w:val="28"/>
        </w:rPr>
        <w:t>6</w:t>
      </w:r>
      <w:r w:rsidRPr="00D43022">
        <w:rPr>
          <w:sz w:val="28"/>
          <w:szCs w:val="28"/>
        </w:rPr>
        <w:t xml:space="preserve">. Оплата труда работников в ночное время </w:t>
      </w:r>
      <w:r w:rsidRPr="00C7032D">
        <w:rPr>
          <w:sz w:val="28"/>
          <w:szCs w:val="28"/>
        </w:rPr>
        <w:t>(с 22 часов до 6 часов)</w:t>
      </w:r>
      <w:r w:rsidR="00253469">
        <w:rPr>
          <w:sz w:val="28"/>
          <w:szCs w:val="28"/>
        </w:rPr>
        <w:t xml:space="preserve"> </w:t>
      </w:r>
      <w:r w:rsidRPr="00D43022">
        <w:rPr>
          <w:sz w:val="28"/>
          <w:szCs w:val="28"/>
        </w:rPr>
        <w:t>производится в размере 35 процентов части оклада (должностного оклада), рассчитанного за час работы</w:t>
      </w:r>
      <w:r>
        <w:rPr>
          <w:sz w:val="28"/>
          <w:szCs w:val="28"/>
        </w:rPr>
        <w:t xml:space="preserve"> за каждый час работы в ночное время</w:t>
      </w:r>
      <w:r w:rsidRPr="00D43022">
        <w:rPr>
          <w:sz w:val="28"/>
          <w:szCs w:val="28"/>
        </w:rPr>
        <w:t>.</w:t>
      </w:r>
    </w:p>
    <w:p w:rsidR="0084511B" w:rsidRPr="009F3E5A" w:rsidRDefault="0084511B" w:rsidP="0084511B">
      <w:pPr>
        <w:shd w:val="clear" w:color="auto" w:fill="FFFFFF"/>
        <w:ind w:firstLine="567"/>
        <w:jc w:val="both"/>
        <w:rPr>
          <w:sz w:val="28"/>
          <w:szCs w:val="28"/>
        </w:rPr>
      </w:pPr>
      <w:r w:rsidRPr="009F3E5A">
        <w:rPr>
          <w:sz w:val="28"/>
          <w:szCs w:val="28"/>
        </w:rPr>
        <w:t>6.</w:t>
      </w:r>
      <w:r>
        <w:rPr>
          <w:sz w:val="28"/>
          <w:szCs w:val="28"/>
        </w:rPr>
        <w:t>7</w:t>
      </w:r>
      <w:r w:rsidRPr="009F3E5A">
        <w:rPr>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Pr>
          <w:sz w:val="28"/>
          <w:szCs w:val="28"/>
        </w:rPr>
        <w:t xml:space="preserve"> работнику производится доплата</w:t>
      </w:r>
      <w:r w:rsidRPr="009F3E5A">
        <w:rPr>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5C6703" w:rsidRPr="00BC02D4" w:rsidRDefault="0084511B" w:rsidP="005C6703">
      <w:pPr>
        <w:pStyle w:val="ConsPlusNormal"/>
        <w:ind w:firstLine="567"/>
        <w:jc w:val="both"/>
      </w:pPr>
      <w:r w:rsidRPr="00CF5A5C">
        <w:t>6.</w:t>
      </w:r>
      <w:r w:rsidR="003F0002">
        <w:t>8</w:t>
      </w:r>
      <w:r w:rsidRPr="00CF5A5C">
        <w:t xml:space="preserve">. </w:t>
      </w:r>
      <w:r w:rsidR="005C6703" w:rsidRPr="009377D7">
        <w:t>Стороны при регулировании вопросов обеспечения гарантий по оплате труда отдельных категорий работников организаци</w:t>
      </w:r>
      <w:r w:rsidR="00C05F75" w:rsidRPr="009377D7">
        <w:t>и</w:t>
      </w:r>
      <w:r w:rsidR="005C6703" w:rsidRPr="009377D7">
        <w:t xml:space="preserve"> исходят из того, что специалистам,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w:t>
      </w:r>
      <w:r w:rsidR="005C6703" w:rsidRPr="009377D7">
        <w:lastRenderedPageBreak/>
        <w:t>заведения трудовые договоры с краевыми государственными или муниципальными образовательными учреждениями</w:t>
      </w:r>
      <w:r w:rsidR="00B81888" w:rsidRPr="009377D7">
        <w:t>(</w:t>
      </w:r>
      <w:r w:rsidR="005C6703" w:rsidRPr="009377D7">
        <w:t>образовательными организациями</w:t>
      </w:r>
      <w:r w:rsidR="00B81888" w:rsidRPr="009377D7">
        <w:t>),</w:t>
      </w:r>
      <w:r w:rsidR="005C6703" w:rsidRPr="009377D7">
        <w:t xml:space="preserve"> либо продолжающим работу в </w:t>
      </w:r>
      <w:r w:rsidR="00B81888" w:rsidRPr="009377D7">
        <w:t>образовательном учреждении (</w:t>
      </w:r>
      <w:r w:rsidR="005C6703" w:rsidRPr="009377D7">
        <w:t>образовательной организации</w:t>
      </w:r>
      <w:r w:rsidR="00B81888" w:rsidRPr="009377D7">
        <w:t>)</w:t>
      </w:r>
      <w:r w:rsidR="005C6703" w:rsidRPr="009377D7">
        <w:t xml:space="preserve">, устанавливается персональная выплата в размере 20 %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окончания учебного заведения и сохраняется при поступлении педагогического работника в другое краевое государственное или муниципальное образовательное учреждение </w:t>
      </w:r>
      <w:r w:rsidR="00B81888" w:rsidRPr="009377D7">
        <w:t>(</w:t>
      </w:r>
      <w:r w:rsidR="005C6703" w:rsidRPr="009377D7">
        <w:t>образовательную организацию</w:t>
      </w:r>
      <w:r w:rsidR="00B81888" w:rsidRPr="009377D7">
        <w:t>)</w:t>
      </w:r>
      <w:r w:rsidR="005C6703" w:rsidRPr="009377D7">
        <w:t>.</w:t>
      </w:r>
    </w:p>
    <w:p w:rsidR="0084511B" w:rsidRPr="00836E92" w:rsidRDefault="0084511B" w:rsidP="005C6703">
      <w:pPr>
        <w:pStyle w:val="ConsPlusNormal"/>
        <w:ind w:firstLine="567"/>
        <w:jc w:val="both"/>
      </w:pPr>
      <w:r w:rsidRPr="00FD5350">
        <w:t>6.</w:t>
      </w:r>
      <w:r w:rsidR="003F0002">
        <w:t>9</w:t>
      </w:r>
      <w:r w:rsidRPr="00FD5350">
        <w:t>.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r w:rsidRPr="00836E92">
        <w:t>.</w:t>
      </w:r>
    </w:p>
    <w:p w:rsidR="00044972" w:rsidRPr="00BC02D4" w:rsidRDefault="002B437A" w:rsidP="00044972">
      <w:pPr>
        <w:ind w:right="21" w:firstLine="540"/>
        <w:jc w:val="both"/>
        <w:rPr>
          <w:sz w:val="28"/>
          <w:szCs w:val="28"/>
        </w:rPr>
      </w:pPr>
      <w:r w:rsidRPr="00BC02D4">
        <w:rPr>
          <w:sz w:val="28"/>
          <w:szCs w:val="28"/>
        </w:rPr>
        <w:t>6.</w:t>
      </w:r>
      <w:r w:rsidR="0084511B" w:rsidRPr="00BC02D4">
        <w:rPr>
          <w:sz w:val="28"/>
          <w:szCs w:val="28"/>
        </w:rPr>
        <w:t>1</w:t>
      </w:r>
      <w:r w:rsidR="003F0002" w:rsidRPr="00BC02D4">
        <w:rPr>
          <w:sz w:val="28"/>
          <w:szCs w:val="28"/>
        </w:rPr>
        <w:t>0</w:t>
      </w:r>
      <w:r w:rsidR="00406602" w:rsidRPr="00BC02D4">
        <w:rPr>
          <w:sz w:val="28"/>
          <w:szCs w:val="28"/>
        </w:rPr>
        <w:t>.</w:t>
      </w:r>
      <w:r w:rsidR="00044972" w:rsidRPr="00BC02D4">
        <w:rPr>
          <w:sz w:val="28"/>
          <w:szCs w:val="28"/>
        </w:rPr>
        <w:t xml:space="preserve"> Заработная плата выплачивается работникам в денежной форме.</w:t>
      </w:r>
    </w:p>
    <w:p w:rsidR="00AB443B" w:rsidRPr="00BC02D4" w:rsidRDefault="00AB443B" w:rsidP="00AB443B">
      <w:pPr>
        <w:ind w:right="21" w:firstLine="540"/>
        <w:jc w:val="both"/>
        <w:rPr>
          <w:sz w:val="28"/>
          <w:szCs w:val="28"/>
        </w:rPr>
      </w:pPr>
      <w:r w:rsidRPr="00BC02D4">
        <w:rPr>
          <w:sz w:val="28"/>
          <w:szCs w:val="28"/>
        </w:rPr>
        <w:t>Заработная плата производится работникам не реже чем каждые полмесяца (</w:t>
      </w:r>
      <w:r w:rsidRPr="00BC02D4">
        <w:rPr>
          <w:b/>
          <w:sz w:val="28"/>
          <w:szCs w:val="28"/>
        </w:rPr>
        <w:t>25</w:t>
      </w:r>
      <w:r w:rsidRPr="00BC02D4">
        <w:rPr>
          <w:sz w:val="28"/>
          <w:szCs w:val="28"/>
        </w:rPr>
        <w:t xml:space="preserve"> числа текущего месяца – за первую половину месяца и </w:t>
      </w:r>
      <w:r w:rsidRPr="00BC02D4">
        <w:rPr>
          <w:b/>
          <w:sz w:val="28"/>
          <w:szCs w:val="28"/>
        </w:rPr>
        <w:t>10</w:t>
      </w:r>
      <w:r w:rsidRPr="00BC02D4">
        <w:rPr>
          <w:sz w:val="28"/>
          <w:szCs w:val="28"/>
        </w:rPr>
        <w:t>числа месяца, следующего за отработанным – за вторую половину месяца). При совпадении дня выплаты с выходным или нерабочим праздничным днем выплата заработной платы производится накануне этого дня.</w:t>
      </w:r>
    </w:p>
    <w:p w:rsidR="00AB443B" w:rsidRPr="00BC02D4" w:rsidRDefault="00AB443B" w:rsidP="00AB443B">
      <w:pPr>
        <w:ind w:right="21" w:firstLine="540"/>
        <w:jc w:val="both"/>
        <w:rPr>
          <w:sz w:val="28"/>
          <w:szCs w:val="28"/>
        </w:rPr>
      </w:pPr>
      <w:r w:rsidRPr="00BC02D4">
        <w:rPr>
          <w:sz w:val="28"/>
          <w:szCs w:val="28"/>
        </w:rPr>
        <w:t xml:space="preserve">Если работник принят с 1-го по 9-е число, </w:t>
      </w:r>
      <w:r w:rsidR="00BC02D4" w:rsidRPr="00BC02D4">
        <w:rPr>
          <w:sz w:val="28"/>
          <w:szCs w:val="28"/>
          <w:highlight w:val="green"/>
        </w:rPr>
        <w:t>первая</w:t>
      </w:r>
      <w:r w:rsidR="00253469">
        <w:rPr>
          <w:sz w:val="28"/>
          <w:szCs w:val="28"/>
        </w:rPr>
        <w:t xml:space="preserve"> </w:t>
      </w:r>
      <w:r w:rsidRPr="00BC02D4">
        <w:rPr>
          <w:sz w:val="28"/>
          <w:szCs w:val="28"/>
        </w:rPr>
        <w:t>заработная плата выплачивается тремя частями:</w:t>
      </w:r>
    </w:p>
    <w:p w:rsidR="00AB443B" w:rsidRPr="00BC02D4" w:rsidRDefault="003A2143" w:rsidP="00AB443B">
      <w:pPr>
        <w:ind w:right="21" w:firstLine="540"/>
        <w:jc w:val="both"/>
        <w:rPr>
          <w:sz w:val="28"/>
          <w:szCs w:val="28"/>
        </w:rPr>
      </w:pPr>
      <w:r w:rsidRPr="009B1EDA">
        <w:rPr>
          <w:sz w:val="28"/>
          <w:szCs w:val="28"/>
        </w:rPr>
        <w:t xml:space="preserve">– </w:t>
      </w:r>
      <w:r w:rsidR="00AB443B" w:rsidRPr="00BC02D4">
        <w:rPr>
          <w:sz w:val="28"/>
          <w:szCs w:val="28"/>
        </w:rPr>
        <w:t xml:space="preserve">10-го числа текущего месяца – пропорционально отработанному времени со дня приема на работу; </w:t>
      </w:r>
    </w:p>
    <w:p w:rsidR="00AB443B" w:rsidRPr="00BC02D4" w:rsidRDefault="003A2143" w:rsidP="00AB443B">
      <w:pPr>
        <w:ind w:right="21" w:firstLine="540"/>
        <w:jc w:val="both"/>
        <w:rPr>
          <w:sz w:val="28"/>
          <w:szCs w:val="28"/>
        </w:rPr>
      </w:pPr>
      <w:r w:rsidRPr="009B1EDA">
        <w:rPr>
          <w:sz w:val="28"/>
          <w:szCs w:val="28"/>
        </w:rPr>
        <w:t xml:space="preserve">– </w:t>
      </w:r>
      <w:r w:rsidR="00AB443B" w:rsidRPr="00BC02D4">
        <w:rPr>
          <w:sz w:val="28"/>
          <w:szCs w:val="28"/>
        </w:rPr>
        <w:t>25-го числа текущего месяца – за первую половину календарного месяца с учетом ранее выплаченной суммы;</w:t>
      </w:r>
    </w:p>
    <w:p w:rsidR="00AB443B" w:rsidRPr="00BC02D4" w:rsidRDefault="003A2143" w:rsidP="00AB443B">
      <w:pPr>
        <w:ind w:right="21" w:firstLine="540"/>
        <w:jc w:val="both"/>
        <w:rPr>
          <w:sz w:val="28"/>
          <w:szCs w:val="28"/>
        </w:rPr>
      </w:pPr>
      <w:r w:rsidRPr="009B1EDA">
        <w:rPr>
          <w:sz w:val="28"/>
          <w:szCs w:val="28"/>
        </w:rPr>
        <w:t xml:space="preserve">– </w:t>
      </w:r>
      <w:r w:rsidR="00AB443B" w:rsidRPr="00BC02D4">
        <w:rPr>
          <w:sz w:val="28"/>
          <w:szCs w:val="28"/>
        </w:rPr>
        <w:t>10-го числа следующего месяца за вторую половину прошедшего месяца.</w:t>
      </w:r>
    </w:p>
    <w:p w:rsidR="00AB443B" w:rsidRPr="00BC02D4" w:rsidRDefault="00AB443B" w:rsidP="00AB443B">
      <w:pPr>
        <w:ind w:right="21" w:firstLine="540"/>
        <w:jc w:val="both"/>
        <w:rPr>
          <w:sz w:val="28"/>
          <w:szCs w:val="28"/>
        </w:rPr>
      </w:pPr>
      <w:r w:rsidRPr="00BC02D4">
        <w:rPr>
          <w:sz w:val="28"/>
          <w:szCs w:val="28"/>
        </w:rPr>
        <w:t xml:space="preserve">Если работник принят с 16-го по 24-е число, </w:t>
      </w:r>
      <w:r w:rsidR="00BB6EEE" w:rsidRPr="00BB6EEE">
        <w:rPr>
          <w:sz w:val="28"/>
          <w:szCs w:val="28"/>
          <w:highlight w:val="green"/>
        </w:rPr>
        <w:t>первая</w:t>
      </w:r>
      <w:r w:rsidR="00253469">
        <w:rPr>
          <w:sz w:val="28"/>
          <w:szCs w:val="28"/>
        </w:rPr>
        <w:t xml:space="preserve"> </w:t>
      </w:r>
      <w:r w:rsidRPr="00BC02D4">
        <w:rPr>
          <w:sz w:val="28"/>
          <w:szCs w:val="28"/>
        </w:rPr>
        <w:t>заработная плата выплачивается двумя частями:</w:t>
      </w:r>
    </w:p>
    <w:p w:rsidR="00AB443B" w:rsidRPr="00BC02D4" w:rsidRDefault="003A2143" w:rsidP="00AB443B">
      <w:pPr>
        <w:ind w:right="21" w:firstLine="540"/>
        <w:jc w:val="both"/>
        <w:rPr>
          <w:sz w:val="28"/>
          <w:szCs w:val="28"/>
        </w:rPr>
      </w:pPr>
      <w:r w:rsidRPr="009B1EDA">
        <w:rPr>
          <w:sz w:val="28"/>
          <w:szCs w:val="28"/>
        </w:rPr>
        <w:t xml:space="preserve">– </w:t>
      </w:r>
      <w:r w:rsidR="00AB443B" w:rsidRPr="00BC02D4">
        <w:rPr>
          <w:sz w:val="28"/>
          <w:szCs w:val="28"/>
        </w:rPr>
        <w:t xml:space="preserve">25-го числа текущего месяца – пропорционально отработанному времени со дня приема на работу; </w:t>
      </w:r>
    </w:p>
    <w:p w:rsidR="00AB443B" w:rsidRPr="00AB443B" w:rsidRDefault="003A2143" w:rsidP="00AB443B">
      <w:pPr>
        <w:ind w:right="21" w:firstLine="540"/>
        <w:jc w:val="both"/>
        <w:rPr>
          <w:sz w:val="28"/>
          <w:szCs w:val="28"/>
        </w:rPr>
      </w:pPr>
      <w:r w:rsidRPr="009B1EDA">
        <w:rPr>
          <w:sz w:val="28"/>
          <w:szCs w:val="28"/>
        </w:rPr>
        <w:t xml:space="preserve">– </w:t>
      </w:r>
      <w:r w:rsidR="00AB443B" w:rsidRPr="00BC02D4">
        <w:rPr>
          <w:sz w:val="28"/>
          <w:szCs w:val="28"/>
        </w:rPr>
        <w:t>10-го числа следующего месяца за вторую половину прошедшего месяца, с учетом ранее выплаченной суммы.</w:t>
      </w:r>
    </w:p>
    <w:p w:rsidR="00AE74EB" w:rsidRPr="00C80442" w:rsidRDefault="00AE74EB" w:rsidP="00AE74EB">
      <w:pPr>
        <w:ind w:right="21" w:firstLine="540"/>
        <w:jc w:val="both"/>
        <w:rPr>
          <w:sz w:val="28"/>
          <w:szCs w:val="28"/>
        </w:rPr>
      </w:pPr>
      <w:r w:rsidRPr="00C80442">
        <w:rPr>
          <w:sz w:val="28"/>
          <w:szCs w:val="28"/>
        </w:rPr>
        <w:t>При выплате заработной платы работнику вручается расчетный листок, с указанием:</w:t>
      </w:r>
    </w:p>
    <w:p w:rsidR="00AE74EB" w:rsidRPr="003A2143" w:rsidRDefault="003A2143" w:rsidP="00AE74EB">
      <w:pPr>
        <w:ind w:right="21" w:firstLine="540"/>
        <w:jc w:val="both"/>
        <w:rPr>
          <w:sz w:val="28"/>
          <w:szCs w:val="28"/>
          <w:highlight w:val="green"/>
        </w:rPr>
      </w:pPr>
      <w:r w:rsidRPr="003A2143">
        <w:rPr>
          <w:sz w:val="28"/>
          <w:szCs w:val="28"/>
          <w:highlight w:val="green"/>
        </w:rPr>
        <w:t xml:space="preserve">– </w:t>
      </w:r>
      <w:r w:rsidR="00AE74EB" w:rsidRPr="003A2143">
        <w:rPr>
          <w:sz w:val="28"/>
          <w:szCs w:val="28"/>
          <w:highlight w:val="green"/>
        </w:rPr>
        <w:t>составных частей заработной платы, причитающейся ему за соответствующий период;</w:t>
      </w:r>
    </w:p>
    <w:p w:rsidR="00AE74EB" w:rsidRPr="003A2143" w:rsidRDefault="003A2143" w:rsidP="00AE74EB">
      <w:pPr>
        <w:ind w:right="21" w:firstLine="540"/>
        <w:jc w:val="both"/>
        <w:rPr>
          <w:sz w:val="28"/>
          <w:szCs w:val="28"/>
          <w:highlight w:val="green"/>
        </w:rPr>
      </w:pPr>
      <w:r w:rsidRPr="003A2143">
        <w:rPr>
          <w:sz w:val="28"/>
          <w:szCs w:val="28"/>
          <w:highlight w:val="green"/>
        </w:rPr>
        <w:t xml:space="preserve">– </w:t>
      </w:r>
      <w:r w:rsidR="00AE74EB" w:rsidRPr="003A2143">
        <w:rPr>
          <w:sz w:val="28"/>
          <w:szCs w:val="28"/>
          <w:highlight w:val="green"/>
        </w:rPr>
        <w:t>размеров иных сумм, начисленных работнику, в том числе денежной компенсации за нарушение руководителем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E74EB" w:rsidRPr="003A2143" w:rsidRDefault="003A2143" w:rsidP="00AE74EB">
      <w:pPr>
        <w:ind w:right="21" w:firstLine="540"/>
        <w:jc w:val="both"/>
        <w:rPr>
          <w:sz w:val="28"/>
          <w:szCs w:val="28"/>
          <w:highlight w:val="green"/>
        </w:rPr>
      </w:pPr>
      <w:r w:rsidRPr="003A2143">
        <w:rPr>
          <w:sz w:val="28"/>
          <w:szCs w:val="28"/>
          <w:highlight w:val="green"/>
        </w:rPr>
        <w:lastRenderedPageBreak/>
        <w:t xml:space="preserve">– </w:t>
      </w:r>
      <w:r w:rsidR="00AE74EB" w:rsidRPr="003A2143">
        <w:rPr>
          <w:sz w:val="28"/>
          <w:szCs w:val="28"/>
          <w:highlight w:val="green"/>
        </w:rPr>
        <w:t>размеров и оснований произведенных удержаний;</w:t>
      </w:r>
    </w:p>
    <w:p w:rsidR="00AE74EB" w:rsidRPr="00C80442" w:rsidRDefault="003A2143" w:rsidP="00AE74EB">
      <w:pPr>
        <w:ind w:right="21" w:firstLine="540"/>
        <w:jc w:val="both"/>
        <w:rPr>
          <w:sz w:val="28"/>
          <w:szCs w:val="28"/>
        </w:rPr>
      </w:pPr>
      <w:r w:rsidRPr="003A2143">
        <w:rPr>
          <w:sz w:val="28"/>
          <w:szCs w:val="28"/>
          <w:highlight w:val="green"/>
        </w:rPr>
        <w:t xml:space="preserve">– </w:t>
      </w:r>
      <w:r w:rsidR="00AE74EB" w:rsidRPr="003A2143">
        <w:rPr>
          <w:sz w:val="28"/>
          <w:szCs w:val="28"/>
          <w:highlight w:val="green"/>
        </w:rPr>
        <w:t>общей денежной суммы, подлежащей выплате.</w:t>
      </w:r>
    </w:p>
    <w:p w:rsidR="00C80442" w:rsidRDefault="00A5191D" w:rsidP="00C80442">
      <w:pPr>
        <w:pStyle w:val="aa"/>
        <w:spacing w:before="0" w:beforeAutospacing="0" w:after="0" w:afterAutospacing="0" w:line="288" w:lineRule="atLeast"/>
        <w:ind w:firstLine="540"/>
        <w:jc w:val="both"/>
        <w:rPr>
          <w:strike/>
          <w:sz w:val="28"/>
          <w:szCs w:val="28"/>
        </w:rPr>
      </w:pPr>
      <w:r w:rsidRPr="008C799B">
        <w:rPr>
          <w:strike/>
          <w:sz w:val="28"/>
          <w:szCs w:val="28"/>
        </w:rPr>
        <w:t>6.1</w:t>
      </w:r>
      <w:r w:rsidR="003F0002" w:rsidRPr="008C799B">
        <w:rPr>
          <w:strike/>
          <w:sz w:val="28"/>
          <w:szCs w:val="28"/>
        </w:rPr>
        <w:t>1</w:t>
      </w:r>
      <w:r w:rsidRPr="008C799B">
        <w:rPr>
          <w:strike/>
          <w:sz w:val="28"/>
          <w:szCs w:val="28"/>
        </w:rPr>
        <w:t>.</w:t>
      </w:r>
      <w:r w:rsidRPr="00C80442">
        <w:rPr>
          <w:strike/>
          <w:sz w:val="28"/>
          <w:szCs w:val="28"/>
        </w:rPr>
        <w:t>Виды и размеры выплат стимулирующего характера устанавливаются организацией с участием выборного органа первичной профсоюзной организации в пределах средств, направляемых на оплату труда, и регулируются положением об утверждении видов, условий, размера и порядка установления выплат стимулирующего характера, положением об оплате труда.</w:t>
      </w:r>
    </w:p>
    <w:p w:rsidR="00FC4226" w:rsidRPr="003F0626" w:rsidRDefault="00FC4226" w:rsidP="00FC4226">
      <w:pPr>
        <w:ind w:right="21" w:firstLine="567"/>
        <w:jc w:val="both"/>
        <w:rPr>
          <w:strike/>
          <w:sz w:val="28"/>
          <w:szCs w:val="28"/>
        </w:rPr>
      </w:pPr>
      <w:r w:rsidRPr="003F0626">
        <w:rPr>
          <w:strike/>
          <w:sz w:val="28"/>
          <w:szCs w:val="28"/>
        </w:rPr>
        <w:t xml:space="preserve">В целях обеспечения общественного участия в определении и назначении стимулирующих выплат в образовательном учреждении создается комиссия, в состав которой входят представители административно-управленческого персонала, педагогических работников и профкома. </w:t>
      </w:r>
    </w:p>
    <w:p w:rsidR="00FC4226" w:rsidRPr="003F0626" w:rsidRDefault="00FC4226" w:rsidP="00FC4226">
      <w:pPr>
        <w:ind w:right="21" w:firstLine="567"/>
        <w:jc w:val="both"/>
        <w:rPr>
          <w:strike/>
          <w:sz w:val="28"/>
          <w:szCs w:val="28"/>
        </w:rPr>
      </w:pPr>
      <w:r w:rsidRPr="003F0626">
        <w:rPr>
          <w:strike/>
          <w:sz w:val="28"/>
          <w:szCs w:val="28"/>
        </w:rPr>
        <w:t xml:space="preserve">Количественный и персональный состав комиссии ежегодно утверждается приказом образовательного учреждения на начало учебного года с учетом предложений профкома. </w:t>
      </w:r>
    </w:p>
    <w:p w:rsidR="00FC4226" w:rsidRPr="003F0626" w:rsidRDefault="00FC4226" w:rsidP="00FC4226">
      <w:pPr>
        <w:ind w:right="21" w:firstLine="567"/>
        <w:jc w:val="both"/>
        <w:rPr>
          <w:strike/>
          <w:sz w:val="28"/>
          <w:szCs w:val="28"/>
        </w:rPr>
      </w:pPr>
      <w:r w:rsidRPr="003F0626">
        <w:rPr>
          <w:strike/>
          <w:sz w:val="28"/>
          <w:szCs w:val="28"/>
        </w:rPr>
        <w:t xml:space="preserve">В полномочия комиссии входит: </w:t>
      </w:r>
    </w:p>
    <w:p w:rsidR="00FC4226" w:rsidRPr="003F0626" w:rsidRDefault="00FC4226" w:rsidP="00FC4226">
      <w:pPr>
        <w:ind w:right="21" w:firstLine="567"/>
        <w:jc w:val="both"/>
        <w:rPr>
          <w:strike/>
          <w:sz w:val="28"/>
          <w:szCs w:val="28"/>
        </w:rPr>
      </w:pPr>
      <w:r w:rsidRPr="003F0626">
        <w:rPr>
          <w:b/>
          <w:bCs/>
          <w:strike/>
          <w:sz w:val="28"/>
          <w:szCs w:val="28"/>
        </w:rPr>
        <w:t xml:space="preserve">- </w:t>
      </w:r>
      <w:r w:rsidRPr="003F0626">
        <w:rPr>
          <w:strike/>
          <w:sz w:val="28"/>
          <w:szCs w:val="28"/>
        </w:rPr>
        <w:t xml:space="preserve">анализ представленных документов по оценке результативности и эффективности труда работников; </w:t>
      </w:r>
    </w:p>
    <w:p w:rsidR="00FC4226" w:rsidRPr="003F0626" w:rsidRDefault="00FC4226" w:rsidP="00FC4226">
      <w:pPr>
        <w:ind w:right="21" w:firstLine="567"/>
        <w:jc w:val="both"/>
        <w:rPr>
          <w:strike/>
          <w:sz w:val="28"/>
          <w:szCs w:val="28"/>
        </w:rPr>
      </w:pPr>
      <w:r w:rsidRPr="003F0626">
        <w:rPr>
          <w:b/>
          <w:bCs/>
          <w:strike/>
          <w:sz w:val="28"/>
          <w:szCs w:val="28"/>
        </w:rPr>
        <w:t xml:space="preserve">- </w:t>
      </w:r>
      <w:r w:rsidRPr="003F0626">
        <w:rPr>
          <w:strike/>
          <w:sz w:val="28"/>
          <w:szCs w:val="28"/>
        </w:rPr>
        <w:t xml:space="preserve">оценка выполнения работниками, включая совместителей (внутренних и внешних), утвержденных критериев и показателей результативности и эффективности работы. </w:t>
      </w:r>
    </w:p>
    <w:p w:rsidR="00FC4226" w:rsidRDefault="00FC4226" w:rsidP="00FC4226">
      <w:pPr>
        <w:ind w:right="21" w:firstLine="567"/>
        <w:jc w:val="both"/>
        <w:rPr>
          <w:strike/>
          <w:sz w:val="28"/>
          <w:szCs w:val="28"/>
        </w:rPr>
      </w:pPr>
      <w:r w:rsidRPr="003F0626">
        <w:rPr>
          <w:strike/>
          <w:sz w:val="28"/>
          <w:szCs w:val="28"/>
        </w:rPr>
        <w:t>Документы, представляемые в комиссию, подготавливаются представителями образовательного учреждения на основе объективных нефальсифицируемых данных из информационных систем с условием обязательного ознакомления работника с этими данными и не могут быть запрошены с работников.</w:t>
      </w:r>
    </w:p>
    <w:p w:rsidR="003F0626" w:rsidRPr="00B42432" w:rsidRDefault="008C799B" w:rsidP="003F0626">
      <w:pPr>
        <w:pStyle w:val="aa"/>
        <w:spacing w:before="0" w:beforeAutospacing="0" w:after="0" w:afterAutospacing="0" w:line="288" w:lineRule="atLeast"/>
        <w:ind w:firstLine="540"/>
        <w:jc w:val="both"/>
        <w:rPr>
          <w:sz w:val="28"/>
          <w:szCs w:val="28"/>
          <w:highlight w:val="green"/>
        </w:rPr>
      </w:pPr>
      <w:r>
        <w:rPr>
          <w:sz w:val="28"/>
          <w:szCs w:val="28"/>
          <w:highlight w:val="green"/>
        </w:rPr>
        <w:t xml:space="preserve">6.11. </w:t>
      </w:r>
      <w:r w:rsidR="003F0626" w:rsidRPr="00B42432">
        <w:rPr>
          <w:sz w:val="28"/>
          <w:szCs w:val="28"/>
          <w:highlight w:val="green"/>
        </w:rPr>
        <w:t xml:space="preserve">Работникам </w:t>
      </w:r>
      <w:r w:rsidR="003F0626">
        <w:rPr>
          <w:sz w:val="28"/>
          <w:szCs w:val="28"/>
          <w:highlight w:val="green"/>
        </w:rPr>
        <w:t>организации</w:t>
      </w:r>
      <w:r w:rsidR="003F0626" w:rsidRPr="00B42432">
        <w:rPr>
          <w:sz w:val="28"/>
          <w:szCs w:val="28"/>
          <w:highlight w:val="green"/>
        </w:rPr>
        <w:t xml:space="preserve"> на основании приказа руководителя в пределах бюджетных ассигнов</w:t>
      </w:r>
      <w:r w:rsidR="00EF5212">
        <w:rPr>
          <w:sz w:val="28"/>
          <w:szCs w:val="28"/>
          <w:highlight w:val="green"/>
        </w:rPr>
        <w:t>аний на оплату труда работников</w:t>
      </w:r>
      <w:r w:rsidR="003F0626" w:rsidRPr="00B42432">
        <w:rPr>
          <w:sz w:val="28"/>
          <w:szCs w:val="28"/>
          <w:highlight w:val="green"/>
        </w:rPr>
        <w:t xml:space="preserve">, а также средств от приносящей доход деятельности, могут устанавливаться выплаты стимулирующего характера. </w:t>
      </w:r>
    </w:p>
    <w:p w:rsidR="003F0626" w:rsidRPr="00B42432" w:rsidRDefault="003F0626" w:rsidP="003F0626">
      <w:pPr>
        <w:ind w:right="21" w:firstLine="567"/>
        <w:jc w:val="both"/>
        <w:rPr>
          <w:sz w:val="28"/>
          <w:szCs w:val="28"/>
          <w:highlight w:val="green"/>
        </w:rPr>
      </w:pPr>
      <w:r w:rsidRPr="00B42432">
        <w:rPr>
          <w:sz w:val="28"/>
          <w:szCs w:val="28"/>
          <w:highlight w:val="green"/>
        </w:rPr>
        <w:t>Виды, условия и размер выплат устанавливаются в соответств</w:t>
      </w:r>
      <w:r w:rsidR="006C0AE5">
        <w:rPr>
          <w:sz w:val="28"/>
          <w:szCs w:val="28"/>
          <w:highlight w:val="green"/>
        </w:rPr>
        <w:t>ии с Положением об оплате труда</w:t>
      </w:r>
      <w:r w:rsidRPr="00B42432">
        <w:rPr>
          <w:sz w:val="28"/>
          <w:szCs w:val="28"/>
          <w:highlight w:val="green"/>
        </w:rPr>
        <w:t>.</w:t>
      </w:r>
    </w:p>
    <w:p w:rsidR="003F0626" w:rsidRPr="00B42432" w:rsidRDefault="003F0626" w:rsidP="003F0626">
      <w:pPr>
        <w:ind w:right="21" w:firstLine="567"/>
        <w:jc w:val="both"/>
        <w:rPr>
          <w:sz w:val="28"/>
          <w:szCs w:val="28"/>
          <w:highlight w:val="green"/>
        </w:rPr>
      </w:pPr>
      <w:r w:rsidRPr="00B42432">
        <w:rPr>
          <w:sz w:val="28"/>
          <w:szCs w:val="28"/>
          <w:highlight w:val="green"/>
        </w:rPr>
        <w:t>В целях обеспечения объективной оценки результатов труда работников и общественного участия в распределении стимул</w:t>
      </w:r>
      <w:r>
        <w:rPr>
          <w:sz w:val="28"/>
          <w:szCs w:val="28"/>
          <w:highlight w:val="green"/>
        </w:rPr>
        <w:t>ирующих выплат в образовательной организации</w:t>
      </w:r>
      <w:r w:rsidRPr="00B42432">
        <w:rPr>
          <w:sz w:val="28"/>
          <w:szCs w:val="28"/>
          <w:highlight w:val="green"/>
        </w:rPr>
        <w:t xml:space="preserve"> создается комиссия по распределению стимулирующей части фонда оплаты труда работников </w:t>
      </w:r>
      <w:r>
        <w:rPr>
          <w:sz w:val="28"/>
          <w:szCs w:val="28"/>
          <w:highlight w:val="green"/>
        </w:rPr>
        <w:t>организации</w:t>
      </w:r>
      <w:r w:rsidRPr="00B42432">
        <w:rPr>
          <w:sz w:val="28"/>
          <w:szCs w:val="28"/>
          <w:highlight w:val="green"/>
        </w:rPr>
        <w:t xml:space="preserve"> (далее - Комиссия). В состав Комиссии входит председатель первичной профсоюзной организации.</w:t>
      </w:r>
    </w:p>
    <w:p w:rsidR="003F0626" w:rsidRPr="00B42432" w:rsidRDefault="003F0626" w:rsidP="003F0626">
      <w:pPr>
        <w:ind w:right="21" w:firstLine="567"/>
        <w:jc w:val="both"/>
        <w:rPr>
          <w:sz w:val="28"/>
          <w:szCs w:val="28"/>
          <w:highlight w:val="green"/>
        </w:rPr>
      </w:pPr>
      <w:r w:rsidRPr="00B42432">
        <w:rPr>
          <w:sz w:val="28"/>
          <w:szCs w:val="28"/>
          <w:highlight w:val="green"/>
        </w:rPr>
        <w:t>Порядок работы Комиссии и порядок установления выплат стимулирующего характера устанавливает</w:t>
      </w:r>
      <w:r w:rsidR="00253469">
        <w:rPr>
          <w:sz w:val="28"/>
          <w:szCs w:val="28"/>
          <w:highlight w:val="green"/>
        </w:rPr>
        <w:t>ся Положением о работе Комиссии</w:t>
      </w:r>
      <w:r w:rsidRPr="00B42432">
        <w:rPr>
          <w:sz w:val="28"/>
          <w:szCs w:val="28"/>
          <w:highlight w:val="green"/>
        </w:rPr>
        <w:t>.</w:t>
      </w:r>
    </w:p>
    <w:p w:rsidR="00A2709F" w:rsidRDefault="00A2709F" w:rsidP="00A2709F">
      <w:pPr>
        <w:pStyle w:val="aa"/>
        <w:spacing w:before="0" w:beforeAutospacing="0" w:after="0" w:afterAutospacing="0" w:line="288" w:lineRule="atLeast"/>
        <w:ind w:firstLine="540"/>
        <w:jc w:val="both"/>
        <w:rPr>
          <w:sz w:val="28"/>
          <w:szCs w:val="28"/>
        </w:rPr>
      </w:pPr>
      <w:r w:rsidRPr="00780B33">
        <w:rPr>
          <w:sz w:val="28"/>
          <w:szCs w:val="28"/>
          <w:highlight w:val="green"/>
        </w:rPr>
        <w:t xml:space="preserve">Стимулирующие выплаты за важность выполняемой работы, степень самостоятельности и ответственности при выполнении поставленных задач, </w:t>
      </w:r>
      <w:r w:rsidRPr="00780B33">
        <w:rPr>
          <w:sz w:val="28"/>
          <w:szCs w:val="28"/>
          <w:highlight w:val="green"/>
        </w:rPr>
        <w:lastRenderedPageBreak/>
        <w:t xml:space="preserve">выплаты за интенсивность и высокие результаты работы, выплаты за качество выполняемых работ, устанавливаются </w:t>
      </w:r>
      <w:r w:rsidRPr="00EE665B">
        <w:rPr>
          <w:sz w:val="28"/>
          <w:szCs w:val="28"/>
          <w:highlight w:val="green"/>
        </w:rPr>
        <w:t>ежемесячно</w:t>
      </w:r>
      <w:r w:rsidR="00EE665B" w:rsidRPr="00EE665B">
        <w:rPr>
          <w:sz w:val="28"/>
          <w:szCs w:val="28"/>
          <w:highlight w:val="green"/>
        </w:rPr>
        <w:t>/ежеквартально</w:t>
      </w:r>
      <w:r w:rsidRPr="00EE665B">
        <w:rPr>
          <w:sz w:val="28"/>
          <w:szCs w:val="28"/>
          <w:highlight w:val="green"/>
        </w:rPr>
        <w:t xml:space="preserve"> и </w:t>
      </w:r>
      <w:r w:rsidRPr="00780B33">
        <w:rPr>
          <w:sz w:val="28"/>
          <w:szCs w:val="28"/>
          <w:highlight w:val="green"/>
        </w:rPr>
        <w:t>выплачиваются ежемесячно пропорционально отработанному работником времени.</w:t>
      </w:r>
    </w:p>
    <w:p w:rsidR="003B2BA0" w:rsidRPr="00710F0F" w:rsidRDefault="003B2BA0" w:rsidP="003B2BA0">
      <w:pPr>
        <w:pStyle w:val="aa"/>
        <w:shd w:val="clear" w:color="auto" w:fill="FFFFFF"/>
        <w:spacing w:before="0" w:beforeAutospacing="0" w:after="0" w:afterAutospacing="0"/>
        <w:ind w:firstLine="709"/>
        <w:jc w:val="both"/>
        <w:rPr>
          <w:rFonts w:eastAsia="Liberation Serif"/>
          <w:kern w:val="1"/>
          <w:sz w:val="28"/>
          <w:szCs w:val="28"/>
        </w:rPr>
      </w:pPr>
      <w:r w:rsidRPr="00FD6EA1">
        <w:rPr>
          <w:rFonts w:eastAsia="Liberation Serif"/>
          <w:kern w:val="1"/>
          <w:sz w:val="28"/>
          <w:szCs w:val="28"/>
          <w:highlight w:val="green"/>
        </w:rPr>
        <w:t>Стимулирующие выплаты</w:t>
      </w:r>
      <w:r w:rsidR="00EE665B">
        <w:rPr>
          <w:rFonts w:eastAsia="Liberation Serif"/>
          <w:kern w:val="1"/>
          <w:sz w:val="28"/>
          <w:szCs w:val="28"/>
          <w:highlight w:val="green"/>
        </w:rPr>
        <w:t xml:space="preserve"> </w:t>
      </w:r>
      <w:r w:rsidRPr="00FD6EA1">
        <w:rPr>
          <w:rFonts w:eastAsia="Liberation Serif"/>
          <w:kern w:val="1"/>
          <w:sz w:val="28"/>
          <w:szCs w:val="28"/>
          <w:highlight w:val="green"/>
        </w:rPr>
        <w:t>по</w:t>
      </w:r>
      <w:r w:rsidR="00EE665B">
        <w:rPr>
          <w:rFonts w:eastAsia="Liberation Serif"/>
          <w:kern w:val="1"/>
          <w:sz w:val="28"/>
          <w:szCs w:val="28"/>
          <w:highlight w:val="green"/>
        </w:rPr>
        <w:t xml:space="preserve"> </w:t>
      </w:r>
      <w:r w:rsidRPr="00FD6EA1">
        <w:rPr>
          <w:rFonts w:eastAsia="Liberation Serif"/>
          <w:kern w:val="1"/>
          <w:sz w:val="28"/>
          <w:szCs w:val="28"/>
          <w:highlight w:val="green"/>
        </w:rPr>
        <w:t xml:space="preserve">итогам работы могут </w:t>
      </w:r>
      <w:r w:rsidRPr="00FD6EA1">
        <w:rPr>
          <w:rFonts w:eastAsia="Liberation Serif"/>
          <w:kern w:val="1"/>
          <w:sz w:val="28"/>
          <w:szCs w:val="28"/>
          <w:highlight w:val="green"/>
          <w:lang w:val="zh-CN"/>
        </w:rPr>
        <w:t>выплачиват</w:t>
      </w:r>
      <w:r w:rsidRPr="00FD6EA1">
        <w:rPr>
          <w:rFonts w:eastAsia="Liberation Serif"/>
          <w:kern w:val="1"/>
          <w:sz w:val="28"/>
          <w:szCs w:val="28"/>
          <w:highlight w:val="green"/>
        </w:rPr>
        <w:t>ь</w:t>
      </w:r>
      <w:r w:rsidRPr="00FD6EA1">
        <w:rPr>
          <w:rFonts w:eastAsia="Liberation Serif"/>
          <w:kern w:val="1"/>
          <w:sz w:val="28"/>
          <w:szCs w:val="28"/>
          <w:highlight w:val="green"/>
          <w:lang w:val="zh-CN"/>
        </w:rPr>
        <w:t xml:space="preserve">ся </w:t>
      </w:r>
      <w:r w:rsidRPr="00FD6EA1">
        <w:rPr>
          <w:rFonts w:eastAsia="Liberation Serif"/>
          <w:kern w:val="1"/>
          <w:sz w:val="28"/>
          <w:szCs w:val="28"/>
          <w:highlight w:val="green"/>
        </w:rPr>
        <w:t xml:space="preserve">работнику </w:t>
      </w:r>
      <w:r w:rsidR="00EE665B" w:rsidRPr="00EE665B">
        <w:rPr>
          <w:sz w:val="28"/>
          <w:szCs w:val="28"/>
          <w:highlight w:val="green"/>
        </w:rPr>
        <w:t>ежемесячно/</w:t>
      </w:r>
      <w:r w:rsidRPr="00EE665B">
        <w:rPr>
          <w:rFonts w:eastAsia="Liberation Serif"/>
          <w:kern w:val="1"/>
          <w:sz w:val="28"/>
          <w:szCs w:val="28"/>
          <w:highlight w:val="green"/>
        </w:rPr>
        <w:t xml:space="preserve">ежеквартально </w:t>
      </w:r>
      <w:r w:rsidRPr="00FD6EA1">
        <w:rPr>
          <w:rFonts w:eastAsia="Liberation Serif"/>
          <w:kern w:val="1"/>
          <w:sz w:val="28"/>
          <w:szCs w:val="28"/>
          <w:highlight w:val="green"/>
        </w:rPr>
        <w:t>и по итогам года, с учетом отработанного времени.</w:t>
      </w:r>
    </w:p>
    <w:p w:rsidR="00A5191D" w:rsidRPr="00416D08" w:rsidRDefault="00A5191D" w:rsidP="00A5191D">
      <w:pPr>
        <w:pStyle w:val="ConsPlusNormal"/>
        <w:ind w:firstLine="567"/>
        <w:jc w:val="both"/>
        <w:rPr>
          <w:b/>
        </w:rPr>
      </w:pPr>
      <w:r w:rsidRPr="00416D08">
        <w:t>6.1</w:t>
      </w:r>
      <w:r w:rsidR="003F0002" w:rsidRPr="00416D08">
        <w:t>2</w:t>
      </w:r>
      <w:r w:rsidRPr="00416D08">
        <w:t>. Стороны считают, что основанием для установления выплат стимулирующего характера за увеличение объема работы в порядке, определяемом коллективным договором, является:</w:t>
      </w:r>
    </w:p>
    <w:p w:rsidR="00A5191D" w:rsidRPr="00416D08" w:rsidRDefault="00A5191D" w:rsidP="00A5191D">
      <w:pPr>
        <w:pStyle w:val="ConsPlusNormal"/>
        <w:ind w:firstLine="567"/>
        <w:jc w:val="both"/>
      </w:pPr>
      <w:bookmarkStart w:id="14" w:name="sub_5121"/>
      <w:r w:rsidRPr="00416D08">
        <w:t xml:space="preserve">а) </w:t>
      </w:r>
      <w:bookmarkStart w:id="15" w:name="sub_5123"/>
      <w:bookmarkEnd w:id="14"/>
      <w:r w:rsidRPr="00416D08">
        <w:t>работа на временной основе в объединенных подгруппах (классах);</w:t>
      </w:r>
    </w:p>
    <w:p w:rsidR="00A5191D" w:rsidRPr="00416D08" w:rsidRDefault="00A5191D" w:rsidP="00A5191D">
      <w:pPr>
        <w:pStyle w:val="ConsPlusNormal"/>
        <w:ind w:firstLine="567"/>
        <w:jc w:val="both"/>
      </w:pPr>
      <w:bookmarkStart w:id="16" w:name="sub_5124"/>
      <w:bookmarkEnd w:id="15"/>
      <w:r w:rsidRPr="00416D08">
        <w:t>б) осуществление образовательной деятельности в классах, в состав которых входит обучающийся (обучающиеся) с ОВЗ.</w:t>
      </w:r>
      <w:bookmarkEnd w:id="16"/>
    </w:p>
    <w:p w:rsidR="00A5191D" w:rsidRPr="00FD5350" w:rsidRDefault="00A5191D" w:rsidP="00A5191D">
      <w:pPr>
        <w:ind w:firstLine="567"/>
        <w:jc w:val="both"/>
        <w:rPr>
          <w:sz w:val="28"/>
          <w:szCs w:val="28"/>
        </w:rPr>
      </w:pPr>
      <w:r w:rsidRPr="00D43022">
        <w:rPr>
          <w:sz w:val="28"/>
          <w:szCs w:val="28"/>
        </w:rPr>
        <w:t>6.</w:t>
      </w:r>
      <w:r>
        <w:rPr>
          <w:sz w:val="28"/>
          <w:szCs w:val="28"/>
        </w:rPr>
        <w:t>1</w:t>
      </w:r>
      <w:r w:rsidR="003F0002">
        <w:rPr>
          <w:sz w:val="28"/>
          <w:szCs w:val="28"/>
        </w:rPr>
        <w:t>3</w:t>
      </w:r>
      <w:r w:rsidRPr="00D43022">
        <w:rPr>
          <w:sz w:val="28"/>
          <w:szCs w:val="28"/>
        </w:rPr>
        <w:t>. Ответственность за своевременность и правильность определения размеров и выплаты заработной платы работник</w:t>
      </w:r>
      <w:r>
        <w:rPr>
          <w:sz w:val="28"/>
          <w:szCs w:val="28"/>
        </w:rPr>
        <w:t>ам несет руководитель организации</w:t>
      </w:r>
      <w:r w:rsidRPr="00D43022">
        <w:rPr>
          <w:sz w:val="28"/>
          <w:szCs w:val="28"/>
        </w:rPr>
        <w:t>.</w:t>
      </w:r>
    </w:p>
    <w:p w:rsidR="00A5191D" w:rsidRPr="00416D08" w:rsidRDefault="00A5191D" w:rsidP="00A5191D">
      <w:pPr>
        <w:ind w:firstLine="567"/>
        <w:jc w:val="both"/>
        <w:rPr>
          <w:sz w:val="28"/>
          <w:szCs w:val="28"/>
          <w:u w:val="single"/>
        </w:rPr>
      </w:pPr>
      <w:r w:rsidRPr="00D43022">
        <w:rPr>
          <w:sz w:val="28"/>
          <w:szCs w:val="28"/>
        </w:rPr>
        <w:t>6.</w:t>
      </w:r>
      <w:r>
        <w:rPr>
          <w:sz w:val="28"/>
          <w:szCs w:val="28"/>
        </w:rPr>
        <w:t>1</w:t>
      </w:r>
      <w:r w:rsidR="003F0002">
        <w:rPr>
          <w:sz w:val="28"/>
          <w:szCs w:val="28"/>
        </w:rPr>
        <w:t>4</w:t>
      </w:r>
      <w:r>
        <w:rPr>
          <w:sz w:val="28"/>
          <w:szCs w:val="28"/>
        </w:rPr>
        <w:t>. Работодатель обязуется п</w:t>
      </w:r>
      <w:r w:rsidRPr="00D43022">
        <w:rPr>
          <w:sz w:val="28"/>
          <w:szCs w:val="28"/>
        </w:rPr>
        <w:t>ри нарушении установленного срока выплаты зараб</w:t>
      </w:r>
      <w:r>
        <w:rPr>
          <w:sz w:val="28"/>
          <w:szCs w:val="28"/>
        </w:rPr>
        <w:t>отной платы, оплаты отпуска, вы</w:t>
      </w:r>
      <w:r w:rsidRPr="00D43022">
        <w:rPr>
          <w:sz w:val="28"/>
          <w:szCs w:val="28"/>
        </w:rPr>
        <w:t xml:space="preserve">плат при увольнении и других выплат, причитающихся работнику, </w:t>
      </w:r>
      <w:r w:rsidRPr="006E3EEB">
        <w:rPr>
          <w:sz w:val="28"/>
          <w:szCs w:val="28"/>
        </w:rPr>
        <w:t xml:space="preserve">выплатить эти суммы с уплатой процентов (денежной компенсации) в размере не ниже одной </w:t>
      </w:r>
      <w:r w:rsidRPr="005A1595">
        <w:rPr>
          <w:sz w:val="28"/>
          <w:szCs w:val="28"/>
        </w:rPr>
        <w:t xml:space="preserve">сто пятидесятой действующей в это время ключевой </w:t>
      </w:r>
      <w:r w:rsidRPr="006E3EEB">
        <w:rPr>
          <w:sz w:val="28"/>
          <w:szCs w:val="28"/>
        </w:rPr>
        <w:t xml:space="preserve">ставки Центрального банка </w:t>
      </w:r>
      <w:r w:rsidRPr="00416D08">
        <w:rPr>
          <w:sz w:val="28"/>
          <w:szCs w:val="28"/>
        </w:rPr>
        <w:t>РФ (ст</w:t>
      </w:r>
      <w:r w:rsidR="00DD2A5B">
        <w:rPr>
          <w:sz w:val="28"/>
          <w:szCs w:val="28"/>
        </w:rPr>
        <w:t>атья</w:t>
      </w:r>
      <w:r w:rsidRPr="00416D08">
        <w:rPr>
          <w:sz w:val="28"/>
          <w:szCs w:val="28"/>
        </w:rPr>
        <w:t xml:space="preserve"> 236 ТК РФ).</w:t>
      </w:r>
    </w:p>
    <w:p w:rsidR="00A5191D" w:rsidRPr="00416D08" w:rsidRDefault="00A5191D" w:rsidP="00A5191D">
      <w:pPr>
        <w:shd w:val="clear" w:color="auto" w:fill="FFFFFF"/>
        <w:ind w:firstLine="567"/>
        <w:jc w:val="both"/>
        <w:rPr>
          <w:sz w:val="28"/>
          <w:szCs w:val="28"/>
        </w:rPr>
      </w:pPr>
      <w:r w:rsidRPr="00416D08">
        <w:rPr>
          <w:sz w:val="28"/>
          <w:szCs w:val="28"/>
        </w:rPr>
        <w:t>6.1</w:t>
      </w:r>
      <w:r w:rsidR="003F0002" w:rsidRPr="00416D08">
        <w:rPr>
          <w:sz w:val="28"/>
          <w:szCs w:val="28"/>
        </w:rPr>
        <w:t>5</w:t>
      </w:r>
      <w:r w:rsidRPr="00416D08">
        <w:rPr>
          <w:sz w:val="28"/>
          <w:szCs w:val="28"/>
        </w:rP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в кружках</w:t>
      </w:r>
      <w:r w:rsidR="00E31015" w:rsidRPr="00416D08">
        <w:rPr>
          <w:sz w:val="28"/>
          <w:szCs w:val="28"/>
        </w:rPr>
        <w:t>.</w:t>
      </w:r>
      <w:r w:rsidR="00BD07E6">
        <w:rPr>
          <w:sz w:val="28"/>
          <w:szCs w:val="28"/>
        </w:rPr>
        <w:t xml:space="preserve"> </w:t>
      </w:r>
      <w:r w:rsidR="00E31015" w:rsidRPr="00416D08">
        <w:rPr>
          <w:sz w:val="28"/>
          <w:szCs w:val="28"/>
        </w:rPr>
        <w:t>О</w:t>
      </w:r>
      <w:r w:rsidRPr="00416D08">
        <w:rPr>
          <w:sz w:val="28"/>
          <w:szCs w:val="28"/>
        </w:rPr>
        <w:t>плата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DB6ED0" w:rsidRPr="00416D08" w:rsidRDefault="00DB6ED0" w:rsidP="00DB6ED0">
      <w:pPr>
        <w:shd w:val="clear" w:color="auto" w:fill="FFFFFF"/>
        <w:ind w:firstLine="567"/>
        <w:jc w:val="both"/>
        <w:rPr>
          <w:sz w:val="28"/>
          <w:szCs w:val="28"/>
        </w:rPr>
      </w:pPr>
      <w:r w:rsidRPr="00416D08">
        <w:rPr>
          <w:sz w:val="28"/>
          <w:szCs w:val="28"/>
        </w:rPr>
        <w:t>В вышеуказанные периоды педагогические работники и иные работники привлекаются к выполнению работ в порядке и на условиях, предусмотренных Приказом № 536.</w:t>
      </w:r>
    </w:p>
    <w:p w:rsidR="00DB6ED0" w:rsidRPr="00416D08" w:rsidRDefault="00DB6ED0" w:rsidP="00DB6ED0">
      <w:pPr>
        <w:autoSpaceDE w:val="0"/>
        <w:autoSpaceDN w:val="0"/>
        <w:adjustRightInd w:val="0"/>
        <w:ind w:firstLine="567"/>
        <w:jc w:val="both"/>
        <w:rPr>
          <w:sz w:val="28"/>
          <w:szCs w:val="28"/>
        </w:rPr>
      </w:pPr>
      <w:r w:rsidRPr="00416D08">
        <w:rPr>
          <w:sz w:val="28"/>
          <w:szCs w:val="28"/>
        </w:rPr>
        <w:t>6.1</w:t>
      </w:r>
      <w:r w:rsidR="003F0002" w:rsidRPr="00416D08">
        <w:rPr>
          <w:sz w:val="28"/>
          <w:szCs w:val="28"/>
        </w:rPr>
        <w:t>6</w:t>
      </w:r>
      <w:r w:rsidRPr="00416D08">
        <w:rPr>
          <w:sz w:val="28"/>
          <w:szCs w:val="28"/>
        </w:rPr>
        <w:t xml:space="preserve">. </w:t>
      </w:r>
      <w:r w:rsidR="00AC385D" w:rsidRPr="00DD2A5B">
        <w:rPr>
          <w:sz w:val="28"/>
          <w:szCs w:val="28"/>
          <w:highlight w:val="green"/>
        </w:rPr>
        <w:t>Учителям и педагогическим работникам</w:t>
      </w:r>
      <w:r w:rsidRPr="00416D08">
        <w:rPr>
          <w:sz w:val="28"/>
          <w:szCs w:val="28"/>
        </w:rPr>
        <w:t>, которым не может быть обеспечена полная учебная нагрузка</w:t>
      </w:r>
      <w:r w:rsidR="00D248B5">
        <w:rPr>
          <w:sz w:val="28"/>
          <w:szCs w:val="28"/>
        </w:rPr>
        <w:t xml:space="preserve"> </w:t>
      </w:r>
      <w:r w:rsidR="00735058" w:rsidRPr="00735058">
        <w:rPr>
          <w:sz w:val="28"/>
          <w:szCs w:val="28"/>
          <w:highlight w:val="green"/>
        </w:rPr>
        <w:t>и норма часов педагогической работы</w:t>
      </w:r>
      <w:r w:rsidRPr="00416D08">
        <w:rPr>
          <w:sz w:val="28"/>
          <w:szCs w:val="28"/>
        </w:rPr>
        <w:t>,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случаях, установленных Приказом № 1601.</w:t>
      </w:r>
    </w:p>
    <w:p w:rsidR="00A5191D" w:rsidRPr="00416D08" w:rsidRDefault="00A5191D" w:rsidP="00A5191D">
      <w:pPr>
        <w:pStyle w:val="ConsPlusNormal"/>
        <w:ind w:firstLine="567"/>
        <w:jc w:val="both"/>
      </w:pPr>
      <w:r w:rsidRPr="00416D08">
        <w:t>6.1</w:t>
      </w:r>
      <w:r w:rsidR="003F0002" w:rsidRPr="00416D08">
        <w:t>7</w:t>
      </w:r>
      <w:r w:rsidRPr="00416D08">
        <w:t>. Стороны пришли к соглашению:</w:t>
      </w:r>
    </w:p>
    <w:p w:rsidR="00A5191D" w:rsidRPr="00416D08" w:rsidRDefault="00A5191D" w:rsidP="00A5191D">
      <w:pPr>
        <w:pStyle w:val="ConsPlusNormal"/>
        <w:ind w:firstLine="567"/>
        <w:jc w:val="both"/>
      </w:pPr>
      <w:r w:rsidRPr="00416D08">
        <w:t>6.1</w:t>
      </w:r>
      <w:r w:rsidR="003F0002" w:rsidRPr="00416D08">
        <w:t>7</w:t>
      </w:r>
      <w:r w:rsidRPr="00416D08">
        <w:t>.1. Проводить монито</w:t>
      </w:r>
      <w:r w:rsidR="004934CF">
        <w:t>ринг установленных в организации</w:t>
      </w:r>
      <w:r w:rsidRPr="00416D08">
        <w:t xml:space="preserve"> систем оплаты труда, включая размеры средней заработной платы работников, соотношение постоянной и переменной частей в структуре заработной </w:t>
      </w:r>
      <w:r w:rsidRPr="00416D08">
        <w:lastRenderedPageBreak/>
        <w:t>платы, соотношение у</w:t>
      </w:r>
      <w:r w:rsidR="004934CF">
        <w:t>ровней оплаты труда руководителя</w:t>
      </w:r>
      <w:r w:rsidRPr="00416D08">
        <w:t>, специалистов и других работников. Конкретные показатели мониторинга, порядок и сроки его проведения определяются сторонами Соглашения.</w:t>
      </w:r>
    </w:p>
    <w:p w:rsidR="00A5191D" w:rsidRPr="00416D08" w:rsidRDefault="00A5191D" w:rsidP="00A5191D">
      <w:pPr>
        <w:pStyle w:val="ConsPlusNormal"/>
        <w:ind w:firstLine="567"/>
        <w:jc w:val="both"/>
      </w:pPr>
      <w:r w:rsidRPr="00416D08">
        <w:t>6.1</w:t>
      </w:r>
      <w:r w:rsidR="003F0002" w:rsidRPr="00416D08">
        <w:t>7</w:t>
      </w:r>
      <w:r w:rsidRPr="00416D08">
        <w:t>.2. Совместно разрабатывать предложения и рекомендации по совершенствованию нормативных правовых актов, регламентирующих условия опл</w:t>
      </w:r>
      <w:r w:rsidR="00416D08">
        <w:t xml:space="preserve">аты труда работников </w:t>
      </w:r>
      <w:r w:rsidR="00416D08" w:rsidRPr="004934CF">
        <w:t>организации</w:t>
      </w:r>
      <w:r w:rsidRPr="004934CF">
        <w:t>.</w:t>
      </w:r>
    </w:p>
    <w:p w:rsidR="00A5191D" w:rsidRPr="00416D08" w:rsidRDefault="00A5191D" w:rsidP="00A5191D">
      <w:pPr>
        <w:pStyle w:val="ConsPlusNormal"/>
        <w:ind w:firstLine="567"/>
        <w:jc w:val="both"/>
      </w:pPr>
      <w:r w:rsidRPr="00416D08">
        <w:t>6.1</w:t>
      </w:r>
      <w:r w:rsidR="003F0002" w:rsidRPr="00416D08">
        <w:t>7</w:t>
      </w:r>
      <w:r w:rsidRPr="00416D08">
        <w:t>.3. Совершенствовать показатели и критерии оценки качества работы педагогических и других категорий работников организаци</w:t>
      </w:r>
      <w:r w:rsidR="00572090">
        <w:t>и</w:t>
      </w:r>
      <w:r w:rsidRPr="00416D08">
        <w:t xml:space="preserve"> для определения размера выплат стимулирующего характера.</w:t>
      </w:r>
    </w:p>
    <w:p w:rsidR="00A5191D" w:rsidRPr="00416D08" w:rsidRDefault="00A5191D" w:rsidP="00A5191D">
      <w:pPr>
        <w:pStyle w:val="ConsPlusNormal"/>
        <w:ind w:firstLine="567"/>
        <w:jc w:val="both"/>
      </w:pPr>
      <w:r w:rsidRPr="00416D08">
        <w:t>6.1</w:t>
      </w:r>
      <w:r w:rsidR="003F0002" w:rsidRPr="00416D08">
        <w:t>7</w:t>
      </w:r>
      <w:r w:rsidRPr="00416D08">
        <w:t>.4. Совместно осуществлять контроль за соблюдением трудового законодательства и иных нормативных правовых актов, содержащих нормы трудового права, в том числе установлением тарификации, распределением учебной нагрузки, порядком проведения аттестации педагогических работников организаци</w:t>
      </w:r>
      <w:r w:rsidR="00572090">
        <w:t>и</w:t>
      </w:r>
      <w:r w:rsidRPr="00416D08">
        <w:t>, порядком установления выплат стимулирующего характера. Порядок и сроки проведения контрольных мероприятий определяются сторонами.</w:t>
      </w:r>
    </w:p>
    <w:p w:rsidR="00A5191D" w:rsidRPr="00416D08" w:rsidRDefault="00A5191D" w:rsidP="00A5191D">
      <w:pPr>
        <w:pStyle w:val="ConsPlusNormal"/>
        <w:ind w:firstLine="567"/>
        <w:jc w:val="both"/>
      </w:pPr>
      <w:r w:rsidRPr="00416D08">
        <w:t>6.1</w:t>
      </w:r>
      <w:r w:rsidR="003F0002" w:rsidRPr="00416D08">
        <w:t>8</w:t>
      </w:r>
      <w:r w:rsidRPr="00416D08">
        <w:t xml:space="preserve">. </w:t>
      </w:r>
      <w:bookmarkStart w:id="17" w:name="sub_51171"/>
      <w:r w:rsidRPr="00416D08">
        <w:t>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средней заработной платы, должностных окладов (ставок), выплат компенсационного и стимулирующего характера, выплат по итогам работы в разрезе основных категорий работников.</w:t>
      </w:r>
    </w:p>
    <w:p w:rsidR="00A5191D" w:rsidRDefault="00A5191D" w:rsidP="00A5191D">
      <w:pPr>
        <w:pStyle w:val="ConsPlusNormal"/>
        <w:ind w:firstLine="567"/>
        <w:jc w:val="both"/>
      </w:pPr>
      <w:bookmarkStart w:id="18" w:name="sub_51172"/>
      <w:bookmarkEnd w:id="17"/>
      <w:r w:rsidRPr="008B1F85">
        <w:t>6.</w:t>
      </w:r>
      <w:r w:rsidR="003F0002">
        <w:t>19</w:t>
      </w:r>
      <w:r w:rsidR="00A66A33">
        <w:t>. Работодатель сохраняе</w:t>
      </w:r>
      <w:r w:rsidRPr="008B1F85">
        <w:t xml:space="preserve">т за работниками, участвовавшими в забастовке из-за </w:t>
      </w:r>
      <w:r>
        <w:t>невыполнения условий коллективного</w:t>
      </w:r>
      <w:r w:rsidRPr="008B1F85">
        <w:t xml:space="preserve"> договор</w:t>
      </w:r>
      <w:r>
        <w:t>а</w:t>
      </w:r>
      <w:r w:rsidRPr="008B1F85">
        <w:t xml:space="preserve"> по вине работодателя или учредителя, а также за работниками, приостановившими работу в порядке, предусмотренном </w:t>
      </w:r>
      <w:hyperlink r:id="rId17" w:history="1">
        <w:r w:rsidRPr="008B1F85">
          <w:rPr>
            <w:rStyle w:val="a9"/>
            <w:bCs/>
            <w:color w:val="auto"/>
            <w:u w:val="none"/>
          </w:rPr>
          <w:t>ст</w:t>
        </w:r>
        <w:r w:rsidR="002E7DC0">
          <w:rPr>
            <w:rStyle w:val="a9"/>
            <w:bCs/>
            <w:color w:val="auto"/>
            <w:u w:val="none"/>
          </w:rPr>
          <w:t>атьей</w:t>
        </w:r>
        <w:r w:rsidRPr="008B1F85">
          <w:rPr>
            <w:rStyle w:val="a9"/>
            <w:bCs/>
            <w:color w:val="auto"/>
            <w:u w:val="none"/>
          </w:rPr>
          <w:t xml:space="preserve"> 142</w:t>
        </w:r>
      </w:hyperlink>
      <w:r w:rsidRPr="008B1F85">
        <w:t xml:space="preserve"> Т</w:t>
      </w:r>
      <w:r w:rsidR="002E2EB0">
        <w:t>К</w:t>
      </w:r>
      <w:r w:rsidRPr="008B1F85">
        <w:t xml:space="preserve"> Р</w:t>
      </w:r>
      <w:r w:rsidR="002E2EB0">
        <w:t>Ф</w:t>
      </w:r>
      <w:r w:rsidRPr="008B1F85">
        <w:t>, заработную плату в полном размере</w:t>
      </w:r>
      <w:r>
        <w:t>.</w:t>
      </w:r>
      <w:bookmarkEnd w:id="18"/>
    </w:p>
    <w:p w:rsidR="00676503" w:rsidRPr="00654548" w:rsidRDefault="00A66A33" w:rsidP="00676503">
      <w:pPr>
        <w:pStyle w:val="aa"/>
        <w:shd w:val="clear" w:color="auto" w:fill="FFFFFF"/>
        <w:jc w:val="both"/>
        <w:rPr>
          <w:iCs/>
          <w:sz w:val="28"/>
          <w:szCs w:val="28"/>
          <w:highlight w:val="green"/>
        </w:rPr>
      </w:pPr>
      <w:r w:rsidRPr="00B42432">
        <w:rPr>
          <w:sz w:val="28"/>
          <w:szCs w:val="28"/>
          <w:highlight w:val="green"/>
        </w:rPr>
        <w:t xml:space="preserve">6.20. Руководитель организации формирует и утверждает </w:t>
      </w:r>
      <w:r>
        <w:rPr>
          <w:sz w:val="28"/>
          <w:szCs w:val="28"/>
          <w:highlight w:val="green"/>
        </w:rPr>
        <w:t xml:space="preserve">единое </w:t>
      </w:r>
      <w:r w:rsidRPr="00B42432">
        <w:rPr>
          <w:sz w:val="28"/>
          <w:szCs w:val="28"/>
          <w:highlight w:val="green"/>
        </w:rPr>
        <w:t>штатное расписание образовательной организации в пределах фонда оплаты труда,</w:t>
      </w:r>
      <w:r w:rsidR="00BD07E6">
        <w:rPr>
          <w:sz w:val="28"/>
          <w:szCs w:val="28"/>
          <w:highlight w:val="green"/>
        </w:rPr>
        <w:t xml:space="preserve"> </w:t>
      </w:r>
      <w:r w:rsidRPr="00B42432">
        <w:rPr>
          <w:sz w:val="28"/>
          <w:szCs w:val="28"/>
          <w:highlight w:val="green"/>
        </w:rPr>
        <w:t>формирует структуру, штатную численность, перечень наименований должностей, профессий с указанием квалификаций и окладов, а также всех постоянных (гарантированных) надбавок и доплат для каждой должности.</w:t>
      </w:r>
      <w:r w:rsidR="00BD07E6">
        <w:rPr>
          <w:sz w:val="28"/>
          <w:szCs w:val="28"/>
          <w:highlight w:val="green"/>
        </w:rPr>
        <w:t xml:space="preserve"> </w:t>
      </w:r>
      <w:r w:rsidRPr="00B42432">
        <w:rPr>
          <w:iCs/>
          <w:sz w:val="28"/>
          <w:szCs w:val="28"/>
          <w:highlight w:val="green"/>
        </w:rPr>
        <w:t>При составлении штатного расписания педагогические должности и должности руководителей образовательной организации</w:t>
      </w:r>
      <w:r w:rsidR="00BD07E6">
        <w:rPr>
          <w:iCs/>
          <w:sz w:val="28"/>
          <w:szCs w:val="28"/>
          <w:highlight w:val="green"/>
        </w:rPr>
        <w:t xml:space="preserve"> </w:t>
      </w:r>
      <w:r w:rsidRPr="00B42432">
        <w:rPr>
          <w:iCs/>
          <w:sz w:val="28"/>
          <w:szCs w:val="28"/>
          <w:highlight w:val="green"/>
        </w:rPr>
        <w:t xml:space="preserve">включаются в соответствии с номенклатурой должностей согласно </w:t>
      </w:r>
      <w:r w:rsidRPr="00B42432">
        <w:rPr>
          <w:sz w:val="28"/>
          <w:szCs w:val="28"/>
          <w:highlight w:val="green"/>
        </w:rPr>
        <w:t>Постановлению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w:t>
      </w:r>
      <w:r w:rsidR="00676503">
        <w:rPr>
          <w:sz w:val="28"/>
          <w:szCs w:val="28"/>
          <w:highlight w:val="green"/>
        </w:rPr>
        <w:t xml:space="preserve">ей образовательных </w:t>
      </w:r>
      <w:r w:rsidR="00676503" w:rsidRPr="00676503">
        <w:rPr>
          <w:sz w:val="28"/>
          <w:szCs w:val="28"/>
          <w:highlight w:val="green"/>
        </w:rPr>
        <w:t xml:space="preserve">организаций», </w:t>
      </w:r>
      <w:r w:rsidR="00676503" w:rsidRPr="00676503">
        <w:rPr>
          <w:iCs/>
          <w:sz w:val="28"/>
          <w:szCs w:val="28"/>
          <w:highlight w:val="green"/>
        </w:rPr>
        <w:t xml:space="preserve">единый </w:t>
      </w:r>
      <w:r w:rsidR="00676503" w:rsidRPr="00654548">
        <w:rPr>
          <w:iCs/>
          <w:sz w:val="28"/>
          <w:szCs w:val="28"/>
          <w:highlight w:val="green"/>
        </w:rPr>
        <w:t xml:space="preserve">квалификационный справочник должностей (ЕКС) и </w:t>
      </w:r>
      <w:r w:rsidR="00676503">
        <w:rPr>
          <w:iCs/>
          <w:sz w:val="28"/>
          <w:szCs w:val="28"/>
          <w:highlight w:val="green"/>
        </w:rPr>
        <w:t>е</w:t>
      </w:r>
      <w:r w:rsidR="00676503" w:rsidRPr="00654548">
        <w:rPr>
          <w:iCs/>
          <w:sz w:val="28"/>
          <w:szCs w:val="28"/>
          <w:highlight w:val="green"/>
        </w:rPr>
        <w:t>диный тарифно-квалификационный справочник (ЕТКС)</w:t>
      </w:r>
    </w:p>
    <w:p w:rsidR="00A66A33" w:rsidRPr="00B42432" w:rsidRDefault="00A66A33" w:rsidP="00A66A33">
      <w:pPr>
        <w:autoSpaceDE w:val="0"/>
        <w:autoSpaceDN w:val="0"/>
        <w:adjustRightInd w:val="0"/>
        <w:ind w:firstLine="540"/>
        <w:jc w:val="both"/>
        <w:rPr>
          <w:sz w:val="28"/>
          <w:szCs w:val="28"/>
        </w:rPr>
      </w:pPr>
    </w:p>
    <w:p w:rsidR="00A66A33" w:rsidRDefault="00A66A33" w:rsidP="00A66A33">
      <w:pPr>
        <w:autoSpaceDE w:val="0"/>
        <w:autoSpaceDN w:val="0"/>
        <w:adjustRightInd w:val="0"/>
        <w:ind w:firstLine="540"/>
        <w:jc w:val="both"/>
      </w:pPr>
      <w:r w:rsidRPr="00B42432">
        <w:rPr>
          <w:sz w:val="28"/>
          <w:szCs w:val="28"/>
          <w:highlight w:val="green"/>
        </w:rPr>
        <w:lastRenderedPageBreak/>
        <w:t xml:space="preserve">В трудовой договор с работником включаются наименование должности (профессии), на которую трудоустраивается работник </w:t>
      </w:r>
      <w:r w:rsidRPr="007853E3">
        <w:rPr>
          <w:sz w:val="28"/>
          <w:szCs w:val="28"/>
          <w:highlight w:val="green"/>
        </w:rPr>
        <w:t>(</w:t>
      </w:r>
      <w:r w:rsidR="007853E3" w:rsidRPr="007853E3">
        <w:rPr>
          <w:sz w:val="28"/>
          <w:szCs w:val="28"/>
          <w:highlight w:val="green"/>
        </w:rPr>
        <w:t>стать</w:t>
      </w:r>
      <w:r w:rsidR="0021305C">
        <w:rPr>
          <w:sz w:val="28"/>
          <w:szCs w:val="28"/>
          <w:highlight w:val="green"/>
        </w:rPr>
        <w:t>и</w:t>
      </w:r>
      <w:r w:rsidR="007853E3" w:rsidRPr="007853E3">
        <w:rPr>
          <w:sz w:val="28"/>
          <w:szCs w:val="28"/>
          <w:highlight w:val="green"/>
        </w:rPr>
        <w:t xml:space="preserve"> 15, 57 ТК РФ</w:t>
      </w:r>
      <w:r w:rsidRPr="007853E3">
        <w:rPr>
          <w:sz w:val="28"/>
          <w:szCs w:val="28"/>
          <w:highlight w:val="green"/>
        </w:rPr>
        <w:t xml:space="preserve">) </w:t>
      </w:r>
      <w:r w:rsidRPr="00B42432">
        <w:rPr>
          <w:sz w:val="28"/>
          <w:szCs w:val="28"/>
          <w:highlight w:val="green"/>
        </w:rPr>
        <w:t>только на основании штатного расписания. В штатное расписание включаются все должности вне зависимости от того, заняты данные должности или являются вакантными</w:t>
      </w:r>
      <w:r w:rsidR="00EF5212">
        <w:rPr>
          <w:sz w:val="28"/>
          <w:szCs w:val="28"/>
        </w:rPr>
        <w:t>.</w:t>
      </w:r>
    </w:p>
    <w:p w:rsidR="00A5191D" w:rsidRPr="008B1F85" w:rsidRDefault="00A5191D" w:rsidP="00A5191D">
      <w:pPr>
        <w:pStyle w:val="ConsPlusNormal"/>
        <w:ind w:firstLine="567"/>
        <w:jc w:val="both"/>
      </w:pPr>
    </w:p>
    <w:p w:rsidR="00E2518C" w:rsidRDefault="000E144C" w:rsidP="003318BB">
      <w:pPr>
        <w:ind w:firstLine="540"/>
        <w:jc w:val="center"/>
        <w:rPr>
          <w:b/>
          <w:sz w:val="28"/>
          <w:szCs w:val="28"/>
        </w:rPr>
      </w:pPr>
      <w:r w:rsidRPr="00A5191D">
        <w:rPr>
          <w:b/>
          <w:sz w:val="28"/>
          <w:szCs w:val="28"/>
          <w:lang w:val="en-US"/>
        </w:rPr>
        <w:t>V</w:t>
      </w:r>
      <w:r w:rsidR="00E2518C" w:rsidRPr="00A5191D">
        <w:rPr>
          <w:b/>
          <w:sz w:val="28"/>
          <w:szCs w:val="28"/>
        </w:rPr>
        <w:t>II Гарантии и компенсации</w:t>
      </w:r>
    </w:p>
    <w:p w:rsidR="00A5191D" w:rsidRPr="00A5191D" w:rsidRDefault="00A5191D" w:rsidP="003318BB">
      <w:pPr>
        <w:ind w:firstLine="540"/>
        <w:jc w:val="center"/>
        <w:rPr>
          <w:b/>
          <w:sz w:val="28"/>
          <w:szCs w:val="28"/>
        </w:rPr>
      </w:pPr>
    </w:p>
    <w:p w:rsidR="002E2EB0" w:rsidRPr="002E3D7F" w:rsidRDefault="00ED2B82" w:rsidP="002E2EB0">
      <w:pPr>
        <w:ind w:firstLine="567"/>
        <w:jc w:val="both"/>
        <w:rPr>
          <w:sz w:val="28"/>
          <w:szCs w:val="28"/>
        </w:rPr>
      </w:pPr>
      <w:r w:rsidRPr="002E3D7F">
        <w:rPr>
          <w:sz w:val="28"/>
          <w:szCs w:val="28"/>
        </w:rPr>
        <w:t xml:space="preserve">7.1. </w:t>
      </w:r>
      <w:r w:rsidR="002E2EB0" w:rsidRPr="002E3D7F">
        <w:rPr>
          <w:sz w:val="28"/>
          <w:szCs w:val="28"/>
        </w:rPr>
        <w:t xml:space="preserve">В соответствии с Постановлением № 14 </w:t>
      </w:r>
      <w:r w:rsidR="002E2EB0" w:rsidRPr="002E3D7F">
        <w:rPr>
          <w:i/>
          <w:sz w:val="28"/>
          <w:szCs w:val="28"/>
        </w:rPr>
        <w:t>(для автономных образовательных организаций: Постановление № 1)</w:t>
      </w:r>
      <w:r w:rsidR="002E2EB0" w:rsidRPr="002E3D7F">
        <w:rPr>
          <w:sz w:val="28"/>
          <w:szCs w:val="28"/>
        </w:rPr>
        <w:t xml:space="preserve"> работникам организации в пределах утвержденного фонда оплаты труда и на основании приказа руководителя организации осуществляться единовременная материальная помощь</w:t>
      </w:r>
      <w:r w:rsidR="00BD07E6">
        <w:rPr>
          <w:sz w:val="28"/>
          <w:szCs w:val="28"/>
        </w:rPr>
        <w:t xml:space="preserve"> </w:t>
      </w:r>
      <w:r w:rsidR="002E3D7F" w:rsidRPr="00B42432">
        <w:rPr>
          <w:sz w:val="28"/>
          <w:szCs w:val="28"/>
          <w:highlight w:val="green"/>
        </w:rPr>
        <w:t xml:space="preserve">в размере </w:t>
      </w:r>
      <w:r w:rsidR="007634A9" w:rsidRPr="00EE665B">
        <w:rPr>
          <w:sz w:val="28"/>
          <w:szCs w:val="28"/>
          <w:highlight w:val="green"/>
        </w:rPr>
        <w:t xml:space="preserve">ДО </w:t>
      </w:r>
      <w:r w:rsidR="002E3D7F" w:rsidRPr="00EE665B">
        <w:rPr>
          <w:sz w:val="28"/>
          <w:szCs w:val="28"/>
          <w:highlight w:val="green"/>
        </w:rPr>
        <w:t>_</w:t>
      </w:r>
      <w:r w:rsidR="002E3D7F" w:rsidRPr="00B42432">
        <w:rPr>
          <w:sz w:val="28"/>
          <w:szCs w:val="28"/>
          <w:highlight w:val="green"/>
        </w:rPr>
        <w:t xml:space="preserve">___ </w:t>
      </w:r>
      <w:r w:rsidR="002E2EB0" w:rsidRPr="002E3D7F">
        <w:rPr>
          <w:strike/>
          <w:sz w:val="28"/>
          <w:szCs w:val="28"/>
        </w:rPr>
        <w:t>три</w:t>
      </w:r>
      <w:r w:rsidR="002E3D7F">
        <w:rPr>
          <w:sz w:val="28"/>
          <w:szCs w:val="28"/>
        </w:rPr>
        <w:t xml:space="preserve"> тысяч</w:t>
      </w:r>
      <w:r w:rsidR="002E2EB0" w:rsidRPr="002E3D7F">
        <w:rPr>
          <w:sz w:val="28"/>
          <w:szCs w:val="28"/>
        </w:rPr>
        <w:t xml:space="preserve"> рублей по каждому основанию: </w:t>
      </w:r>
    </w:p>
    <w:p w:rsidR="00ED2B82" w:rsidRPr="002E3D7F" w:rsidRDefault="00ED2B82" w:rsidP="002E2EB0">
      <w:pPr>
        <w:ind w:firstLine="567"/>
        <w:jc w:val="both"/>
        <w:rPr>
          <w:sz w:val="28"/>
          <w:szCs w:val="28"/>
        </w:rPr>
      </w:pPr>
      <w:r w:rsidRPr="002E3D7F">
        <w:rPr>
          <w:sz w:val="28"/>
          <w:szCs w:val="28"/>
        </w:rPr>
        <w:t xml:space="preserve">- в связи с бракосочетанием, </w:t>
      </w:r>
    </w:p>
    <w:p w:rsidR="00ED2B82" w:rsidRPr="002E3D7F" w:rsidRDefault="00ED2B82" w:rsidP="002E2EB0">
      <w:pPr>
        <w:ind w:firstLine="567"/>
        <w:jc w:val="both"/>
        <w:rPr>
          <w:sz w:val="28"/>
          <w:szCs w:val="28"/>
        </w:rPr>
      </w:pPr>
      <w:r w:rsidRPr="002E3D7F">
        <w:rPr>
          <w:sz w:val="28"/>
          <w:szCs w:val="28"/>
        </w:rPr>
        <w:t xml:space="preserve">- рождением ребенка, </w:t>
      </w:r>
    </w:p>
    <w:p w:rsidR="00ED2B82" w:rsidRPr="002E3D7F" w:rsidRDefault="00ED2B82" w:rsidP="002E2EB0">
      <w:pPr>
        <w:ind w:firstLine="567"/>
        <w:jc w:val="both"/>
        <w:rPr>
          <w:sz w:val="28"/>
          <w:szCs w:val="28"/>
        </w:rPr>
      </w:pPr>
      <w:r w:rsidRPr="002E3D7F">
        <w:rPr>
          <w:sz w:val="28"/>
          <w:szCs w:val="28"/>
        </w:rPr>
        <w:t>- в связи со смертью супруга (супруги) или близких родственников (детей, родителей).</w:t>
      </w:r>
    </w:p>
    <w:p w:rsidR="00534375" w:rsidRPr="002E3D7F" w:rsidRDefault="00ED2B82" w:rsidP="00AF138E">
      <w:pPr>
        <w:ind w:firstLine="567"/>
        <w:jc w:val="both"/>
        <w:rPr>
          <w:sz w:val="28"/>
          <w:szCs w:val="28"/>
        </w:rPr>
      </w:pPr>
      <w:r w:rsidRPr="002E3D7F">
        <w:rPr>
          <w:sz w:val="28"/>
          <w:szCs w:val="28"/>
        </w:rPr>
        <w:t xml:space="preserve">7.2. </w:t>
      </w:r>
      <w:r w:rsidR="00534375" w:rsidRPr="002E3D7F">
        <w:rPr>
          <w:sz w:val="28"/>
          <w:szCs w:val="28"/>
        </w:rPr>
        <w:t xml:space="preserve">Федеральным законом от 27.05.1998 № 76-ФЗ </w:t>
      </w:r>
      <w:r w:rsidR="00AF138E" w:rsidRPr="002E3D7F">
        <w:rPr>
          <w:sz w:val="28"/>
          <w:szCs w:val="28"/>
        </w:rPr>
        <w:t xml:space="preserve">предусмотрены права и социальная защита военнослужащих, граждан Российской Федерации, уволенных с военной службы, и членов их семей. </w:t>
      </w:r>
    </w:p>
    <w:p w:rsidR="00ED2B82" w:rsidRPr="007B6651" w:rsidRDefault="00AF138E" w:rsidP="00ED2B82">
      <w:pPr>
        <w:ind w:firstLine="567"/>
        <w:jc w:val="both"/>
        <w:rPr>
          <w:sz w:val="28"/>
          <w:szCs w:val="28"/>
        </w:rPr>
      </w:pPr>
      <w:r w:rsidRPr="002E3D7F">
        <w:rPr>
          <w:bCs/>
          <w:sz w:val="28"/>
          <w:szCs w:val="28"/>
        </w:rPr>
        <w:t>Кроме этого, г</w:t>
      </w:r>
      <w:r w:rsidR="00ED2B82" w:rsidRPr="002E3D7F">
        <w:rPr>
          <w:bCs/>
          <w:sz w:val="28"/>
          <w:szCs w:val="28"/>
        </w:rPr>
        <w:t xml:space="preserve">ражданам, работающим до призыва </w:t>
      </w:r>
      <w:r w:rsidR="00ED2B82" w:rsidRPr="002E3D7F">
        <w:rPr>
          <w:sz w:val="28"/>
          <w:szCs w:val="28"/>
        </w:rPr>
        <w:t>на военную службу и</w:t>
      </w:r>
      <w:r w:rsidR="00ED2B82" w:rsidRPr="007B6651">
        <w:rPr>
          <w:sz w:val="28"/>
          <w:szCs w:val="28"/>
        </w:rPr>
        <w:t xml:space="preserve"> принятым в течение года на прежнее место работы впервые после увольнения с военной службы, </w:t>
      </w:r>
      <w:r w:rsidR="00ED2B82" w:rsidRPr="007B6651">
        <w:rPr>
          <w:bCs/>
          <w:sz w:val="28"/>
          <w:szCs w:val="28"/>
        </w:rPr>
        <w:t xml:space="preserve">предоставляется материальная помощь </w:t>
      </w:r>
      <w:r w:rsidR="00ED2B82" w:rsidRPr="007B6651">
        <w:rPr>
          <w:sz w:val="28"/>
          <w:szCs w:val="28"/>
        </w:rPr>
        <w:t xml:space="preserve">на первоначальное обзаведение хозяйством не позднее 3 месяцев после принятия на работу по его личному заявлению, в размере, устанавливаемом организацией по согласованию с выборным профсоюзным органом, но </w:t>
      </w:r>
      <w:r w:rsidR="00ED2B82" w:rsidRPr="007B6651">
        <w:rPr>
          <w:bCs/>
          <w:sz w:val="28"/>
          <w:szCs w:val="28"/>
        </w:rPr>
        <w:t>не менее 500 рублей за счет средств бюджета</w:t>
      </w:r>
      <w:r w:rsidR="00ED2B82" w:rsidRPr="007B6651">
        <w:rPr>
          <w:sz w:val="28"/>
          <w:szCs w:val="28"/>
        </w:rPr>
        <w:t>, выделяемых на оплату труда.</w:t>
      </w:r>
    </w:p>
    <w:p w:rsidR="00ED2B82" w:rsidRDefault="00ED2B82" w:rsidP="00ED2B82">
      <w:pPr>
        <w:pStyle w:val="ConsPlusNormal"/>
        <w:ind w:firstLine="567"/>
        <w:jc w:val="both"/>
      </w:pPr>
      <w:r>
        <w:t>7.</w:t>
      </w:r>
      <w:r w:rsidR="009F3CE2">
        <w:t>3</w:t>
      </w:r>
      <w:r>
        <w:t xml:space="preserve">. </w:t>
      </w:r>
      <w:r w:rsidRPr="00847A36">
        <w:t>Работники организаци</w:t>
      </w:r>
      <w:r>
        <w:t>и</w:t>
      </w:r>
      <w:r w:rsidRPr="00847A36">
        <w:t xml:space="preserve">, пользуются льготами и компенсациями, установленными законодательством Российской Федерации и законодательством </w:t>
      </w:r>
      <w:r>
        <w:t xml:space="preserve">Красноярского края в связи с </w:t>
      </w:r>
      <w:r w:rsidRPr="00847A36">
        <w:t>расположени</w:t>
      </w:r>
      <w:r>
        <w:t>ем</w:t>
      </w:r>
      <w:r w:rsidRPr="00847A36">
        <w:t xml:space="preserve"> в районах Крайнего Севера</w:t>
      </w:r>
      <w:r>
        <w:t xml:space="preserve"> и приравненных к ним местностях</w:t>
      </w:r>
      <w:r w:rsidRPr="00847A36">
        <w:t>, а также в других местностях с неблагоприятными пр</w:t>
      </w:r>
      <w:r>
        <w:t>иродно-климатическими условиями.</w:t>
      </w:r>
    </w:p>
    <w:p w:rsidR="00ED2B82" w:rsidRPr="008161E1" w:rsidRDefault="00ED2B82" w:rsidP="00ED2B82">
      <w:pPr>
        <w:pStyle w:val="ConsPlusNormal"/>
        <w:ind w:firstLine="567"/>
        <w:jc w:val="both"/>
        <w:rPr>
          <w:strike/>
        </w:rPr>
      </w:pPr>
      <w:r w:rsidRPr="008161E1">
        <w:rPr>
          <w:strike/>
        </w:rPr>
        <w:t>Дополнительные гарантии и компенсации указанным работникам могут устанавливаться коллективными договорами за счет приносящей доход деятельности.</w:t>
      </w:r>
    </w:p>
    <w:p w:rsidR="00ED2B82" w:rsidRPr="00D43022" w:rsidRDefault="00ED2B82" w:rsidP="00ED2B82">
      <w:pPr>
        <w:ind w:firstLine="567"/>
        <w:jc w:val="both"/>
        <w:rPr>
          <w:sz w:val="28"/>
          <w:szCs w:val="28"/>
        </w:rPr>
      </w:pPr>
      <w:r w:rsidRPr="00D43022">
        <w:rPr>
          <w:sz w:val="28"/>
          <w:szCs w:val="28"/>
        </w:rPr>
        <w:t>7.</w:t>
      </w:r>
      <w:r>
        <w:rPr>
          <w:sz w:val="28"/>
          <w:szCs w:val="28"/>
        </w:rPr>
        <w:t>4.</w:t>
      </w:r>
      <w:r w:rsidRPr="00D43022">
        <w:rPr>
          <w:sz w:val="28"/>
          <w:szCs w:val="28"/>
        </w:rPr>
        <w:t xml:space="preserve"> Стороны </w:t>
      </w:r>
      <w:r>
        <w:rPr>
          <w:sz w:val="28"/>
          <w:szCs w:val="28"/>
        </w:rPr>
        <w:t>совместно:</w:t>
      </w:r>
    </w:p>
    <w:p w:rsidR="00ED2B82" w:rsidRPr="008161E1" w:rsidRDefault="00ED2B82" w:rsidP="00C478AC">
      <w:pPr>
        <w:ind w:firstLine="567"/>
        <w:jc w:val="both"/>
        <w:rPr>
          <w:strike/>
          <w:sz w:val="28"/>
          <w:szCs w:val="28"/>
        </w:rPr>
      </w:pPr>
      <w:r w:rsidRPr="00D43022">
        <w:rPr>
          <w:sz w:val="28"/>
          <w:szCs w:val="28"/>
        </w:rPr>
        <w:t>7.</w:t>
      </w:r>
      <w:r>
        <w:rPr>
          <w:sz w:val="28"/>
          <w:szCs w:val="28"/>
        </w:rPr>
        <w:t>4.</w:t>
      </w:r>
      <w:r w:rsidRPr="00D43022">
        <w:rPr>
          <w:sz w:val="28"/>
          <w:szCs w:val="28"/>
        </w:rPr>
        <w:t>1. Ходат</w:t>
      </w:r>
      <w:r>
        <w:rPr>
          <w:sz w:val="28"/>
          <w:szCs w:val="28"/>
        </w:rPr>
        <w:t>айствую</w:t>
      </w:r>
      <w:r w:rsidRPr="00D43022">
        <w:rPr>
          <w:sz w:val="28"/>
          <w:szCs w:val="28"/>
        </w:rPr>
        <w:t>т перед органом местного самоуправления о предоставлении жилья нуждающимся работникам</w:t>
      </w:r>
      <w:r>
        <w:rPr>
          <w:sz w:val="28"/>
          <w:szCs w:val="28"/>
        </w:rPr>
        <w:t>.</w:t>
      </w:r>
      <w:r w:rsidR="00D248B5">
        <w:rPr>
          <w:sz w:val="28"/>
          <w:szCs w:val="28"/>
        </w:rPr>
        <w:t xml:space="preserve"> </w:t>
      </w:r>
      <w:r>
        <w:rPr>
          <w:sz w:val="28"/>
          <w:szCs w:val="28"/>
        </w:rPr>
        <w:t>Ведут учет работников, нуждающихся в улучшении жилищных условий</w:t>
      </w:r>
      <w:r w:rsidRPr="00D9145F">
        <w:rPr>
          <w:sz w:val="28"/>
          <w:szCs w:val="28"/>
        </w:rPr>
        <w:t>. Способству</w:t>
      </w:r>
      <w:r w:rsidR="00FF64E7">
        <w:rPr>
          <w:sz w:val="28"/>
          <w:szCs w:val="28"/>
        </w:rPr>
        <w:t>ю</w:t>
      </w:r>
      <w:r w:rsidRPr="00D9145F">
        <w:rPr>
          <w:sz w:val="28"/>
          <w:szCs w:val="28"/>
        </w:rPr>
        <w:t>т осуществлению льготной продажи квартир и предоставлению мест в общежитиях работникам организаций</w:t>
      </w:r>
      <w:r w:rsidR="008161E1">
        <w:rPr>
          <w:sz w:val="28"/>
          <w:szCs w:val="28"/>
        </w:rPr>
        <w:t>.</w:t>
      </w:r>
      <w:r w:rsidR="00D248B5">
        <w:rPr>
          <w:sz w:val="28"/>
          <w:szCs w:val="28"/>
        </w:rPr>
        <w:t xml:space="preserve"> </w:t>
      </w:r>
      <w:r w:rsidRPr="008161E1">
        <w:rPr>
          <w:strike/>
          <w:sz w:val="28"/>
          <w:szCs w:val="28"/>
        </w:rPr>
        <w:t>в соответствии с правовым актом города.</w:t>
      </w:r>
    </w:p>
    <w:p w:rsidR="008161E1" w:rsidRDefault="00ED2B82" w:rsidP="00ED2B82">
      <w:pPr>
        <w:pStyle w:val="ConsPlusNormal"/>
        <w:ind w:firstLine="567"/>
        <w:jc w:val="both"/>
      </w:pPr>
      <w:r w:rsidRPr="00D43022">
        <w:lastRenderedPageBreak/>
        <w:t>7.</w:t>
      </w:r>
      <w:r>
        <w:t xml:space="preserve">4.2. </w:t>
      </w:r>
      <w:r w:rsidR="008161E1" w:rsidRPr="008161E1">
        <w:rPr>
          <w:highlight w:val="green"/>
        </w:rPr>
        <w:t>Участвуют в</w:t>
      </w:r>
      <w:r w:rsidR="008161E1">
        <w:t xml:space="preserve"> р</w:t>
      </w:r>
      <w:r w:rsidRPr="00E5128C">
        <w:t>аспредел</w:t>
      </w:r>
      <w:r w:rsidR="008161E1">
        <w:t>ении</w:t>
      </w:r>
      <w:r w:rsidRPr="00E5128C">
        <w:t xml:space="preserve"> путев</w:t>
      </w:r>
      <w:r w:rsidR="008161E1">
        <w:t>о</w:t>
      </w:r>
      <w:r w:rsidRPr="00E5128C">
        <w:t xml:space="preserve">к для </w:t>
      </w:r>
      <w:r>
        <w:t>работников</w:t>
      </w:r>
      <w:r w:rsidRPr="00E5128C">
        <w:t xml:space="preserve"> организаци</w:t>
      </w:r>
      <w:r>
        <w:t>и</w:t>
      </w:r>
      <w:r w:rsidRPr="00E5128C">
        <w:t xml:space="preserve"> на санаторно-курортное лечение. </w:t>
      </w:r>
    </w:p>
    <w:p w:rsidR="00ED2B82" w:rsidRDefault="008161E1" w:rsidP="00ED2B82">
      <w:pPr>
        <w:pStyle w:val="ConsPlusNormal"/>
        <w:ind w:firstLine="567"/>
        <w:jc w:val="both"/>
      </w:pPr>
      <w:r>
        <w:t xml:space="preserve">7.5. Работодатель обязан </w:t>
      </w:r>
      <w:r w:rsidRPr="007B6651">
        <w:t xml:space="preserve">предоставить работнику отпуск (часть отпуска) на период лечения </w:t>
      </w:r>
      <w:r>
        <w:t>в</w:t>
      </w:r>
      <w:r w:rsidR="00ED2B82" w:rsidRPr="007B6651">
        <w:t xml:space="preserve"> случае необходимости при наличии у работника путевки на санаторно-курортное лечение</w:t>
      </w:r>
      <w:r>
        <w:t>.</w:t>
      </w:r>
      <w:r w:rsidR="00D248B5">
        <w:t xml:space="preserve"> </w:t>
      </w:r>
      <w:r w:rsidR="00ED2B82" w:rsidRPr="008161E1">
        <w:rPr>
          <w:strike/>
        </w:rPr>
        <w:t>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r w:rsidR="00ED2B82" w:rsidRPr="007B6651">
        <w:t>.</w:t>
      </w:r>
    </w:p>
    <w:p w:rsidR="00ED2B82" w:rsidRPr="00C43BD4" w:rsidRDefault="008161E1" w:rsidP="00ED2B82">
      <w:pPr>
        <w:pStyle w:val="ConsPlusNormal"/>
        <w:ind w:firstLine="567"/>
        <w:jc w:val="both"/>
      </w:pPr>
      <w:r w:rsidRPr="008161E1">
        <w:rPr>
          <w:highlight w:val="green"/>
        </w:rPr>
        <w:t>7.6</w:t>
      </w:r>
      <w:r w:rsidR="00ED2B82">
        <w:t xml:space="preserve">. </w:t>
      </w:r>
      <w:r w:rsidR="00ED2B82" w:rsidRPr="00C43BD4">
        <w:t>Стороны пришли к соглашению, что:</w:t>
      </w:r>
    </w:p>
    <w:p w:rsidR="00ED2B82" w:rsidRPr="00C43BD4" w:rsidRDefault="00ED2B82" w:rsidP="00ED2B82">
      <w:pPr>
        <w:pStyle w:val="ConsPlusNormal"/>
        <w:ind w:firstLine="567"/>
        <w:jc w:val="both"/>
      </w:pPr>
      <w:r w:rsidRPr="008161E1">
        <w:rPr>
          <w:highlight w:val="green"/>
        </w:rPr>
        <w:t>7.</w:t>
      </w:r>
      <w:r w:rsidR="008161E1" w:rsidRPr="008161E1">
        <w:rPr>
          <w:highlight w:val="green"/>
        </w:rPr>
        <w:t>6</w:t>
      </w:r>
      <w:r w:rsidRPr="008161E1">
        <w:rPr>
          <w:highlight w:val="green"/>
        </w:rPr>
        <w:t>.1.</w:t>
      </w:r>
      <w:r w:rsidRPr="00AF2BF2">
        <w:t xml:space="preserve"> Педагогические работники, а также иные лица образовательн</w:t>
      </w:r>
      <w:r w:rsidR="00460EAF">
        <w:t>о</w:t>
      </w:r>
      <w:r w:rsidR="00460EAF" w:rsidRPr="00460EAF">
        <w:rPr>
          <w:highlight w:val="green"/>
        </w:rPr>
        <w:t>й</w:t>
      </w:r>
      <w:r w:rsidRPr="00AF2BF2">
        <w:t xml:space="preserve"> организаци</w:t>
      </w:r>
      <w:r w:rsidR="00460EAF" w:rsidRPr="00460EAF">
        <w:rPr>
          <w:highlight w:val="green"/>
        </w:rPr>
        <w:t>и</w:t>
      </w:r>
      <w:r w:rsidR="00D248B5">
        <w:rPr>
          <w:highlight w:val="green"/>
        </w:rPr>
        <w:t xml:space="preserve"> </w:t>
      </w:r>
      <w:r w:rsidRPr="00761EDA">
        <w:rPr>
          <w:strike/>
          <w:highlight w:val="green"/>
        </w:rPr>
        <w:t>(далее –работники)</w:t>
      </w:r>
      <w:r w:rsidRPr="00AF2BF2">
        <w:t xml:space="preserve"> участвую</w:t>
      </w:r>
      <w:r>
        <w:t>т</w:t>
      </w:r>
      <w:r w:rsidRPr="00AF2BF2">
        <w:t xml:space="preserve"> по решению министерства образования Красноярского края в подготовке и проведени</w:t>
      </w:r>
      <w:r w:rsidR="00411CCD">
        <w:t>и</w:t>
      </w:r>
      <w:r w:rsidRPr="00AF2BF2">
        <w:t xml:space="preserve">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по согласованию с работодателем.</w:t>
      </w:r>
    </w:p>
    <w:p w:rsidR="00ED2B82" w:rsidRPr="002658F2" w:rsidRDefault="00ED2B82" w:rsidP="00ED2B82">
      <w:pPr>
        <w:pStyle w:val="ConsPlusNormal"/>
        <w:ind w:firstLine="567"/>
        <w:jc w:val="both"/>
      </w:pPr>
      <w:r>
        <w:t>7.</w:t>
      </w:r>
      <w:r w:rsidR="00583F12">
        <w:t>6</w:t>
      </w:r>
      <w:r>
        <w:t>.</w:t>
      </w:r>
      <w:r w:rsidRPr="009210BD">
        <w:t>2. Работодате</w:t>
      </w:r>
      <w:r w:rsidRPr="00460EAF">
        <w:rPr>
          <w:highlight w:val="green"/>
        </w:rPr>
        <w:t>л</w:t>
      </w:r>
      <w:r w:rsidR="00460EAF" w:rsidRPr="00460EAF">
        <w:rPr>
          <w:highlight w:val="green"/>
        </w:rPr>
        <w:t>ь</w:t>
      </w:r>
      <w:r w:rsidRPr="009210BD">
        <w:t xml:space="preserve"> направля</w:t>
      </w:r>
      <w:r w:rsidR="00460EAF" w:rsidRPr="00460EAF">
        <w:rPr>
          <w:highlight w:val="green"/>
        </w:rPr>
        <w:t>ет</w:t>
      </w:r>
      <w:r w:rsidR="00460EAF">
        <w:t xml:space="preserve"> работников образовательно</w:t>
      </w:r>
      <w:r w:rsidR="00460EAF" w:rsidRPr="00460EAF">
        <w:rPr>
          <w:highlight w:val="green"/>
        </w:rPr>
        <w:t>й</w:t>
      </w:r>
      <w:r w:rsidR="00460EAF">
        <w:t xml:space="preserve"> организаци</w:t>
      </w:r>
      <w:r w:rsidR="00460EAF" w:rsidRPr="00460EAF">
        <w:rPr>
          <w:highlight w:val="green"/>
        </w:rPr>
        <w:t>и</w:t>
      </w:r>
      <w:r w:rsidR="00D248B5">
        <w:t xml:space="preserve"> </w:t>
      </w:r>
      <w:r w:rsidRPr="009210BD">
        <w:t>для участия в подготовке и проведении</w:t>
      </w:r>
      <w:r w:rsidR="00D248B5">
        <w:t xml:space="preserve"> </w:t>
      </w:r>
      <w:r w:rsidRPr="009210BD">
        <w:t>ГИА</w:t>
      </w:r>
      <w:r w:rsidR="00D248B5">
        <w:t xml:space="preserve"> </w:t>
      </w:r>
      <w:r w:rsidR="00D248B5" w:rsidRPr="009B1EDA">
        <w:t xml:space="preserve">– </w:t>
      </w:r>
      <w:r w:rsidRPr="009210BD">
        <w:t xml:space="preserve">9 и </w:t>
      </w:r>
      <w:r w:rsidR="00D248B5">
        <w:t xml:space="preserve">ГИА </w:t>
      </w:r>
      <w:r w:rsidR="00D248B5" w:rsidRPr="009B1EDA">
        <w:t xml:space="preserve">– </w:t>
      </w:r>
      <w:r w:rsidRPr="009210BD">
        <w:t>11 с сохранением з</w:t>
      </w:r>
      <w:r>
        <w:t>а ними места работы (должности)</w:t>
      </w:r>
      <w:r w:rsidRPr="009210BD">
        <w:t xml:space="preserve"> на время исполнения ими указанных обязанностей.</w:t>
      </w:r>
    </w:p>
    <w:p w:rsidR="00ED2B82" w:rsidRPr="00AF2BF2" w:rsidRDefault="00460EAF" w:rsidP="00ED2B82">
      <w:pPr>
        <w:autoSpaceDE w:val="0"/>
        <w:autoSpaceDN w:val="0"/>
        <w:adjustRightInd w:val="0"/>
        <w:ind w:firstLine="567"/>
        <w:jc w:val="both"/>
        <w:rPr>
          <w:rFonts w:eastAsia="Calibri"/>
          <w:sz w:val="28"/>
          <w:szCs w:val="28"/>
        </w:rPr>
      </w:pPr>
      <w:r>
        <w:rPr>
          <w:sz w:val="28"/>
          <w:szCs w:val="28"/>
        </w:rPr>
        <w:t>7.6</w:t>
      </w:r>
      <w:r w:rsidR="00ED2B82">
        <w:rPr>
          <w:sz w:val="28"/>
          <w:szCs w:val="28"/>
        </w:rPr>
        <w:t>.</w:t>
      </w:r>
      <w:r w:rsidR="00ED2B82" w:rsidRPr="00AF2BF2">
        <w:rPr>
          <w:sz w:val="28"/>
          <w:szCs w:val="28"/>
        </w:rPr>
        <w:t>3. За счет средств краевого бюджета работникам выплачивается компенсация, размер и порядок выплаты которой установлены постановлением Правительства Красноярского края от 07.08.2018 № 452-п «</w:t>
      </w:r>
      <w:r w:rsidR="00ED2B82" w:rsidRPr="00AF2BF2">
        <w:rPr>
          <w:rFonts w:eastAsia="Calibri"/>
          <w:sz w:val="28"/>
          <w:szCs w:val="28"/>
        </w:rPr>
        <w:t>Об установлении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w:t>
      </w:r>
      <w:r w:rsidR="00ED2B82" w:rsidRPr="00AF2BF2">
        <w:rPr>
          <w:sz w:val="28"/>
          <w:szCs w:val="28"/>
        </w:rPr>
        <w:t>».</w:t>
      </w:r>
    </w:p>
    <w:p w:rsidR="00ED2B82" w:rsidRPr="007B6651" w:rsidRDefault="00460EAF" w:rsidP="00ED2B82">
      <w:pPr>
        <w:pStyle w:val="ConsPlusNormal"/>
        <w:ind w:firstLine="567"/>
        <w:jc w:val="both"/>
      </w:pPr>
      <w:r>
        <w:t>7.6</w:t>
      </w:r>
      <w:r w:rsidR="00ED2B82">
        <w:t>.</w:t>
      </w:r>
      <w:r w:rsidR="00ED2B82" w:rsidRPr="00AF2BF2">
        <w:t>4. При проведении ГИА</w:t>
      </w:r>
      <w:r w:rsidR="00D248B5">
        <w:t xml:space="preserve"> </w:t>
      </w:r>
      <w:r w:rsidR="00D248B5" w:rsidRPr="009B1EDA">
        <w:t xml:space="preserve">– </w:t>
      </w:r>
      <w:r w:rsidR="00D248B5">
        <w:t xml:space="preserve">9 и ГИА </w:t>
      </w:r>
      <w:r w:rsidR="00D248B5" w:rsidRPr="009B1EDA">
        <w:t xml:space="preserve">– </w:t>
      </w:r>
      <w:r w:rsidR="00ED2B82" w:rsidRPr="00AF2BF2">
        <w:t>11 обеспечивается безопасность и</w:t>
      </w:r>
      <w:r w:rsidR="00ED2B82">
        <w:t xml:space="preserve"> создаются комфортные условия труда работников, предоставл</w:t>
      </w:r>
      <w:r w:rsidR="00ED2B82" w:rsidRPr="00D248B5">
        <w:t>я</w:t>
      </w:r>
      <w:r w:rsidR="00D674B2" w:rsidRPr="00D248B5">
        <w:t>ю</w:t>
      </w:r>
      <w:r w:rsidR="00ED2B82" w:rsidRPr="00D248B5">
        <w:t>тс</w:t>
      </w:r>
      <w:r w:rsidR="00ED2B82">
        <w:t>я оборудование, инструменты, техническая и методическая документация, необходимые для исполнения ими трудовых обязанностей.</w:t>
      </w:r>
    </w:p>
    <w:p w:rsidR="00316B15" w:rsidRPr="00D43022" w:rsidRDefault="00316B15" w:rsidP="003318BB">
      <w:pPr>
        <w:ind w:firstLine="540"/>
        <w:jc w:val="center"/>
        <w:rPr>
          <w:b/>
          <w:sz w:val="28"/>
          <w:szCs w:val="28"/>
        </w:rPr>
      </w:pPr>
    </w:p>
    <w:p w:rsidR="00CC1A3A" w:rsidRDefault="005D4DF3" w:rsidP="003318BB">
      <w:pPr>
        <w:ind w:firstLine="540"/>
        <w:jc w:val="center"/>
        <w:rPr>
          <w:b/>
          <w:sz w:val="28"/>
          <w:szCs w:val="28"/>
        </w:rPr>
      </w:pPr>
      <w:r w:rsidRPr="00C577D8">
        <w:rPr>
          <w:b/>
          <w:sz w:val="28"/>
          <w:szCs w:val="28"/>
          <w:lang w:val="en-US"/>
        </w:rPr>
        <w:t>VIII</w:t>
      </w:r>
      <w:r w:rsidRPr="00C577D8">
        <w:rPr>
          <w:b/>
          <w:sz w:val="28"/>
          <w:szCs w:val="28"/>
        </w:rPr>
        <w:t xml:space="preserve">. </w:t>
      </w:r>
      <w:r w:rsidR="00CC1A3A" w:rsidRPr="00C577D8">
        <w:rPr>
          <w:b/>
          <w:sz w:val="28"/>
          <w:szCs w:val="28"/>
        </w:rPr>
        <w:t>Охрана труда и здоровья</w:t>
      </w:r>
    </w:p>
    <w:p w:rsidR="00C577D8" w:rsidRPr="003B6981" w:rsidRDefault="00C577D8" w:rsidP="003318BB">
      <w:pPr>
        <w:ind w:firstLine="540"/>
        <w:jc w:val="center"/>
        <w:rPr>
          <w:b/>
          <w:sz w:val="28"/>
          <w:szCs w:val="28"/>
        </w:rPr>
      </w:pPr>
    </w:p>
    <w:p w:rsidR="00561CBF" w:rsidRPr="003B6981" w:rsidRDefault="00561CBF" w:rsidP="00561CBF">
      <w:pPr>
        <w:pStyle w:val="ConsPlusNormal"/>
        <w:ind w:firstLine="708"/>
        <w:jc w:val="both"/>
      </w:pPr>
      <w:r w:rsidRPr="003B6981">
        <w:t xml:space="preserve">8.1. Стороны </w:t>
      </w:r>
      <w:r w:rsidR="00FF64E7" w:rsidRPr="00FF64E7">
        <w:rPr>
          <w:highlight w:val="green"/>
        </w:rPr>
        <w:t>коллективного договора</w:t>
      </w:r>
      <w:r w:rsidRPr="003B6981">
        <w:t xml:space="preserve"> рассматривают охрану труда и здоровья работников организаци</w:t>
      </w:r>
      <w:r w:rsidR="003B6981" w:rsidRPr="003B6981">
        <w:rPr>
          <w:highlight w:val="green"/>
        </w:rPr>
        <w:t>и</w:t>
      </w:r>
      <w:r w:rsidRPr="003B6981">
        <w:t xml:space="preserve"> в качестве одного из приоритетных направлений деятельности.</w:t>
      </w:r>
    </w:p>
    <w:p w:rsidR="00561CBF" w:rsidRPr="003B6981" w:rsidRDefault="00561CBF" w:rsidP="00561CBF">
      <w:pPr>
        <w:pStyle w:val="ConsPlusNormal"/>
        <w:ind w:firstLine="708"/>
        <w:jc w:val="both"/>
      </w:pPr>
      <w:r w:rsidRPr="003B6981">
        <w:t>8.2. Работодатель с участием первичной профсоюзной организации в установленном законодательством Р</w:t>
      </w:r>
      <w:r w:rsidR="00786301" w:rsidRPr="003B6981">
        <w:t>Ф</w:t>
      </w:r>
      <w:r w:rsidRPr="003B6981">
        <w:t xml:space="preserve"> порядке </w:t>
      </w:r>
      <w:r w:rsidR="00786301" w:rsidRPr="003B6981">
        <w:t>о</w:t>
      </w:r>
      <w:r w:rsidRPr="003B6981">
        <w:t>беспечивает разработку и совершенствование основополагающей нормативной правовой базы по организации работы по охране труда, в том числе правил и инструкций по охране труда.</w:t>
      </w:r>
    </w:p>
    <w:p w:rsidR="00561CBF" w:rsidRPr="003B6981" w:rsidRDefault="00561CBF" w:rsidP="00561CBF">
      <w:pPr>
        <w:pStyle w:val="ConsPlusNormal"/>
        <w:ind w:firstLine="708"/>
        <w:jc w:val="both"/>
      </w:pPr>
      <w:r w:rsidRPr="003B6981">
        <w:t xml:space="preserve">8.3. Работодатель осуществляет проведение ежегодного мониторинга по несчастным случаям в образовательной организации, анализ и обобщение </w:t>
      </w:r>
      <w:r w:rsidRPr="003B6981">
        <w:lastRenderedPageBreak/>
        <w:t>полученных результатов; проводит учет и анализ причин производственного травматизма при реализации образовательной деятельности за истекший год.</w:t>
      </w:r>
    </w:p>
    <w:p w:rsidR="00561CBF" w:rsidRPr="003B6981" w:rsidRDefault="00561CBF" w:rsidP="00561CBF">
      <w:pPr>
        <w:pStyle w:val="ConsPlusNormal"/>
        <w:ind w:firstLine="708"/>
        <w:jc w:val="both"/>
      </w:pPr>
      <w:r w:rsidRPr="003B6981">
        <w:t xml:space="preserve">8.3.1. Информирует Профсоюз не позднее 5 февраля года, следующего за отчетным, о несчастных случаях, произошедших в отчетном периоде с работниками при проведении образовательной деятельности, причинах несчастных случаев; </w:t>
      </w:r>
      <w:r w:rsidR="00B675E0" w:rsidRPr="003B6981">
        <w:t xml:space="preserve">финансировании </w:t>
      </w:r>
      <w:r w:rsidRPr="003B6981">
        <w:t>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на приобретение спецодежды и других средств индивидуальной защиты.</w:t>
      </w:r>
    </w:p>
    <w:p w:rsidR="00BC1266" w:rsidRPr="003B6981" w:rsidRDefault="00BC1266" w:rsidP="00561CBF">
      <w:pPr>
        <w:pStyle w:val="ConsPlusNormal"/>
        <w:ind w:firstLine="708"/>
        <w:jc w:val="both"/>
      </w:pPr>
      <w:r w:rsidRPr="003B6981">
        <w:t>8.3.2. Предусматривает ежегодное выделение средств на обеспечение безопасности образовательной организации и охрану труда и здоровья работников.</w:t>
      </w:r>
    </w:p>
    <w:p w:rsidR="00561CBF" w:rsidRPr="003B6981" w:rsidRDefault="00561CBF" w:rsidP="00561CBF">
      <w:pPr>
        <w:pStyle w:val="ConsPlusNormal"/>
        <w:ind w:firstLine="708"/>
        <w:jc w:val="both"/>
      </w:pPr>
      <w:r w:rsidRPr="003B6981">
        <w:t>8.3.</w:t>
      </w:r>
      <w:r w:rsidR="00BC1266" w:rsidRPr="003B6981">
        <w:t>3</w:t>
      </w:r>
      <w:r w:rsidRPr="003B6981">
        <w:t>. Включает представителей Профсоюза в состав комиссии по проверкам готовности организации к началу учебного года.</w:t>
      </w:r>
    </w:p>
    <w:p w:rsidR="00561CBF" w:rsidRPr="003B6981" w:rsidRDefault="00561CBF" w:rsidP="00561CBF">
      <w:pPr>
        <w:pStyle w:val="ConsPlusNormal"/>
        <w:ind w:firstLine="708"/>
        <w:jc w:val="both"/>
      </w:pPr>
      <w:r w:rsidRPr="003B6981">
        <w:t>8.4. Работодатель:</w:t>
      </w:r>
    </w:p>
    <w:p w:rsidR="00561CBF" w:rsidRPr="003B6981" w:rsidRDefault="00561CBF" w:rsidP="00561CBF">
      <w:pPr>
        <w:pStyle w:val="ConsPlusNormal"/>
        <w:ind w:firstLine="708"/>
        <w:jc w:val="both"/>
      </w:pPr>
      <w:r w:rsidRPr="003B6981">
        <w:t xml:space="preserve">8.4.1. Обеспечивает создание и функционирование системы управления </w:t>
      </w:r>
      <w:r w:rsidR="00B675E0" w:rsidRPr="003B6981">
        <w:t>охраной труда.</w:t>
      </w:r>
    </w:p>
    <w:p w:rsidR="00561CBF" w:rsidRPr="003B6981" w:rsidRDefault="00561CBF" w:rsidP="00561CBF">
      <w:pPr>
        <w:pStyle w:val="ConsPlusNormal"/>
        <w:ind w:firstLine="708"/>
        <w:jc w:val="both"/>
      </w:pPr>
      <w:r w:rsidRPr="003B6981">
        <w:t xml:space="preserve">8.4.2. Предусматривает средства на выполнение мероприятий по охране труда, в том числе на обучение работников безопасным приемам работ, специальную оценку условий труда, из всех источников финансирования. Конкретный размер средств на указанные цели определяется бюджетной сметой, планом финансово-хозяйственной деятельности организации на очередной финансовый год и плановый период, коллективным договором и соглашением по охране труда, являющимся </w:t>
      </w:r>
      <w:r w:rsidRPr="00EF5212">
        <w:t>прило</w:t>
      </w:r>
      <w:r w:rsidR="00B675E0" w:rsidRPr="00EF5212">
        <w:t>жением</w:t>
      </w:r>
      <w:r w:rsidR="00D35984" w:rsidRPr="00EF5212">
        <w:t xml:space="preserve"> №</w:t>
      </w:r>
      <w:r w:rsidR="0003027D">
        <w:t xml:space="preserve"> </w:t>
      </w:r>
      <w:r w:rsidR="00EF5212" w:rsidRPr="00EF5212">
        <w:t>9</w:t>
      </w:r>
      <w:r w:rsidR="00B675E0" w:rsidRPr="003B6981">
        <w:t xml:space="preserve"> к коллективному договору.</w:t>
      </w:r>
    </w:p>
    <w:p w:rsidR="00561CBF" w:rsidRPr="003B6981" w:rsidRDefault="00561CBF" w:rsidP="00561CBF">
      <w:pPr>
        <w:pStyle w:val="ConsPlusNormal"/>
        <w:ind w:firstLine="708"/>
        <w:jc w:val="both"/>
      </w:pPr>
      <w:r w:rsidRPr="003B6981">
        <w:t>8.4.3. В случаях, предусмотренных законодательством, обеспечивает за счет средств организации обязательные предварительные (при поступлении на работу), периодические медицинские осмотры (обследования) работников и обязательные психиатрические освидетельствования работников, а также внеочередные медицинские осмотры (обследования), если в результате проведения предварительного или периодического медицинского осмотра это было рекомендовано, с сохранением за ними места работы (должности) и среднего заработка на время прохождения указанных медицинских осмотров</w:t>
      </w:r>
      <w:r w:rsidR="00B675E0" w:rsidRPr="003B6981">
        <w:t>.</w:t>
      </w:r>
    </w:p>
    <w:p w:rsidR="00C7260A" w:rsidRPr="003B6981" w:rsidRDefault="00561CBF" w:rsidP="00B675E0">
      <w:pPr>
        <w:pStyle w:val="ConsPlusNormal"/>
        <w:ind w:firstLine="708"/>
        <w:jc w:val="both"/>
      </w:pPr>
      <w:r w:rsidRPr="003B6981">
        <w:t xml:space="preserve">8.4.4. </w:t>
      </w:r>
      <w:r w:rsidR="00C7260A" w:rsidRPr="003B6981">
        <w:t xml:space="preserve">Использует в качестве дополнительного источника финансирования мероприятий по охране труда возможность возврата части сумм страховых взносов (до 20%) (Приказ Минтруда России от 14.07.2021 </w:t>
      </w:r>
      <w:r w:rsidR="00083AA8" w:rsidRPr="003B6981">
        <w:t>№</w:t>
      </w:r>
      <w:r w:rsidR="00C7260A" w:rsidRPr="003B6981">
        <w:t>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предупредительные меры производственного травматизма, в том числе на:</w:t>
      </w:r>
    </w:p>
    <w:p w:rsidR="00561CBF" w:rsidRPr="003B6981" w:rsidRDefault="00BD07E6" w:rsidP="00B675E0">
      <w:pPr>
        <w:pStyle w:val="ConsPlusNormal"/>
        <w:ind w:firstLine="708"/>
        <w:jc w:val="both"/>
      </w:pPr>
      <w:r>
        <w:t>–</w:t>
      </w:r>
      <w:r w:rsidR="00B675E0" w:rsidRPr="003B6981">
        <w:t xml:space="preserve"> </w:t>
      </w:r>
      <w:r w:rsidR="00561CBF" w:rsidRPr="003B6981">
        <w:t>проведение специальной оценки условий труда;</w:t>
      </w:r>
    </w:p>
    <w:p w:rsidR="00561CBF" w:rsidRPr="003B6981" w:rsidRDefault="00BD07E6" w:rsidP="00B675E0">
      <w:pPr>
        <w:pStyle w:val="ConsPlusNormal"/>
        <w:ind w:firstLine="708"/>
        <w:jc w:val="both"/>
      </w:pPr>
      <w:r>
        <w:lastRenderedPageBreak/>
        <w:t>–</w:t>
      </w:r>
      <w:r w:rsidR="00B675E0" w:rsidRPr="003B6981">
        <w:t xml:space="preserve"> </w:t>
      </w:r>
      <w:r w:rsidR="00561CBF" w:rsidRPr="003B6981">
        <w:t>приобретение СИЗ;</w:t>
      </w:r>
    </w:p>
    <w:p w:rsidR="00561CBF" w:rsidRPr="003B6981" w:rsidRDefault="00BD07E6" w:rsidP="00B675E0">
      <w:pPr>
        <w:pStyle w:val="ConsPlusNormal"/>
        <w:ind w:firstLine="708"/>
        <w:jc w:val="both"/>
      </w:pPr>
      <w:r>
        <w:t>–</w:t>
      </w:r>
      <w:r w:rsidR="00B675E0" w:rsidRPr="003B6981">
        <w:t xml:space="preserve"> </w:t>
      </w:r>
      <w:r w:rsidR="00561CBF" w:rsidRPr="003B6981">
        <w:t>обучение по охране труда;</w:t>
      </w:r>
    </w:p>
    <w:p w:rsidR="00561CBF" w:rsidRPr="003B6981" w:rsidRDefault="00BD07E6" w:rsidP="00B675E0">
      <w:pPr>
        <w:pStyle w:val="ConsPlusNormal"/>
        <w:ind w:firstLine="708"/>
        <w:jc w:val="both"/>
      </w:pPr>
      <w:r>
        <w:t>–</w:t>
      </w:r>
      <w:r w:rsidR="00B675E0" w:rsidRPr="003B6981">
        <w:t xml:space="preserve"> </w:t>
      </w:r>
      <w:r w:rsidR="00561CBF" w:rsidRPr="003B6981">
        <w:t>проведение обязательных медицинских осмотров.</w:t>
      </w:r>
    </w:p>
    <w:p w:rsidR="00561CBF" w:rsidRPr="003B6981" w:rsidRDefault="00561CBF" w:rsidP="00561CBF">
      <w:pPr>
        <w:pStyle w:val="ConsPlusNormal"/>
        <w:ind w:firstLine="708"/>
        <w:jc w:val="both"/>
      </w:pPr>
      <w:r w:rsidRPr="003B6981">
        <w:t>Использует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561CBF" w:rsidRPr="003B6981" w:rsidRDefault="00561CBF" w:rsidP="00561CBF">
      <w:pPr>
        <w:pStyle w:val="ConsPlusNormal"/>
        <w:ind w:firstLine="708"/>
        <w:jc w:val="both"/>
      </w:pPr>
      <w:r w:rsidRPr="003B6981">
        <w:t xml:space="preserve">8.4.5. Организует проведение специальной оценки условий труда в соответствии с Федеральным законом </w:t>
      </w:r>
      <w:r w:rsidR="0003027D" w:rsidRPr="0003027D">
        <w:rPr>
          <w:highlight w:val="green"/>
        </w:rPr>
        <w:t>от 28.12.2013</w:t>
      </w:r>
      <w:r w:rsidR="0003027D">
        <w:t xml:space="preserve"> </w:t>
      </w:r>
      <w:r w:rsidRPr="003B6981">
        <w:t xml:space="preserve">№ 426-ФЗ, предоставление гарантий и компенсаций работникам, занятым во вредных </w:t>
      </w:r>
      <w:r w:rsidR="00C84EDF">
        <w:t xml:space="preserve">и (или) опасных </w:t>
      </w:r>
      <w:r w:rsidRPr="003B6981">
        <w:t>условиях труда, в установл</w:t>
      </w:r>
      <w:r w:rsidR="00B675E0" w:rsidRPr="003B6981">
        <w:t>енном законодательством порядке.</w:t>
      </w:r>
    </w:p>
    <w:p w:rsidR="00561CBF" w:rsidRPr="003B6981" w:rsidRDefault="00561CBF" w:rsidP="00561CBF">
      <w:pPr>
        <w:pStyle w:val="ConsPlusNormal"/>
        <w:ind w:firstLine="708"/>
        <w:jc w:val="both"/>
      </w:pPr>
      <w:r w:rsidRPr="003B6981">
        <w:t>8.4.6. Предусматривает участие представителей Профсоюза в расследовании несчастных случаев, происшедших с работниками в образовательной организации при осуществлени</w:t>
      </w:r>
      <w:r w:rsidR="00B675E0" w:rsidRPr="003B6981">
        <w:t>и образовательной деятельности.</w:t>
      </w:r>
    </w:p>
    <w:p w:rsidR="00561CBF" w:rsidRPr="004C0209" w:rsidRDefault="00561CBF" w:rsidP="00561CBF">
      <w:pPr>
        <w:pStyle w:val="ConsPlusNormal"/>
        <w:ind w:firstLine="708"/>
        <w:jc w:val="both"/>
        <w:rPr>
          <w:strike/>
        </w:rPr>
      </w:pPr>
      <w:r w:rsidRPr="00E94E97">
        <w:rPr>
          <w:strike/>
        </w:rPr>
        <w:t>8.4.7. Обеспечивает</w:t>
      </w:r>
      <w:r w:rsidRPr="004C0209">
        <w:rPr>
          <w:strike/>
        </w:rPr>
        <w:t xml:space="preserve"> работников сертифицированной спецодеждой и другими с</w:t>
      </w:r>
      <w:r w:rsidR="00B675E0" w:rsidRPr="004C0209">
        <w:rPr>
          <w:strike/>
        </w:rPr>
        <w:t>редствами индивидуальной защиты.</w:t>
      </w:r>
    </w:p>
    <w:p w:rsidR="00561CBF" w:rsidRPr="003B6981" w:rsidRDefault="00561CBF" w:rsidP="00561CBF">
      <w:pPr>
        <w:pStyle w:val="ConsPlusNormal"/>
        <w:ind w:firstLine="708"/>
        <w:jc w:val="both"/>
        <w:rPr>
          <w:strike/>
        </w:rPr>
      </w:pPr>
      <w:r w:rsidRPr="004C0209">
        <w:rPr>
          <w:strike/>
        </w:rPr>
        <w:t>Списки профессий и должностей, работа на которых дает право работникам на получение спецодежды и других средств индивидуальной защиты или компенсационных выплат, их порядок и нормы выдачи определяются в коллективном договоре и соо</w:t>
      </w:r>
      <w:r w:rsidR="00B675E0" w:rsidRPr="004C0209">
        <w:rPr>
          <w:strike/>
        </w:rPr>
        <w:t>тветствующих приложениях к нему.</w:t>
      </w:r>
    </w:p>
    <w:p w:rsidR="006B29D8" w:rsidRPr="003B6981" w:rsidRDefault="00E94E97" w:rsidP="006B29D8">
      <w:pPr>
        <w:pStyle w:val="ConsPlusNormal"/>
        <w:ind w:firstLine="708"/>
        <w:jc w:val="both"/>
      </w:pPr>
      <w:r>
        <w:rPr>
          <w:highlight w:val="green"/>
        </w:rPr>
        <w:t xml:space="preserve">8.4.7. </w:t>
      </w:r>
      <w:r w:rsidR="006B29D8" w:rsidRPr="003B6981">
        <w:rPr>
          <w:highlight w:val="green"/>
        </w:rPr>
        <w:t>Работодатель осуществляет обеспечение работников СИЗ и смывающими средствами в соответствии с результатами специальной оценки условий труда, оценки профессиональных рисков, мнения выборного органа первичной профсоюзной организации (Приказ Минтруда России от 29.10.2021 № 766н «Об утверждении Правил обеспечения работников средствами индивидуальной защиты и смывающими средствами») на основании Соглашения по охране труда, которое является прило</w:t>
      </w:r>
      <w:r w:rsidR="009462EB" w:rsidRPr="003B6981">
        <w:rPr>
          <w:highlight w:val="green"/>
        </w:rPr>
        <w:t>жением</w:t>
      </w:r>
      <w:r w:rsidR="00EF5212" w:rsidRPr="00532173">
        <w:rPr>
          <w:highlight w:val="green"/>
        </w:rPr>
        <w:t>№ 9</w:t>
      </w:r>
      <w:r w:rsidR="00A819EA">
        <w:rPr>
          <w:highlight w:val="green"/>
        </w:rPr>
        <w:t>к коллективному договору</w:t>
      </w:r>
      <w:r w:rsidR="00A819EA">
        <w:t>.</w:t>
      </w:r>
    </w:p>
    <w:p w:rsidR="00561CBF" w:rsidRPr="003B6981" w:rsidRDefault="00561CBF" w:rsidP="00561CBF">
      <w:pPr>
        <w:pStyle w:val="ConsPlusNormal"/>
        <w:ind w:firstLine="708"/>
        <w:jc w:val="both"/>
      </w:pPr>
      <w:r w:rsidRPr="003B6981">
        <w:t>8.4.8. Вводит должность специалиста по охране труда в установленном законодательств</w:t>
      </w:r>
      <w:r w:rsidR="00B675E0" w:rsidRPr="003B6981">
        <w:t>ом РФ порядке.</w:t>
      </w:r>
    </w:p>
    <w:p w:rsidR="00561CBF" w:rsidRPr="003B6981" w:rsidRDefault="00561CBF" w:rsidP="00561CBF">
      <w:pPr>
        <w:pStyle w:val="ConsPlusNormal"/>
        <w:ind w:firstLine="708"/>
        <w:jc w:val="both"/>
      </w:pPr>
      <w:r w:rsidRPr="003B6981">
        <w:t xml:space="preserve">8.4.9. Организует обучение безопасным методам и приемам </w:t>
      </w:r>
      <w:r w:rsidRPr="00BD07E6">
        <w:t>выполнения работ</w:t>
      </w:r>
      <w:r w:rsidR="00A2709F" w:rsidRPr="00BD07E6">
        <w:t>,</w:t>
      </w:r>
      <w:r w:rsidRPr="00BD07E6">
        <w:t xml:space="preserve"> и оказанию первой помощ</w:t>
      </w:r>
      <w:r w:rsidR="00B675E0" w:rsidRPr="00BD07E6">
        <w:t>и, пострадавшим на</w:t>
      </w:r>
      <w:r w:rsidR="00B675E0" w:rsidRPr="003B6981">
        <w:t xml:space="preserve"> производстве.</w:t>
      </w:r>
    </w:p>
    <w:p w:rsidR="00561CBF" w:rsidRPr="003B6981" w:rsidRDefault="00561CBF" w:rsidP="00561CBF">
      <w:pPr>
        <w:pStyle w:val="ConsPlusNormal"/>
        <w:ind w:firstLine="708"/>
        <w:jc w:val="both"/>
      </w:pPr>
      <w:r w:rsidRPr="003B6981">
        <w:t>8.4.10. Проводит инструктажи по охране труда, стажировку на рабочих местах и проверку знаний требований охраны труда, профессиональную гигиеническую подготовку и аттестацию работников в установл</w:t>
      </w:r>
      <w:r w:rsidR="00B675E0" w:rsidRPr="003B6981">
        <w:t>енном законодательством порядке.</w:t>
      </w:r>
    </w:p>
    <w:p w:rsidR="00561CBF" w:rsidRPr="003B6981" w:rsidRDefault="00561CBF" w:rsidP="00561CBF">
      <w:pPr>
        <w:pStyle w:val="ConsPlusNormal"/>
        <w:ind w:firstLine="708"/>
        <w:jc w:val="both"/>
      </w:pPr>
      <w:r w:rsidRPr="003B6981">
        <w:t>8.4.11. Обеспечивает санитарно-бытовые условия и лечебно</w:t>
      </w:r>
      <w:r w:rsidR="0032185F">
        <w:t xml:space="preserve"> </w:t>
      </w:r>
      <w:r w:rsidR="0032185F" w:rsidRPr="009B1EDA">
        <w:t>–</w:t>
      </w:r>
      <w:r w:rsidRPr="003B6981">
        <w:t xml:space="preserve"> профилактическое питание в установленном законодательством порядке</w:t>
      </w:r>
      <w:r w:rsidR="000A63DE">
        <w:t>.</w:t>
      </w:r>
    </w:p>
    <w:p w:rsidR="00561CBF" w:rsidRPr="003B6981" w:rsidRDefault="00561CBF" w:rsidP="00561CBF">
      <w:pPr>
        <w:pStyle w:val="ConsPlusNormal"/>
        <w:ind w:firstLine="708"/>
        <w:jc w:val="both"/>
      </w:pPr>
      <w:r w:rsidRPr="003B6981">
        <w:lastRenderedPageBreak/>
        <w:t>8.4.12. Осуществляет взаимодействие с органами местного самоуправления по вопросам обеспечения безопасности при эксплуатации зданий и сооруже</w:t>
      </w:r>
      <w:r w:rsidR="003B6981">
        <w:t>ний образовательной</w:t>
      </w:r>
      <w:r w:rsidR="00B675E0" w:rsidRPr="003B6981">
        <w:t xml:space="preserve"> организаци</w:t>
      </w:r>
      <w:r w:rsidR="003B6981">
        <w:t>и</w:t>
      </w:r>
      <w:r w:rsidR="00B675E0" w:rsidRPr="003B6981">
        <w:t>.</w:t>
      </w:r>
    </w:p>
    <w:p w:rsidR="00561CBF" w:rsidRPr="003B6981" w:rsidRDefault="00561CBF" w:rsidP="00561CBF">
      <w:pPr>
        <w:pStyle w:val="ConsPlusNormal"/>
        <w:ind w:firstLine="708"/>
        <w:jc w:val="both"/>
      </w:pPr>
      <w:r w:rsidRPr="003B6981">
        <w:t>8.4.13. Способствует деятельности уполномоченного (доверенного лица) по охране труда при осуществлении ими профсоюзного контроля за соблюдение</w:t>
      </w:r>
      <w:r w:rsidR="00B675E0" w:rsidRPr="003B6981">
        <w:t>м норм и правил по охране труда.</w:t>
      </w:r>
    </w:p>
    <w:p w:rsidR="00561CBF" w:rsidRPr="003B6981" w:rsidRDefault="00561CBF" w:rsidP="00561CBF">
      <w:pPr>
        <w:pStyle w:val="ConsPlusNormal"/>
        <w:ind w:firstLine="708"/>
        <w:jc w:val="both"/>
      </w:pPr>
      <w:r w:rsidRPr="003B6981">
        <w:t>8.4.14. Предоставляет оплачиваемое ра</w:t>
      </w:r>
      <w:r w:rsidR="00BA6BE6" w:rsidRPr="003B6981">
        <w:t>бочее врем</w:t>
      </w:r>
      <w:r w:rsidRPr="003B6981">
        <w:t>я уполномоченному по охране труда для выполнения возложенных на него обязанностей по совместной с работодателем организации работы по обесп</w:t>
      </w:r>
      <w:r w:rsidR="00B675E0" w:rsidRPr="003B6981">
        <w:t>ечению безопасных условий труда.</w:t>
      </w:r>
    </w:p>
    <w:p w:rsidR="00561CBF" w:rsidRPr="00A455AF" w:rsidRDefault="00561CBF" w:rsidP="00561CBF">
      <w:pPr>
        <w:pStyle w:val="ConsPlusNormal"/>
        <w:ind w:firstLine="708"/>
        <w:jc w:val="both"/>
      </w:pPr>
      <w:r w:rsidRPr="00A455AF">
        <w:t>8.4.15. Рассматривает по возможности порядок, условия и размер единовременной денежной компенсации работнику, пострадавшему на производстве в результате несчастного случая.</w:t>
      </w:r>
    </w:p>
    <w:p w:rsidR="00561CBF" w:rsidRPr="00A455AF" w:rsidRDefault="00561CBF" w:rsidP="00561CBF">
      <w:pPr>
        <w:pStyle w:val="ConsPlusNormal"/>
        <w:ind w:firstLine="708"/>
        <w:jc w:val="both"/>
      </w:pPr>
      <w:r w:rsidRPr="00A455AF">
        <w:t>8.5. Первичная профсоюзная организация:</w:t>
      </w:r>
    </w:p>
    <w:p w:rsidR="00561CBF" w:rsidRPr="00A455AF" w:rsidRDefault="00561CBF" w:rsidP="00561CBF">
      <w:pPr>
        <w:pStyle w:val="ConsPlusNormal"/>
        <w:ind w:firstLine="708"/>
        <w:jc w:val="both"/>
      </w:pPr>
      <w:r w:rsidRPr="00A455AF">
        <w:t>8.5.1. Координирует работу по организации профсоюзного контроля условий труда работников образования, определяет основные направления деятельности уполномоченных (доверенных) по охране труда, обеспечивает избрание уполномоченных (доверенных) лиц по охране труда профсоюзного комитета, способствует формированию и организации деятельности совместной комиссии по охране труда, оказывает помощь в работе по осуществлению общественного конт</w:t>
      </w:r>
      <w:r w:rsidR="00B675E0" w:rsidRPr="00A455AF">
        <w:t>роля за состоянием охраны труда.</w:t>
      </w:r>
    </w:p>
    <w:p w:rsidR="00561CBF" w:rsidRPr="00A455AF" w:rsidRDefault="00561CBF" w:rsidP="00561CBF">
      <w:pPr>
        <w:pStyle w:val="ConsPlusNormal"/>
        <w:ind w:firstLine="708"/>
        <w:jc w:val="both"/>
      </w:pPr>
      <w:r w:rsidRPr="00A455AF">
        <w:t xml:space="preserve">8.5.2. Обеспечивает контроль за соблюдением законодательных нормативных актов, Федерального закона </w:t>
      </w:r>
      <w:r w:rsidR="0003027D" w:rsidRPr="0003027D">
        <w:rPr>
          <w:highlight w:val="green"/>
        </w:rPr>
        <w:t>от 28.12.2013</w:t>
      </w:r>
      <w:r w:rsidR="0003027D">
        <w:t xml:space="preserve"> </w:t>
      </w:r>
      <w:r w:rsidRPr="00A455AF">
        <w:t>№ 426-ФЗ при проведении специальной оценки условий труда, предоставлении гарантий и компенсаций работникам, за</w:t>
      </w:r>
      <w:r w:rsidR="00B675E0" w:rsidRPr="00A455AF">
        <w:t>нятым во вредных условиях труда.</w:t>
      </w:r>
    </w:p>
    <w:p w:rsidR="00561CBF" w:rsidRPr="00A455AF" w:rsidRDefault="00561CBF" w:rsidP="00561CBF">
      <w:pPr>
        <w:pStyle w:val="ConsPlusNormal"/>
        <w:ind w:firstLine="708"/>
        <w:jc w:val="both"/>
      </w:pPr>
      <w:r w:rsidRPr="00A455AF">
        <w:t>8.5.3. Организует работу уполномоченных (доверенных) лиц по охране труда при проведении периодических визуальных осмотров, обследований зданий и сооружений образовательной организации. Принимает участие в работе по проверкам го</w:t>
      </w:r>
      <w:r w:rsidR="00B675E0" w:rsidRPr="00A455AF">
        <w:t>товности к началу учебного года.</w:t>
      </w:r>
    </w:p>
    <w:p w:rsidR="00561CBF" w:rsidRPr="00A455AF" w:rsidRDefault="00561CBF" w:rsidP="00561CBF">
      <w:pPr>
        <w:pStyle w:val="ConsPlusNormal"/>
        <w:ind w:firstLine="708"/>
        <w:jc w:val="both"/>
      </w:pPr>
      <w:r w:rsidRPr="00A455AF">
        <w:t>8.5.4. Участвует в расследовании несчастных случаев, произошедших с работниками при проведени</w:t>
      </w:r>
      <w:r w:rsidR="00B675E0" w:rsidRPr="00A455AF">
        <w:t>и образовательной деятельности.</w:t>
      </w:r>
    </w:p>
    <w:p w:rsidR="00561CBF" w:rsidRPr="00A455AF" w:rsidRDefault="00561CBF" w:rsidP="00561CBF">
      <w:pPr>
        <w:pStyle w:val="ConsPlusNormal"/>
        <w:ind w:firstLine="708"/>
        <w:jc w:val="both"/>
      </w:pPr>
      <w:r w:rsidRPr="00A455AF">
        <w:t>8.5.5. Организует участие в конкурсе на звание «Лучший уполномоченный по охране труда».</w:t>
      </w:r>
    </w:p>
    <w:p w:rsidR="00561CBF" w:rsidRPr="00A455AF" w:rsidRDefault="00561CBF" w:rsidP="00561CBF">
      <w:pPr>
        <w:pStyle w:val="ConsPlusNormal"/>
        <w:ind w:firstLine="708"/>
        <w:jc w:val="both"/>
      </w:pPr>
      <w:r w:rsidRPr="00A455AF">
        <w:t>8.5.6. Взаимодействует с органами, осуществляющими управление в сфере образования, органами государственного контроля и н</w:t>
      </w:r>
      <w:r w:rsidR="00B675E0" w:rsidRPr="00A455AF">
        <w:t>адзора по вопросам охраны труда.</w:t>
      </w:r>
    </w:p>
    <w:p w:rsidR="00561CBF" w:rsidRPr="00A455AF" w:rsidRDefault="00561CBF" w:rsidP="00561CBF">
      <w:pPr>
        <w:pStyle w:val="ConsPlusNormal"/>
        <w:ind w:firstLine="708"/>
        <w:jc w:val="both"/>
      </w:pPr>
      <w:r w:rsidRPr="00A455AF">
        <w:t xml:space="preserve">8.5.7.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w:t>
      </w:r>
      <w:r w:rsidRPr="00BD07E6">
        <w:t>образовательн</w:t>
      </w:r>
      <w:r w:rsidR="00A455AF" w:rsidRPr="00BD07E6">
        <w:t>ой</w:t>
      </w:r>
      <w:r w:rsidRPr="00BD07E6">
        <w:t xml:space="preserve"> организаци</w:t>
      </w:r>
      <w:r w:rsidR="00A455AF" w:rsidRPr="00BD07E6">
        <w:t>и</w:t>
      </w:r>
      <w:r w:rsidRPr="00BD07E6">
        <w:t>.</w:t>
      </w:r>
    </w:p>
    <w:p w:rsidR="00561CBF" w:rsidRPr="00A455AF" w:rsidRDefault="00561CBF" w:rsidP="00561CBF">
      <w:pPr>
        <w:pStyle w:val="ConsPlusNormal"/>
        <w:ind w:firstLine="708"/>
        <w:jc w:val="both"/>
      </w:pPr>
      <w:r w:rsidRPr="00A455AF">
        <w:t>8.6. Стороны совместно:</w:t>
      </w:r>
    </w:p>
    <w:p w:rsidR="00561CBF" w:rsidRPr="00A455AF" w:rsidRDefault="00561CBF" w:rsidP="00561CBF">
      <w:pPr>
        <w:pStyle w:val="ConsPlusNormal"/>
        <w:ind w:firstLine="708"/>
        <w:jc w:val="both"/>
      </w:pPr>
      <w:r w:rsidRPr="00A455AF">
        <w:t xml:space="preserve">8.6.1. Содействуют выполнению представлений и требований технического инспектора труда, внештатных технических инспекторов труда, уполномоченных (доверенных) лиц по охране труда профсоюзных </w:t>
      </w:r>
      <w:r w:rsidRPr="00A455AF">
        <w:lastRenderedPageBreak/>
        <w:t>организаций, выданных работодателям по устранению нарушений требований охраны тр</w:t>
      </w:r>
      <w:r w:rsidR="00B675E0" w:rsidRPr="00A455AF">
        <w:t>уда, выявленных в ходе проверок.</w:t>
      </w:r>
    </w:p>
    <w:p w:rsidR="00561CBF" w:rsidRPr="00A455AF" w:rsidRDefault="00561CBF" w:rsidP="00561CBF">
      <w:pPr>
        <w:pStyle w:val="ConsPlusNormal"/>
        <w:ind w:firstLine="708"/>
        <w:jc w:val="both"/>
      </w:pPr>
      <w:r w:rsidRPr="00A455AF">
        <w:t>8.6.2. Осуществляют профсоюзный контроль соблюдения работодателем законодательства о труде и охране труда, в том числе в части обеспечения безопасности при эксплуатации зданий и сооруже</w:t>
      </w:r>
      <w:r w:rsidR="00B675E0" w:rsidRPr="00A455AF">
        <w:t>ний образовательной организации.</w:t>
      </w:r>
    </w:p>
    <w:p w:rsidR="00561CBF" w:rsidRPr="00A455AF" w:rsidRDefault="00561CBF" w:rsidP="00561CBF">
      <w:pPr>
        <w:pStyle w:val="ConsPlusNormal"/>
        <w:ind w:firstLine="708"/>
        <w:jc w:val="both"/>
      </w:pPr>
      <w:r w:rsidRPr="00A455AF">
        <w:t>8.6.3. Рассматривают на совместных совещаниях вопросы охраны труда, безопасности образовательного процесса, производственного травматизма в организации.</w:t>
      </w:r>
    </w:p>
    <w:p w:rsidR="00561CBF" w:rsidRPr="00A455AF" w:rsidRDefault="00561CBF" w:rsidP="00561CBF">
      <w:pPr>
        <w:pStyle w:val="ConsPlusNormal"/>
        <w:ind w:firstLine="708"/>
        <w:jc w:val="both"/>
      </w:pPr>
      <w:r w:rsidRPr="00A455AF">
        <w:t>8.6.4. Совместно организуют и проводят мероприятия в рамках Всемирного дня охраны труда.</w:t>
      </w:r>
    </w:p>
    <w:p w:rsidR="001E07E7" w:rsidRPr="00D43022" w:rsidRDefault="001E07E7" w:rsidP="001E07E7">
      <w:pPr>
        <w:shd w:val="clear" w:color="auto" w:fill="FFFFFF"/>
        <w:ind w:right="38"/>
        <w:jc w:val="both"/>
        <w:rPr>
          <w:sz w:val="28"/>
          <w:szCs w:val="28"/>
        </w:rPr>
      </w:pPr>
    </w:p>
    <w:p w:rsidR="00055E01" w:rsidRPr="00D43022" w:rsidRDefault="00E435A6" w:rsidP="00EF33CE">
      <w:pPr>
        <w:spacing w:after="120"/>
        <w:ind w:firstLine="540"/>
        <w:jc w:val="center"/>
        <w:rPr>
          <w:b/>
          <w:sz w:val="28"/>
          <w:szCs w:val="28"/>
        </w:rPr>
      </w:pPr>
      <w:r w:rsidRPr="00D43022">
        <w:rPr>
          <w:b/>
          <w:sz w:val="28"/>
          <w:szCs w:val="28"/>
          <w:lang w:val="en-US"/>
        </w:rPr>
        <w:t>IX</w:t>
      </w:r>
      <w:r w:rsidRPr="00D43022">
        <w:rPr>
          <w:b/>
          <w:sz w:val="28"/>
          <w:szCs w:val="28"/>
        </w:rPr>
        <w:t>.</w:t>
      </w:r>
      <w:r w:rsidR="00055E01" w:rsidRPr="00D43022">
        <w:rPr>
          <w:b/>
          <w:sz w:val="28"/>
          <w:szCs w:val="28"/>
        </w:rPr>
        <w:t xml:space="preserve"> Гарантии профсоюзной деятельности</w:t>
      </w:r>
    </w:p>
    <w:p w:rsidR="00847C65" w:rsidRPr="00D716AA" w:rsidRDefault="00847C65" w:rsidP="00847C65">
      <w:pPr>
        <w:pStyle w:val="ConsPlusNormal"/>
        <w:ind w:firstLine="567"/>
        <w:jc w:val="both"/>
      </w:pPr>
      <w:r w:rsidRPr="00D716AA">
        <w:t>9.1. Права и гарантии деятельности Профсоюза, первичных профсоюзных организаций, соответствующих выборных профсоюзных органов определяются Т</w:t>
      </w:r>
      <w:r w:rsidR="001E66C8" w:rsidRPr="00D716AA">
        <w:t>К РФ</w:t>
      </w:r>
      <w:r w:rsidRPr="00D716AA">
        <w:t xml:space="preserve">, Федеральным </w:t>
      </w:r>
      <w:hyperlink r:id="rId18" w:history="1">
        <w:r w:rsidRPr="00D716AA">
          <w:t>законом</w:t>
        </w:r>
      </w:hyperlink>
      <w:r w:rsidRPr="00D716AA">
        <w:t xml:space="preserve"> от 12</w:t>
      </w:r>
      <w:r w:rsidR="009F5DAD">
        <w:t>.01.</w:t>
      </w:r>
      <w:r w:rsidRPr="00D716AA">
        <w:t>1996 № 10-ФЗ «О профессиональных союзах, их правах и гарантиях деятельности», иными законами Российской Федерации, Уставом Проф</w:t>
      </w:r>
      <w:r w:rsidR="00784830">
        <w:t xml:space="preserve">ессионального </w:t>
      </w:r>
      <w:r w:rsidRPr="00D716AA">
        <w:t>союза работников народного образования и науки Р</w:t>
      </w:r>
      <w:r w:rsidR="00784830">
        <w:t>Ф</w:t>
      </w:r>
      <w:r w:rsidRPr="00D716AA">
        <w:t xml:space="preserve">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w:t>
      </w:r>
      <w:r w:rsidR="006174A0">
        <w:t>Ф</w:t>
      </w:r>
      <w:r w:rsidRPr="00D716AA">
        <w:t xml:space="preserve">, Отраслевого соглашения по </w:t>
      </w:r>
      <w:r w:rsidR="0032185F">
        <w:t>учреждениям, находящимся в ведении м</w:t>
      </w:r>
      <w:r w:rsidRPr="00D716AA">
        <w:t xml:space="preserve">инистерства </w:t>
      </w:r>
      <w:r w:rsidR="0032185F">
        <w:t xml:space="preserve">образования Красноярского края, или в отношении которых министерство образования Красноярского края осуществляет функции и полномочия учредителя, </w:t>
      </w:r>
      <w:r w:rsidRPr="00D716AA">
        <w:t>Соглашения</w:t>
      </w:r>
      <w:r w:rsidR="00784830">
        <w:t xml:space="preserve"> между администрацией города Красноярска и Красноярской краевой организацией Профессионального </w:t>
      </w:r>
      <w:r w:rsidR="008E6A1D">
        <w:t>союза работников народного образования и науки РФ</w:t>
      </w:r>
      <w:r w:rsidRPr="00D716AA">
        <w:t xml:space="preserve">, иных Соглашений, </w:t>
      </w:r>
      <w:r w:rsidR="0032185F">
        <w:t>У</w:t>
      </w:r>
      <w:r w:rsidRPr="00D716AA">
        <w:t>става образовательной организации, коллективного договора.</w:t>
      </w:r>
    </w:p>
    <w:p w:rsidR="00847C65" w:rsidRPr="00D716AA" w:rsidRDefault="00847C65" w:rsidP="00847C65">
      <w:pPr>
        <w:pStyle w:val="ConsPlusNormal"/>
        <w:ind w:firstLine="567"/>
        <w:jc w:val="both"/>
      </w:pPr>
      <w:r w:rsidRPr="00D716AA">
        <w:t>9.2. Стороны обращают внимание на то, что работодатель обязан:</w:t>
      </w:r>
    </w:p>
    <w:p w:rsidR="00847C65" w:rsidRPr="00D716AA" w:rsidRDefault="00847C65" w:rsidP="00847C65">
      <w:pPr>
        <w:pStyle w:val="ConsPlusNormal"/>
        <w:ind w:firstLine="567"/>
        <w:jc w:val="both"/>
      </w:pPr>
      <w:r w:rsidRPr="00D716AA">
        <w:t>9.2.1. Соблюдать права и гарантии профсоюзн</w:t>
      </w:r>
      <w:r w:rsidR="00D716AA">
        <w:t>ой</w:t>
      </w:r>
      <w:r w:rsidRPr="00D716AA">
        <w:t xml:space="preserve"> организаци</w:t>
      </w:r>
      <w:r w:rsidR="00D716AA">
        <w:t>и</w:t>
      </w:r>
      <w:r w:rsidRPr="00D716AA">
        <w:t xml:space="preserve">, способствовать </w:t>
      </w:r>
      <w:r w:rsidR="00D716AA">
        <w:t>её</w:t>
      </w:r>
      <w:r w:rsidRPr="00D716AA">
        <w:t xml:space="preserve"> деятельности, не допуская ограничения установленных законом прав и гарантий профсоюзной деятельности и не препятствовать созданию и функционированию первичной профсоюзной организации.</w:t>
      </w:r>
    </w:p>
    <w:p w:rsidR="00847C65" w:rsidRPr="00D716AA" w:rsidRDefault="00847C65" w:rsidP="00847C65">
      <w:pPr>
        <w:autoSpaceDE w:val="0"/>
        <w:autoSpaceDN w:val="0"/>
        <w:adjustRightInd w:val="0"/>
        <w:ind w:firstLine="567"/>
        <w:jc w:val="both"/>
        <w:rPr>
          <w:rFonts w:eastAsia="Calibri"/>
          <w:sz w:val="28"/>
          <w:szCs w:val="28"/>
        </w:rPr>
      </w:pPr>
      <w:r w:rsidRPr="00D716AA">
        <w:rPr>
          <w:sz w:val="28"/>
          <w:szCs w:val="28"/>
        </w:rPr>
        <w:t>9.2.2. Б</w:t>
      </w:r>
      <w:r w:rsidR="00382931">
        <w:rPr>
          <w:rFonts w:eastAsia="Calibri"/>
          <w:sz w:val="28"/>
          <w:szCs w:val="28"/>
        </w:rPr>
        <w:t>езвозмездно предоставить выборному</w:t>
      </w:r>
      <w:r w:rsidRPr="00D716AA">
        <w:rPr>
          <w:rFonts w:eastAsia="Calibri"/>
          <w:sz w:val="28"/>
          <w:szCs w:val="28"/>
        </w:rPr>
        <w:t xml:space="preserve"> орган</w:t>
      </w:r>
      <w:r w:rsidR="00382931">
        <w:rPr>
          <w:rFonts w:eastAsia="Calibri"/>
          <w:sz w:val="28"/>
          <w:szCs w:val="28"/>
        </w:rPr>
        <w:t>у</w:t>
      </w:r>
      <w:r w:rsidRPr="00D716AA">
        <w:rPr>
          <w:rFonts w:eastAsia="Calibri"/>
          <w:sz w:val="28"/>
          <w:szCs w:val="28"/>
        </w:rPr>
        <w:t xml:space="preserve"> первичн</w:t>
      </w:r>
      <w:r w:rsidR="00382931">
        <w:rPr>
          <w:rFonts w:eastAsia="Calibri"/>
          <w:sz w:val="28"/>
          <w:szCs w:val="28"/>
        </w:rPr>
        <w:t>ой</w:t>
      </w:r>
      <w:r w:rsidRPr="00D716AA">
        <w:rPr>
          <w:rFonts w:eastAsia="Calibri"/>
          <w:sz w:val="28"/>
          <w:szCs w:val="28"/>
        </w:rPr>
        <w:t xml:space="preserve"> профсоюзн</w:t>
      </w:r>
      <w:r w:rsidR="00382931">
        <w:rPr>
          <w:rFonts w:eastAsia="Calibri"/>
          <w:sz w:val="28"/>
          <w:szCs w:val="28"/>
        </w:rPr>
        <w:t>ой</w:t>
      </w:r>
      <w:r w:rsidRPr="00D716AA">
        <w:rPr>
          <w:rFonts w:eastAsia="Calibri"/>
          <w:sz w:val="28"/>
          <w:szCs w:val="28"/>
        </w:rPr>
        <w:t xml:space="preserve"> организаци</w:t>
      </w:r>
      <w:r w:rsidR="00382931">
        <w:rPr>
          <w:rFonts w:eastAsia="Calibri"/>
          <w:sz w:val="28"/>
          <w:szCs w:val="28"/>
        </w:rPr>
        <w:t>и</w:t>
      </w:r>
      <w:r w:rsidRPr="00D716AA">
        <w:rPr>
          <w:rFonts w:eastAsia="Calibri"/>
          <w:sz w:val="28"/>
          <w:szCs w:val="28"/>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в том числе на сайте образовательной организации.</w:t>
      </w:r>
    </w:p>
    <w:p w:rsidR="00847C65" w:rsidRPr="00761EDA" w:rsidRDefault="00847C65" w:rsidP="00847C65">
      <w:pPr>
        <w:autoSpaceDE w:val="0"/>
        <w:autoSpaceDN w:val="0"/>
        <w:adjustRightInd w:val="0"/>
        <w:ind w:firstLine="567"/>
        <w:jc w:val="both"/>
        <w:rPr>
          <w:rFonts w:eastAsia="Calibri"/>
          <w:strike/>
          <w:sz w:val="28"/>
          <w:szCs w:val="28"/>
        </w:rPr>
      </w:pPr>
      <w:r w:rsidRPr="00D716AA">
        <w:rPr>
          <w:rFonts w:eastAsia="Calibri"/>
          <w:sz w:val="28"/>
          <w:szCs w:val="28"/>
        </w:rPr>
        <w:t>Работодатель, с численностью работников выше 100 человек безвозмездно пре</w:t>
      </w:r>
      <w:r w:rsidR="00476321">
        <w:rPr>
          <w:rFonts w:eastAsia="Calibri"/>
          <w:sz w:val="28"/>
          <w:szCs w:val="28"/>
        </w:rPr>
        <w:t>доставляет в пользование выборному органу первичной</w:t>
      </w:r>
      <w:r w:rsidRPr="00D716AA">
        <w:rPr>
          <w:rFonts w:eastAsia="Calibri"/>
          <w:sz w:val="28"/>
          <w:szCs w:val="28"/>
        </w:rPr>
        <w:t xml:space="preserve"> профсоюзн</w:t>
      </w:r>
      <w:r w:rsidR="00476321">
        <w:rPr>
          <w:rFonts w:eastAsia="Calibri"/>
          <w:sz w:val="28"/>
          <w:szCs w:val="28"/>
        </w:rPr>
        <w:t>ой</w:t>
      </w:r>
      <w:r w:rsidRPr="00D716AA">
        <w:rPr>
          <w:rFonts w:eastAsia="Calibri"/>
          <w:sz w:val="28"/>
          <w:szCs w:val="28"/>
        </w:rPr>
        <w:t xml:space="preserve"> организаци</w:t>
      </w:r>
      <w:r w:rsidR="00476321">
        <w:rPr>
          <w:rFonts w:eastAsia="Calibri"/>
          <w:sz w:val="28"/>
          <w:szCs w:val="28"/>
        </w:rPr>
        <w:t>и</w:t>
      </w:r>
      <w:r w:rsidRPr="00D716AA">
        <w:rPr>
          <w:rFonts w:eastAsia="Calibri"/>
          <w:sz w:val="28"/>
          <w:szCs w:val="28"/>
        </w:rPr>
        <w:t xml:space="preserve">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w:t>
      </w:r>
      <w:r w:rsidRPr="00A770E5">
        <w:rPr>
          <w:rFonts w:eastAsia="Calibri"/>
          <w:strike/>
          <w:sz w:val="28"/>
          <w:szCs w:val="28"/>
        </w:rPr>
        <w:t xml:space="preserve">Другие улучшающие </w:t>
      </w:r>
      <w:r w:rsidRPr="00A770E5">
        <w:rPr>
          <w:rFonts w:eastAsia="Calibri"/>
          <w:strike/>
          <w:sz w:val="28"/>
          <w:szCs w:val="28"/>
        </w:rPr>
        <w:lastRenderedPageBreak/>
        <w:t>условия для обеспечения деятельности указанных профсоюзных органов могут быть предусмотрены коллективным договором.</w:t>
      </w:r>
    </w:p>
    <w:p w:rsidR="00847C65" w:rsidRPr="00D716AA" w:rsidRDefault="00847C65" w:rsidP="00847C65">
      <w:pPr>
        <w:pStyle w:val="ConsPlusNormal"/>
        <w:ind w:firstLine="567"/>
        <w:jc w:val="both"/>
      </w:pPr>
      <w:r w:rsidRPr="00D716AA">
        <w:t>9.2.3. Не препя</w:t>
      </w:r>
      <w:r w:rsidR="008A7A99">
        <w:t>тствовать представителям выборного</w:t>
      </w:r>
      <w:r w:rsidRPr="00D716AA">
        <w:t xml:space="preserve"> профсоюзн</w:t>
      </w:r>
      <w:r w:rsidR="008A7A99">
        <w:t>ого</w:t>
      </w:r>
      <w:r w:rsidRPr="00D716AA">
        <w:t xml:space="preserve"> орган</w:t>
      </w:r>
      <w:r w:rsidR="008A7A99">
        <w:t>а</w:t>
      </w:r>
      <w:r w:rsidRPr="00D716AA">
        <w:t xml:space="preserve"> в посещении образовательной организации и подразделений, где работают члены Профсоюза, для реализации уставных задач и предоставленных законодательством прав.</w:t>
      </w:r>
    </w:p>
    <w:p w:rsidR="00847C65" w:rsidRPr="00D716AA" w:rsidRDefault="00847C65" w:rsidP="00847C65">
      <w:pPr>
        <w:pStyle w:val="ConsPlusNormal"/>
        <w:ind w:firstLine="567"/>
        <w:jc w:val="both"/>
      </w:pPr>
      <w:r w:rsidRPr="00D716AA">
        <w:t>9.2.4. Предоставлять профсоюзн</w:t>
      </w:r>
      <w:r w:rsidR="008A7A99">
        <w:t>ому</w:t>
      </w:r>
      <w:r w:rsidRPr="00D716AA">
        <w:t xml:space="preserve"> орган</w:t>
      </w:r>
      <w:r w:rsidR="008A7A99">
        <w:t>у по его</w:t>
      </w:r>
      <w:r w:rsidRPr="00D716AA">
        <w:t xml:space="preserve"> запросам информацию по вопросам условий и охраны труда, заработной платы и другим социально-экономическим вопросам.</w:t>
      </w:r>
    </w:p>
    <w:p w:rsidR="00847C65" w:rsidRPr="00D716AA" w:rsidRDefault="00847C65" w:rsidP="00847C65">
      <w:pPr>
        <w:pStyle w:val="ConsPlusNormal"/>
        <w:ind w:firstLine="567"/>
        <w:jc w:val="both"/>
      </w:pPr>
      <w:r w:rsidRPr="00D716AA">
        <w:t>9.2.5. Обеспечивать при наличии письменных заявлений работников организаци</w:t>
      </w:r>
      <w:r w:rsidR="008A7A99">
        <w:t>и</w:t>
      </w:r>
      <w:r w:rsidRPr="00D716AA">
        <w:t>, являющихся членами Профсоюза, ежемесячное бесплатное и своевременное перечисление членских профсоюзных взносов из заработной платы работников с лицевого счета организации на расчетный счет профсоюзной организации в размере, установленном Уставом Профсоюза, коллективным договором, Соглашением. Перечисление членских профсоюзных взносов производится в полном объеме и одновременно с выплатой заработной платы.</w:t>
      </w:r>
    </w:p>
    <w:p w:rsidR="00847C65" w:rsidRPr="00D716AA" w:rsidRDefault="00847C65" w:rsidP="00847C65">
      <w:pPr>
        <w:pStyle w:val="ConsPlusNormal"/>
        <w:ind w:firstLine="567"/>
        <w:jc w:val="both"/>
      </w:pPr>
      <w:r w:rsidRPr="00D716AA">
        <w:t>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847C65" w:rsidRPr="00D716AA" w:rsidRDefault="00847C65" w:rsidP="00847C65">
      <w:pPr>
        <w:pStyle w:val="ConsPlusNormal"/>
        <w:ind w:firstLine="567"/>
        <w:jc w:val="both"/>
      </w:pPr>
      <w:r w:rsidRPr="00D716AA">
        <w:t>9.3.1. Работни</w:t>
      </w:r>
      <w:r w:rsidR="008A7A99">
        <w:t>ки, входящие в состав профсоюзного</w:t>
      </w:r>
      <w:r w:rsidRPr="00D716AA">
        <w:t xml:space="preserve"> орган</w:t>
      </w:r>
      <w:r w:rsidR="008A7A99">
        <w:t>а</w:t>
      </w:r>
      <w:r w:rsidRPr="00D716AA">
        <w:t>,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w:t>
      </w:r>
      <w:r w:rsidR="00D02B73">
        <w:t>я</w:t>
      </w:r>
      <w:r w:rsidRPr="00D716AA">
        <w:t xml:space="preserve"> профсоюзн</w:t>
      </w:r>
      <w:r w:rsidR="00D02B73">
        <w:t>ого</w:t>
      </w:r>
      <w:r w:rsidRPr="00D716AA">
        <w:t xml:space="preserve"> орган</w:t>
      </w:r>
      <w:r w:rsidR="00D02B73">
        <w:t>а</w:t>
      </w:r>
      <w:r w:rsidRPr="00D716AA">
        <w:t xml:space="preserve"> в подразделени</w:t>
      </w:r>
      <w:r w:rsidR="00D02B73">
        <w:t>и организации</w:t>
      </w:r>
      <w:r w:rsidR="00A56571">
        <w:t xml:space="preserve"> </w:t>
      </w:r>
      <w:r w:rsidR="00A56571" w:rsidRPr="009B1EDA">
        <w:t>–</w:t>
      </w:r>
      <w:r w:rsidRPr="00D716AA">
        <w:t xml:space="preserve"> без предварительного согласия вышестоящего профсоюзного органа в организации; а руководител</w:t>
      </w:r>
      <w:r w:rsidR="00D02B73">
        <w:t>я</w:t>
      </w:r>
      <w:r w:rsidRPr="00D716AA">
        <w:t xml:space="preserve"> (</w:t>
      </w:r>
      <w:r w:rsidR="00D02B73">
        <w:t>его</w:t>
      </w:r>
      <w:r w:rsidRPr="00D716AA">
        <w:t xml:space="preserve"> заместител</w:t>
      </w:r>
      <w:r w:rsidR="00D02B73">
        <w:t>я) и членов</w:t>
      </w:r>
      <w:r w:rsidRPr="00D716AA">
        <w:t xml:space="preserve"> профсоюзн</w:t>
      </w:r>
      <w:r w:rsidR="00D02B73">
        <w:t>ого</w:t>
      </w:r>
      <w:r w:rsidRPr="00D716AA">
        <w:t xml:space="preserve"> орган</w:t>
      </w:r>
      <w:r w:rsidR="00D02B73">
        <w:t>а</w:t>
      </w:r>
      <w:r w:rsidRPr="00D716AA">
        <w:t xml:space="preserve"> в организации, профорганизаторы </w:t>
      </w:r>
      <w:r w:rsidR="00A56571" w:rsidRPr="009B1EDA">
        <w:t>–</w:t>
      </w:r>
      <w:r w:rsidRPr="00D716AA">
        <w:t xml:space="preserve"> соответствующего вышестоящего профсоюзного органа.</w:t>
      </w:r>
    </w:p>
    <w:p w:rsidR="00847C65" w:rsidRPr="00D716AA" w:rsidRDefault="00847C65" w:rsidP="00847C65">
      <w:pPr>
        <w:pStyle w:val="ConsPlusNormal"/>
        <w:ind w:firstLine="567"/>
        <w:jc w:val="both"/>
      </w:pPr>
      <w:r w:rsidRPr="00D716AA">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847C65" w:rsidRPr="00D716AA" w:rsidRDefault="00847C65" w:rsidP="00847C65">
      <w:pPr>
        <w:pStyle w:val="ConsPlusNormal"/>
        <w:ind w:firstLine="567"/>
        <w:jc w:val="both"/>
      </w:pPr>
      <w:r w:rsidRPr="00D716AA">
        <w:t>9.3.2.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выплат стимулирующего характера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w:t>
      </w:r>
      <w:r w:rsidR="00F5762E">
        <w:t>я</w:t>
      </w:r>
      <w:r w:rsidRPr="00D716AA">
        <w:t xml:space="preserve"> (</w:t>
      </w:r>
      <w:r w:rsidR="00F5762E">
        <w:t>его</w:t>
      </w:r>
      <w:r w:rsidRPr="00D716AA">
        <w:t xml:space="preserve"> заместител</w:t>
      </w:r>
      <w:r w:rsidR="00F5762E">
        <w:t>я) профсоюзной</w:t>
      </w:r>
      <w:r w:rsidRPr="00D716AA">
        <w:t xml:space="preserve"> организаци</w:t>
      </w:r>
      <w:r w:rsidR="00F5762E">
        <w:t>и образовательной</w:t>
      </w:r>
      <w:r w:rsidRPr="00D716AA">
        <w:t xml:space="preserve"> организаци</w:t>
      </w:r>
      <w:r w:rsidR="00F5762E">
        <w:t>и</w:t>
      </w:r>
      <w:r w:rsidRPr="00D716AA">
        <w:t xml:space="preserve"> − с согласия вышестоящего профсоюзного органа.</w:t>
      </w:r>
    </w:p>
    <w:p w:rsidR="00847C65" w:rsidRPr="00D716AA" w:rsidRDefault="00F5762E" w:rsidP="00847C65">
      <w:pPr>
        <w:autoSpaceDE w:val="0"/>
        <w:autoSpaceDN w:val="0"/>
        <w:adjustRightInd w:val="0"/>
        <w:ind w:firstLine="567"/>
        <w:jc w:val="both"/>
        <w:rPr>
          <w:sz w:val="28"/>
          <w:szCs w:val="28"/>
        </w:rPr>
      </w:pPr>
      <w:r>
        <w:rPr>
          <w:sz w:val="28"/>
          <w:szCs w:val="28"/>
        </w:rPr>
        <w:lastRenderedPageBreak/>
        <w:t>9.3.3. Члены выборного органа</w:t>
      </w:r>
      <w:r w:rsidR="00847C65" w:rsidRPr="00D716AA">
        <w:rPr>
          <w:sz w:val="28"/>
          <w:szCs w:val="28"/>
        </w:rPr>
        <w:t xml:space="preserve"> профсоюзн</w:t>
      </w:r>
      <w:r>
        <w:rPr>
          <w:sz w:val="28"/>
          <w:szCs w:val="28"/>
        </w:rPr>
        <w:t>ой</w:t>
      </w:r>
      <w:r w:rsidR="00847C65" w:rsidRPr="00D716AA">
        <w:rPr>
          <w:sz w:val="28"/>
          <w:szCs w:val="28"/>
        </w:rPr>
        <w:t xml:space="preserve"> организаци</w:t>
      </w:r>
      <w:r>
        <w:rPr>
          <w:sz w:val="28"/>
          <w:szCs w:val="28"/>
        </w:rPr>
        <w:t>и</w:t>
      </w:r>
      <w:r w:rsidR="00847C65" w:rsidRPr="00D716AA">
        <w:rPr>
          <w:sz w:val="28"/>
          <w:szCs w:val="28"/>
        </w:rPr>
        <w:t>, уполномоченные (доверенные)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совместно с работодателем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w:t>
      </w:r>
      <w:r>
        <w:rPr>
          <w:sz w:val="28"/>
          <w:szCs w:val="28"/>
        </w:rPr>
        <w:t>усмотренных законодательством Р</w:t>
      </w:r>
      <w:r w:rsidR="00A56571">
        <w:rPr>
          <w:sz w:val="28"/>
          <w:szCs w:val="28"/>
        </w:rPr>
        <w:t xml:space="preserve">оссийской </w:t>
      </w:r>
      <w:r w:rsidR="00847C65" w:rsidRPr="00D716AA">
        <w:rPr>
          <w:sz w:val="28"/>
          <w:szCs w:val="28"/>
        </w:rPr>
        <w:t>Ф</w:t>
      </w:r>
      <w:r w:rsidR="00A56571">
        <w:rPr>
          <w:sz w:val="28"/>
          <w:szCs w:val="28"/>
        </w:rPr>
        <w:t>едерации</w:t>
      </w:r>
      <w:r w:rsidR="00847C65" w:rsidRPr="00D716AA">
        <w:rPr>
          <w:sz w:val="28"/>
          <w:szCs w:val="28"/>
        </w:rPr>
        <w:t xml:space="preserve">, </w:t>
      </w:r>
      <w:r>
        <w:rPr>
          <w:sz w:val="28"/>
          <w:szCs w:val="28"/>
        </w:rPr>
        <w:t>С</w:t>
      </w:r>
      <w:r w:rsidR="00847C65" w:rsidRPr="00D716AA">
        <w:rPr>
          <w:sz w:val="28"/>
          <w:szCs w:val="28"/>
        </w:rPr>
        <w:t>оглашением, коллективным договором.</w:t>
      </w:r>
    </w:p>
    <w:p w:rsidR="00847C65" w:rsidRPr="00D716AA" w:rsidRDefault="00847C65" w:rsidP="00847C65">
      <w:pPr>
        <w:autoSpaceDE w:val="0"/>
        <w:autoSpaceDN w:val="0"/>
        <w:adjustRightInd w:val="0"/>
        <w:ind w:firstLine="567"/>
        <w:jc w:val="both"/>
        <w:rPr>
          <w:rFonts w:eastAsia="Calibri"/>
          <w:sz w:val="28"/>
          <w:szCs w:val="28"/>
        </w:rPr>
      </w:pPr>
      <w:bookmarkStart w:id="19" w:name="sub_1035"/>
      <w:r w:rsidRPr="00D716AA">
        <w:rPr>
          <w:rFonts w:eastAsia="Calibri"/>
          <w:sz w:val="28"/>
          <w:szCs w:val="28"/>
        </w:rPr>
        <w:t>9.3.4. Члены выборн</w:t>
      </w:r>
      <w:r w:rsidR="00C070D6">
        <w:rPr>
          <w:rFonts w:eastAsia="Calibri"/>
          <w:sz w:val="28"/>
          <w:szCs w:val="28"/>
        </w:rPr>
        <w:t>ого</w:t>
      </w:r>
      <w:r w:rsidRPr="00D716AA">
        <w:rPr>
          <w:rFonts w:eastAsia="Calibri"/>
          <w:sz w:val="28"/>
          <w:szCs w:val="28"/>
        </w:rPr>
        <w:t xml:space="preserve"> профсоюзн</w:t>
      </w:r>
      <w:r w:rsidR="00C070D6">
        <w:rPr>
          <w:rFonts w:eastAsia="Calibri"/>
          <w:sz w:val="28"/>
          <w:szCs w:val="28"/>
        </w:rPr>
        <w:t>ого</w:t>
      </w:r>
      <w:r w:rsidRPr="00D716AA">
        <w:rPr>
          <w:rFonts w:eastAsia="Calibri"/>
          <w:sz w:val="28"/>
          <w:szCs w:val="28"/>
        </w:rPr>
        <w:t xml:space="preserve"> орган</w:t>
      </w:r>
      <w:r w:rsidR="00C070D6">
        <w:rPr>
          <w:rFonts w:eastAsia="Calibri"/>
          <w:sz w:val="28"/>
          <w:szCs w:val="28"/>
        </w:rPr>
        <w:t>а</w:t>
      </w:r>
      <w:r w:rsidRPr="00D716AA">
        <w:rPr>
          <w:rFonts w:eastAsia="Calibri"/>
          <w:sz w:val="28"/>
          <w:szCs w:val="28"/>
        </w:rPr>
        <w:t xml:space="preserve">,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собраний, в краткосрочной профсоюзной учебе, а также для участия в заседаниях выборных коллегиальных профсоюзных органов, предусмотренных </w:t>
      </w:r>
      <w:r w:rsidRPr="00D716AA">
        <w:rPr>
          <w:rFonts w:eastAsia="Calibri"/>
          <w:bCs/>
          <w:sz w:val="28"/>
          <w:szCs w:val="28"/>
        </w:rPr>
        <w:t>Уставом</w:t>
      </w:r>
      <w:r w:rsidRPr="00D716AA">
        <w:rPr>
          <w:rFonts w:eastAsia="Calibri"/>
          <w:sz w:val="28"/>
          <w:szCs w:val="28"/>
        </w:rPr>
        <w:t xml:space="preserve"> Профсоюза.</w:t>
      </w:r>
    </w:p>
    <w:bookmarkEnd w:id="19"/>
    <w:p w:rsidR="00847C65" w:rsidRPr="00D716AA" w:rsidRDefault="00847C65" w:rsidP="00847C65">
      <w:pPr>
        <w:pStyle w:val="ConsPlusNormal"/>
        <w:ind w:firstLine="567"/>
        <w:jc w:val="both"/>
      </w:pPr>
      <w:r w:rsidRPr="00EE665B">
        <w:rPr>
          <w:highlight w:val="green"/>
        </w:rPr>
        <w:t xml:space="preserve">9.3.5. Работодатель предоставляет председателю </w:t>
      </w:r>
      <w:r w:rsidR="00DD3CBE" w:rsidRPr="00EE665B">
        <w:rPr>
          <w:highlight w:val="green"/>
        </w:rPr>
        <w:t>и членам</w:t>
      </w:r>
      <w:r w:rsidR="00EE665B" w:rsidRPr="00EE665B">
        <w:rPr>
          <w:highlight w:val="green"/>
        </w:rPr>
        <w:t xml:space="preserve"> </w:t>
      </w:r>
      <w:r w:rsidRPr="00EE665B">
        <w:rPr>
          <w:highlight w:val="green"/>
        </w:rPr>
        <w:t>выборного органа первичной профсоюзной организации, не освобожденному от основной работы, ежегодный дополнительный оплачиваемый отпуск на условиях коллективного договора.</w:t>
      </w:r>
    </w:p>
    <w:p w:rsidR="00847C65" w:rsidRPr="00D716AA" w:rsidRDefault="00847C65" w:rsidP="00847C65">
      <w:pPr>
        <w:autoSpaceDE w:val="0"/>
        <w:autoSpaceDN w:val="0"/>
        <w:adjustRightInd w:val="0"/>
        <w:ind w:firstLine="567"/>
        <w:jc w:val="both"/>
        <w:rPr>
          <w:sz w:val="28"/>
          <w:szCs w:val="28"/>
          <w:u w:val="single"/>
        </w:rPr>
      </w:pPr>
      <w:bookmarkStart w:id="20" w:name="sub_106"/>
      <w:r w:rsidRPr="00D716AA">
        <w:rPr>
          <w:sz w:val="28"/>
          <w:szCs w:val="28"/>
        </w:rPr>
        <w:t xml:space="preserve">9.4. Расторжение трудового договора по инициативе работодателя с лицами, </w:t>
      </w:r>
      <w:r w:rsidR="00532173" w:rsidRPr="00D716AA">
        <w:rPr>
          <w:sz w:val="28"/>
          <w:szCs w:val="28"/>
        </w:rPr>
        <w:t>избра</w:t>
      </w:r>
      <w:r w:rsidR="00AB0032">
        <w:rPr>
          <w:sz w:val="28"/>
          <w:szCs w:val="28"/>
        </w:rPr>
        <w:t>нными</w:t>
      </w:r>
      <w:r w:rsidRPr="00D716AA">
        <w:rPr>
          <w:sz w:val="28"/>
          <w:szCs w:val="28"/>
        </w:rPr>
        <w:t xml:space="preserve"> в со</w:t>
      </w:r>
      <w:r w:rsidR="00C070D6">
        <w:rPr>
          <w:sz w:val="28"/>
          <w:szCs w:val="28"/>
        </w:rPr>
        <w:t>став профсоюзного</w:t>
      </w:r>
      <w:r w:rsidRPr="00D716AA">
        <w:rPr>
          <w:sz w:val="28"/>
          <w:szCs w:val="28"/>
        </w:rPr>
        <w:t xml:space="preserve"> орган</w:t>
      </w:r>
      <w:r w:rsidR="00C070D6">
        <w:rPr>
          <w:sz w:val="28"/>
          <w:szCs w:val="28"/>
        </w:rPr>
        <w:t>а</w:t>
      </w:r>
      <w:r w:rsidRPr="00D716AA">
        <w:rPr>
          <w:sz w:val="28"/>
          <w:szCs w:val="28"/>
        </w:rPr>
        <w:t xml:space="preserve">,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w:t>
      </w:r>
      <w:r w:rsidR="003103A9" w:rsidRPr="00D716AA">
        <w:rPr>
          <w:sz w:val="28"/>
          <w:szCs w:val="28"/>
        </w:rPr>
        <w:t>ТК РФ</w:t>
      </w:r>
      <w:r w:rsidRPr="00D716AA">
        <w:rPr>
          <w:sz w:val="28"/>
          <w:szCs w:val="28"/>
        </w:rPr>
        <w:t xml:space="preserve">, с учетом положений Соглашения. </w:t>
      </w:r>
      <w:bookmarkEnd w:id="20"/>
    </w:p>
    <w:p w:rsidR="00847C65" w:rsidRPr="00D716AA" w:rsidRDefault="00847C65" w:rsidP="00847C65">
      <w:pPr>
        <w:pStyle w:val="40"/>
        <w:ind w:left="0" w:firstLine="567"/>
        <w:jc w:val="both"/>
        <w:rPr>
          <w:sz w:val="28"/>
          <w:szCs w:val="28"/>
        </w:rPr>
      </w:pPr>
      <w:r w:rsidRPr="00D716AA">
        <w:rPr>
          <w:sz w:val="28"/>
          <w:szCs w:val="28"/>
        </w:rPr>
        <w:t xml:space="preserve">9.5. Члены Профсоюза имеют право участвовать в общественной деятельности </w:t>
      </w:r>
      <w:r w:rsidR="00C070D6" w:rsidRPr="00C070D6">
        <w:rPr>
          <w:sz w:val="28"/>
          <w:szCs w:val="28"/>
          <w:highlight w:val="green"/>
        </w:rPr>
        <w:t>выборного органа первичной</w:t>
      </w:r>
      <w:r w:rsidR="00EE665B">
        <w:rPr>
          <w:sz w:val="28"/>
          <w:szCs w:val="28"/>
        </w:rPr>
        <w:t xml:space="preserve"> </w:t>
      </w:r>
      <w:r w:rsidRPr="00D716AA">
        <w:rPr>
          <w:sz w:val="28"/>
          <w:szCs w:val="28"/>
        </w:rPr>
        <w:t xml:space="preserve">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w:t>
      </w:r>
      <w:r w:rsidR="00C070D6">
        <w:rPr>
          <w:sz w:val="28"/>
          <w:szCs w:val="28"/>
        </w:rPr>
        <w:t xml:space="preserve">в целях </w:t>
      </w:r>
      <w:r w:rsidR="00C070D6" w:rsidRPr="00C070D6">
        <w:rPr>
          <w:sz w:val="28"/>
          <w:szCs w:val="28"/>
          <w:highlight w:val="green"/>
        </w:rPr>
        <w:t>установления</w:t>
      </w:r>
      <w:r w:rsidRPr="00C070D6">
        <w:rPr>
          <w:sz w:val="28"/>
          <w:szCs w:val="28"/>
          <w:highlight w:val="green"/>
        </w:rPr>
        <w:t xml:space="preserve"> перв</w:t>
      </w:r>
      <w:r w:rsidR="00C070D6" w:rsidRPr="00C070D6">
        <w:rPr>
          <w:sz w:val="28"/>
          <w:szCs w:val="28"/>
          <w:highlight w:val="green"/>
        </w:rPr>
        <w:t>ой</w:t>
      </w:r>
      <w:r w:rsidRPr="00C070D6">
        <w:rPr>
          <w:sz w:val="28"/>
          <w:szCs w:val="28"/>
          <w:highlight w:val="green"/>
        </w:rPr>
        <w:t xml:space="preserve"> и высш</w:t>
      </w:r>
      <w:r w:rsidR="00C070D6" w:rsidRPr="00C070D6">
        <w:rPr>
          <w:sz w:val="28"/>
          <w:szCs w:val="28"/>
          <w:highlight w:val="green"/>
        </w:rPr>
        <w:t>ей</w:t>
      </w:r>
      <w:r w:rsidR="00C070D6">
        <w:rPr>
          <w:sz w:val="28"/>
          <w:szCs w:val="28"/>
          <w:highlight w:val="green"/>
        </w:rPr>
        <w:t xml:space="preserve"> квалификационной</w:t>
      </w:r>
      <w:r w:rsidRPr="00C070D6">
        <w:rPr>
          <w:sz w:val="28"/>
          <w:szCs w:val="28"/>
          <w:highlight w:val="green"/>
        </w:rPr>
        <w:t xml:space="preserve"> категории.</w:t>
      </w:r>
    </w:p>
    <w:p w:rsidR="00847C65" w:rsidRDefault="00847C65" w:rsidP="00847C65">
      <w:pPr>
        <w:ind w:firstLine="567"/>
        <w:jc w:val="both"/>
        <w:rPr>
          <w:sz w:val="28"/>
          <w:szCs w:val="28"/>
        </w:rPr>
      </w:pPr>
      <w:r w:rsidRPr="00D716AA">
        <w:rPr>
          <w:sz w:val="28"/>
          <w:szCs w:val="28"/>
        </w:rPr>
        <w:t>9.6. Работодатель включает п</w:t>
      </w:r>
      <w:r w:rsidR="00D903C4" w:rsidRPr="00D716AA">
        <w:rPr>
          <w:sz w:val="28"/>
          <w:szCs w:val="28"/>
        </w:rPr>
        <w:t>ервичную профсоюзную организацию</w:t>
      </w:r>
      <w:r w:rsidRPr="00D716AA">
        <w:rPr>
          <w:sz w:val="28"/>
          <w:szCs w:val="28"/>
        </w:rPr>
        <w:t xml:space="preserve">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DE4734" w:rsidRPr="00D716AA" w:rsidRDefault="00DE4734" w:rsidP="00847C65">
      <w:pPr>
        <w:ind w:firstLine="567"/>
        <w:jc w:val="both"/>
        <w:rPr>
          <w:sz w:val="28"/>
          <w:szCs w:val="28"/>
        </w:rPr>
      </w:pPr>
      <w:r w:rsidRPr="00DE4734">
        <w:rPr>
          <w:sz w:val="28"/>
          <w:szCs w:val="28"/>
          <w:highlight w:val="green"/>
        </w:rPr>
        <w:t>9.7. Стороны приняли решение устанавливать выплаты руководителю выборного органа первичной профсоюзной организации на неосвобожденной основе за участие в выполнении важных работ, мероприятий за счет средств работодателя по занимаемой штатной должности.</w:t>
      </w:r>
    </w:p>
    <w:p w:rsidR="00847C65" w:rsidRPr="0080032D" w:rsidRDefault="00847C65" w:rsidP="00847C65">
      <w:pPr>
        <w:ind w:firstLine="567"/>
        <w:jc w:val="both"/>
        <w:rPr>
          <w:sz w:val="28"/>
          <w:szCs w:val="28"/>
        </w:rPr>
      </w:pPr>
    </w:p>
    <w:p w:rsidR="00847C65" w:rsidRPr="00283CA8" w:rsidRDefault="00847C65" w:rsidP="00847C65">
      <w:pPr>
        <w:ind w:firstLine="567"/>
        <w:jc w:val="center"/>
        <w:rPr>
          <w:b/>
          <w:sz w:val="28"/>
          <w:szCs w:val="28"/>
        </w:rPr>
      </w:pPr>
      <w:r w:rsidRPr="00283CA8">
        <w:rPr>
          <w:b/>
          <w:sz w:val="28"/>
          <w:szCs w:val="28"/>
        </w:rPr>
        <w:t>Х. Контроль за выполнением коллективного договора.</w:t>
      </w:r>
    </w:p>
    <w:p w:rsidR="00847C65" w:rsidRPr="00283CA8" w:rsidRDefault="00847C65" w:rsidP="00847C65">
      <w:pPr>
        <w:ind w:firstLine="567"/>
        <w:jc w:val="center"/>
        <w:rPr>
          <w:b/>
          <w:sz w:val="28"/>
          <w:szCs w:val="28"/>
        </w:rPr>
      </w:pPr>
      <w:r w:rsidRPr="00283CA8">
        <w:rPr>
          <w:b/>
          <w:sz w:val="28"/>
          <w:szCs w:val="28"/>
        </w:rPr>
        <w:t>Ответственность сторон</w:t>
      </w:r>
    </w:p>
    <w:p w:rsidR="00847C65" w:rsidRPr="00283CA8" w:rsidRDefault="00847C65" w:rsidP="00847C65">
      <w:pPr>
        <w:ind w:firstLine="567"/>
        <w:jc w:val="center"/>
        <w:rPr>
          <w:b/>
          <w:sz w:val="28"/>
          <w:szCs w:val="28"/>
        </w:rPr>
      </w:pPr>
    </w:p>
    <w:p w:rsidR="00847C65" w:rsidRPr="00283CA8" w:rsidRDefault="00847C65" w:rsidP="00847C65">
      <w:pPr>
        <w:ind w:firstLine="567"/>
        <w:jc w:val="both"/>
        <w:rPr>
          <w:sz w:val="28"/>
          <w:szCs w:val="28"/>
        </w:rPr>
      </w:pPr>
      <w:r w:rsidRPr="00283CA8">
        <w:rPr>
          <w:sz w:val="28"/>
          <w:szCs w:val="28"/>
        </w:rPr>
        <w:t>10.1. Первичная профсоюзная организация осуществляет контроль за:</w:t>
      </w:r>
    </w:p>
    <w:p w:rsidR="00847C65" w:rsidRPr="00283CA8" w:rsidRDefault="00847C65" w:rsidP="00847C65">
      <w:pPr>
        <w:ind w:firstLine="567"/>
        <w:jc w:val="both"/>
        <w:rPr>
          <w:sz w:val="28"/>
          <w:szCs w:val="28"/>
        </w:rPr>
      </w:pPr>
      <w:r w:rsidRPr="00283CA8">
        <w:rPr>
          <w:sz w:val="28"/>
          <w:szCs w:val="28"/>
        </w:rPr>
        <w:t xml:space="preserve">1)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847C65" w:rsidRPr="00283CA8" w:rsidRDefault="00847C65" w:rsidP="00847C65">
      <w:pPr>
        <w:ind w:firstLine="567"/>
        <w:jc w:val="both"/>
        <w:rPr>
          <w:sz w:val="28"/>
          <w:szCs w:val="28"/>
        </w:rPr>
      </w:pPr>
      <w:r w:rsidRPr="00283CA8">
        <w:rPr>
          <w:sz w:val="28"/>
          <w:szCs w:val="28"/>
        </w:rPr>
        <w:t xml:space="preserve">2) </w:t>
      </w:r>
      <w:r w:rsidRPr="00EE665B">
        <w:rPr>
          <w:sz w:val="28"/>
          <w:szCs w:val="28"/>
          <w:highlight w:val="green"/>
        </w:rPr>
        <w:t>расходовани</w:t>
      </w:r>
      <w:r w:rsidR="00047F20" w:rsidRPr="00EE665B">
        <w:rPr>
          <w:sz w:val="28"/>
          <w:szCs w:val="28"/>
          <w:highlight w:val="green"/>
        </w:rPr>
        <w:t>ем</w:t>
      </w:r>
      <w:r w:rsidR="00EE665B" w:rsidRPr="00EE665B">
        <w:rPr>
          <w:sz w:val="28"/>
          <w:szCs w:val="28"/>
          <w:highlight w:val="green"/>
        </w:rPr>
        <w:t xml:space="preserve"> фонда оплаты труда</w:t>
      </w:r>
      <w:r w:rsidRPr="00283CA8">
        <w:rPr>
          <w:sz w:val="28"/>
          <w:szCs w:val="28"/>
        </w:rPr>
        <w:t>;</w:t>
      </w:r>
    </w:p>
    <w:p w:rsidR="00847C65" w:rsidRPr="00283CA8" w:rsidRDefault="00847C65" w:rsidP="00847C65">
      <w:pPr>
        <w:ind w:firstLine="567"/>
        <w:jc w:val="both"/>
        <w:rPr>
          <w:sz w:val="28"/>
          <w:szCs w:val="28"/>
        </w:rPr>
      </w:pPr>
      <w:r w:rsidRPr="00283CA8">
        <w:rPr>
          <w:sz w:val="28"/>
          <w:szCs w:val="28"/>
        </w:rPr>
        <w:t>3) ведени</w:t>
      </w:r>
      <w:r w:rsidR="00047F20" w:rsidRPr="00283CA8">
        <w:rPr>
          <w:sz w:val="28"/>
          <w:szCs w:val="28"/>
        </w:rPr>
        <w:t>ем</w:t>
      </w:r>
      <w:r w:rsidRPr="00283CA8">
        <w:rPr>
          <w:sz w:val="28"/>
          <w:szCs w:val="28"/>
        </w:rPr>
        <w:t xml:space="preserve"> и хранени</w:t>
      </w:r>
      <w:r w:rsidR="00047F20" w:rsidRPr="00283CA8">
        <w:rPr>
          <w:sz w:val="28"/>
          <w:szCs w:val="28"/>
        </w:rPr>
        <w:t>ем</w:t>
      </w:r>
      <w:r w:rsidRPr="00283CA8">
        <w:rPr>
          <w:sz w:val="28"/>
          <w:szCs w:val="28"/>
        </w:rPr>
        <w:t xml:space="preserve"> трудовых книжек работников, за своевременностью внесения в них записей, в т</w:t>
      </w:r>
      <w:r w:rsidR="00532173">
        <w:rPr>
          <w:sz w:val="28"/>
          <w:szCs w:val="28"/>
        </w:rPr>
        <w:t>ом</w:t>
      </w:r>
      <w:r w:rsidRPr="00283CA8">
        <w:rPr>
          <w:sz w:val="28"/>
          <w:szCs w:val="28"/>
        </w:rPr>
        <w:t xml:space="preserve"> ч</w:t>
      </w:r>
      <w:r w:rsidR="00532173">
        <w:rPr>
          <w:sz w:val="28"/>
          <w:szCs w:val="28"/>
        </w:rPr>
        <w:t>исле</w:t>
      </w:r>
      <w:r w:rsidRPr="00283CA8">
        <w:rPr>
          <w:sz w:val="28"/>
          <w:szCs w:val="28"/>
        </w:rPr>
        <w:t xml:space="preserve"> при присвоении квалификационных категорий по результатам аттестации работников;</w:t>
      </w:r>
    </w:p>
    <w:p w:rsidR="00847C65" w:rsidRPr="00283CA8" w:rsidRDefault="00847C65" w:rsidP="00847C65">
      <w:pPr>
        <w:ind w:firstLine="567"/>
        <w:jc w:val="both"/>
        <w:rPr>
          <w:sz w:val="28"/>
          <w:szCs w:val="28"/>
        </w:rPr>
      </w:pPr>
      <w:r w:rsidRPr="00283CA8">
        <w:rPr>
          <w:sz w:val="28"/>
          <w:szCs w:val="28"/>
        </w:rPr>
        <w:t>4) своевременностью предоставления работникам отпусков и их оплаты;</w:t>
      </w:r>
    </w:p>
    <w:p w:rsidR="00847C65" w:rsidRPr="00283CA8" w:rsidRDefault="00847C65" w:rsidP="00847C65">
      <w:pPr>
        <w:ind w:firstLine="567"/>
        <w:jc w:val="both"/>
        <w:rPr>
          <w:sz w:val="28"/>
          <w:szCs w:val="28"/>
        </w:rPr>
      </w:pPr>
      <w:r w:rsidRPr="00283CA8">
        <w:rPr>
          <w:sz w:val="28"/>
          <w:szCs w:val="28"/>
        </w:rPr>
        <w:t>5) соблюдением порядка проведения аттестации педагогических работников организации.</w:t>
      </w:r>
    </w:p>
    <w:p w:rsidR="00847C65" w:rsidRPr="00283CA8" w:rsidRDefault="00847C65" w:rsidP="00847C65">
      <w:pPr>
        <w:ind w:firstLine="567"/>
        <w:jc w:val="both"/>
        <w:rPr>
          <w:sz w:val="28"/>
          <w:szCs w:val="28"/>
        </w:rPr>
      </w:pPr>
      <w:r w:rsidRPr="00283CA8">
        <w:rPr>
          <w:sz w:val="28"/>
          <w:szCs w:val="28"/>
        </w:rPr>
        <w:t>10.2. Первичная профсоюзная организация:</w:t>
      </w:r>
    </w:p>
    <w:p w:rsidR="00847C65" w:rsidRPr="00283CA8" w:rsidRDefault="00847C65" w:rsidP="00847C65">
      <w:pPr>
        <w:ind w:firstLine="567"/>
        <w:jc w:val="both"/>
        <w:rPr>
          <w:sz w:val="28"/>
          <w:szCs w:val="28"/>
        </w:rPr>
      </w:pPr>
      <w:r w:rsidRPr="00283CA8">
        <w:rPr>
          <w:sz w:val="28"/>
          <w:szCs w:val="28"/>
        </w:rPr>
        <w:t>1) участвует в работе комиссий организации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847C65" w:rsidRPr="00283CA8" w:rsidRDefault="00847C65" w:rsidP="00847C65">
      <w:pPr>
        <w:ind w:firstLine="567"/>
        <w:jc w:val="both"/>
        <w:rPr>
          <w:sz w:val="28"/>
          <w:szCs w:val="28"/>
        </w:rPr>
      </w:pPr>
      <w:r w:rsidRPr="00283CA8">
        <w:rPr>
          <w:sz w:val="28"/>
          <w:szCs w:val="28"/>
        </w:rPr>
        <w:t>2) оказывает материальную помощь членам профсоюза в случаях, определенных Положением профсоюзной организации об оказании материальной помощи;</w:t>
      </w:r>
    </w:p>
    <w:p w:rsidR="00847C65" w:rsidRPr="00283CA8" w:rsidRDefault="00847C65" w:rsidP="00847C65">
      <w:pPr>
        <w:ind w:firstLine="567"/>
        <w:jc w:val="both"/>
        <w:rPr>
          <w:sz w:val="28"/>
          <w:szCs w:val="28"/>
        </w:rPr>
      </w:pPr>
      <w:r w:rsidRPr="00283CA8">
        <w:rPr>
          <w:sz w:val="28"/>
          <w:szCs w:val="28"/>
        </w:rPr>
        <w:t>3) осуществляет культурно-массовую и физкультурно-оздоровительную работу в организации;</w:t>
      </w:r>
    </w:p>
    <w:p w:rsidR="00847C65" w:rsidRPr="00283CA8" w:rsidRDefault="00847C65" w:rsidP="00847C65">
      <w:pPr>
        <w:ind w:firstLine="567"/>
        <w:jc w:val="both"/>
        <w:rPr>
          <w:sz w:val="28"/>
          <w:szCs w:val="28"/>
        </w:rPr>
      </w:pPr>
      <w:r w:rsidRPr="00283CA8">
        <w:rPr>
          <w:sz w:val="28"/>
          <w:szCs w:val="28"/>
        </w:rPr>
        <w:t>4) ходатайствует о присвоении почетных званий, представлении к наградам работников образовательной организации.</w:t>
      </w:r>
    </w:p>
    <w:p w:rsidR="00847C65" w:rsidRPr="00283CA8" w:rsidRDefault="00847C65" w:rsidP="00847C65">
      <w:pPr>
        <w:ind w:firstLine="567"/>
        <w:jc w:val="both"/>
        <w:rPr>
          <w:sz w:val="28"/>
          <w:szCs w:val="28"/>
        </w:rPr>
      </w:pPr>
      <w:r w:rsidRPr="00283CA8">
        <w:rPr>
          <w:sz w:val="28"/>
          <w:szCs w:val="28"/>
        </w:rPr>
        <w:t>10.3. Стороны договорились, что:</w:t>
      </w:r>
    </w:p>
    <w:p w:rsidR="00847C65" w:rsidRPr="00283CA8" w:rsidRDefault="00847C65" w:rsidP="00847C65">
      <w:pPr>
        <w:ind w:firstLine="567"/>
        <w:jc w:val="both"/>
        <w:rPr>
          <w:sz w:val="28"/>
          <w:szCs w:val="28"/>
        </w:rPr>
      </w:pPr>
      <w:r w:rsidRPr="00283CA8">
        <w:rPr>
          <w:sz w:val="28"/>
          <w:szCs w:val="28"/>
        </w:rPr>
        <w:t>10.3.1.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847C65" w:rsidRPr="00283CA8" w:rsidRDefault="00847C65" w:rsidP="00847C65">
      <w:pPr>
        <w:ind w:firstLine="567"/>
        <w:jc w:val="both"/>
        <w:rPr>
          <w:sz w:val="28"/>
          <w:szCs w:val="28"/>
        </w:rPr>
      </w:pPr>
      <w:r w:rsidRPr="00283CA8">
        <w:rPr>
          <w:sz w:val="28"/>
          <w:szCs w:val="28"/>
        </w:rPr>
        <w:t xml:space="preserve">10.3.2.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847C65" w:rsidRPr="00283CA8" w:rsidRDefault="00847C65" w:rsidP="00847C65">
      <w:pPr>
        <w:ind w:firstLine="567"/>
        <w:jc w:val="both"/>
        <w:rPr>
          <w:sz w:val="28"/>
          <w:szCs w:val="28"/>
        </w:rPr>
      </w:pPr>
      <w:r w:rsidRPr="00283CA8">
        <w:rPr>
          <w:sz w:val="28"/>
          <w:szCs w:val="28"/>
        </w:rPr>
        <w:t>10.3.3.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47C65" w:rsidRPr="00283CA8" w:rsidRDefault="00847C65" w:rsidP="00847C65">
      <w:pPr>
        <w:ind w:firstLine="567"/>
        <w:jc w:val="both"/>
        <w:rPr>
          <w:sz w:val="28"/>
          <w:szCs w:val="28"/>
        </w:rPr>
      </w:pPr>
      <w:r w:rsidRPr="00283CA8">
        <w:rPr>
          <w:sz w:val="28"/>
          <w:szCs w:val="28"/>
        </w:rPr>
        <w:t>10.3.4.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847C65" w:rsidRPr="009C2069" w:rsidRDefault="00847C65" w:rsidP="00847C65">
      <w:pPr>
        <w:ind w:firstLine="567"/>
        <w:jc w:val="both"/>
        <w:rPr>
          <w:sz w:val="28"/>
          <w:szCs w:val="28"/>
          <w:highlight w:val="green"/>
        </w:rPr>
      </w:pPr>
      <w:r w:rsidRPr="009C2069">
        <w:rPr>
          <w:sz w:val="28"/>
          <w:szCs w:val="28"/>
          <w:highlight w:val="green"/>
        </w:rPr>
        <w:t>10.4. Неотъемлемой частью коллективного договора являются Приложения, указанные в тексте</w:t>
      </w:r>
      <w:r w:rsidR="00786CC9" w:rsidRPr="009C2069">
        <w:rPr>
          <w:sz w:val="28"/>
          <w:szCs w:val="28"/>
          <w:highlight w:val="green"/>
        </w:rPr>
        <w:t>:</w:t>
      </w:r>
    </w:p>
    <w:p w:rsidR="00EA54F4" w:rsidRPr="009C2069" w:rsidRDefault="00786CC9" w:rsidP="00AC5316">
      <w:pPr>
        <w:ind w:firstLine="540"/>
        <w:jc w:val="both"/>
        <w:rPr>
          <w:sz w:val="28"/>
          <w:szCs w:val="28"/>
          <w:highlight w:val="green"/>
        </w:rPr>
      </w:pPr>
      <w:r w:rsidRPr="009C2069">
        <w:rPr>
          <w:sz w:val="28"/>
          <w:szCs w:val="28"/>
          <w:highlight w:val="green"/>
        </w:rPr>
        <w:t>Приложение № 1 «Перечень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786CC9" w:rsidRPr="009C2069" w:rsidRDefault="00786CC9" w:rsidP="00AC5316">
      <w:pPr>
        <w:ind w:firstLine="540"/>
        <w:jc w:val="both"/>
        <w:rPr>
          <w:sz w:val="28"/>
          <w:szCs w:val="28"/>
          <w:highlight w:val="green"/>
        </w:rPr>
      </w:pPr>
      <w:r w:rsidRPr="009C2069">
        <w:rPr>
          <w:sz w:val="28"/>
          <w:szCs w:val="28"/>
          <w:highlight w:val="green"/>
        </w:rPr>
        <w:lastRenderedPageBreak/>
        <w:t>Приложение № 2 «Перечень категорий работников с ненормированным рабочим днем»;</w:t>
      </w:r>
    </w:p>
    <w:p w:rsidR="00786CC9" w:rsidRPr="009C2069" w:rsidRDefault="00786CC9" w:rsidP="00786CC9">
      <w:pPr>
        <w:ind w:firstLine="540"/>
        <w:jc w:val="both"/>
        <w:rPr>
          <w:sz w:val="28"/>
          <w:szCs w:val="28"/>
          <w:highlight w:val="green"/>
        </w:rPr>
      </w:pPr>
      <w:r w:rsidRPr="009C2069">
        <w:rPr>
          <w:sz w:val="28"/>
          <w:szCs w:val="28"/>
          <w:highlight w:val="green"/>
        </w:rPr>
        <w:t>Приложение № 3 «Гарантии и компенсации, предоставляемые работникам, условия труда которых отнесены к вредным по результатам специальной оценки условий труда;</w:t>
      </w:r>
    </w:p>
    <w:p w:rsidR="00BF15D8" w:rsidRPr="009C2069" w:rsidRDefault="00786CC9" w:rsidP="00BF15D8">
      <w:pPr>
        <w:jc w:val="both"/>
        <w:rPr>
          <w:sz w:val="28"/>
          <w:szCs w:val="28"/>
          <w:highlight w:val="green"/>
        </w:rPr>
      </w:pPr>
      <w:r w:rsidRPr="009C2069">
        <w:rPr>
          <w:sz w:val="28"/>
          <w:szCs w:val="28"/>
          <w:highlight w:val="green"/>
        </w:rPr>
        <w:tab/>
        <w:t>Приложение № 4 «</w:t>
      </w:r>
      <w:r w:rsidR="00BF15D8" w:rsidRPr="009C2069">
        <w:rPr>
          <w:sz w:val="28"/>
          <w:szCs w:val="28"/>
          <w:highlight w:val="green"/>
        </w:rPr>
        <w:t>Правила внутреннего трудового распорядка в образовательной организации»;</w:t>
      </w:r>
    </w:p>
    <w:p w:rsidR="00BF15D8" w:rsidRPr="009C2069" w:rsidRDefault="00BF15D8" w:rsidP="00BF15D8">
      <w:pPr>
        <w:ind w:firstLine="540"/>
        <w:jc w:val="both"/>
        <w:rPr>
          <w:sz w:val="28"/>
          <w:szCs w:val="28"/>
          <w:highlight w:val="green"/>
        </w:rPr>
      </w:pPr>
      <w:r w:rsidRPr="009C2069">
        <w:rPr>
          <w:sz w:val="28"/>
          <w:szCs w:val="28"/>
          <w:highlight w:val="green"/>
        </w:rPr>
        <w:t>Приложение № 5 «Порядок предоставления педагогическим работникам длительного отпуска сроком до одного года»;</w:t>
      </w:r>
    </w:p>
    <w:p w:rsidR="00BF15D8" w:rsidRPr="009C2069" w:rsidRDefault="00BF15D8" w:rsidP="00BF15D8">
      <w:pPr>
        <w:ind w:firstLine="540"/>
        <w:jc w:val="both"/>
        <w:rPr>
          <w:sz w:val="28"/>
          <w:szCs w:val="28"/>
          <w:highlight w:val="green"/>
        </w:rPr>
      </w:pPr>
      <w:r w:rsidRPr="009C2069">
        <w:rPr>
          <w:sz w:val="28"/>
          <w:szCs w:val="28"/>
          <w:highlight w:val="green"/>
        </w:rPr>
        <w:t>Приложение № 6 «Положение об оплате труда работников учреждения»;</w:t>
      </w:r>
    </w:p>
    <w:p w:rsidR="00786CC9" w:rsidRPr="009C2069" w:rsidRDefault="00BF15D8" w:rsidP="00BF15D8">
      <w:pPr>
        <w:ind w:firstLine="540"/>
        <w:jc w:val="both"/>
        <w:rPr>
          <w:sz w:val="28"/>
          <w:szCs w:val="28"/>
          <w:highlight w:val="green"/>
        </w:rPr>
      </w:pPr>
      <w:r w:rsidRPr="009C2069">
        <w:rPr>
          <w:sz w:val="28"/>
          <w:szCs w:val="28"/>
          <w:highlight w:val="green"/>
        </w:rPr>
        <w:t xml:space="preserve">Приложение № </w:t>
      </w:r>
      <w:r w:rsidR="00D5288B">
        <w:rPr>
          <w:sz w:val="28"/>
          <w:szCs w:val="28"/>
          <w:highlight w:val="green"/>
        </w:rPr>
        <w:t>7</w:t>
      </w:r>
      <w:r w:rsidRPr="009C2069">
        <w:rPr>
          <w:sz w:val="28"/>
          <w:szCs w:val="28"/>
          <w:highlight w:val="green"/>
        </w:rPr>
        <w:t xml:space="preserve"> «Соглашение по охране труда»;</w:t>
      </w:r>
    </w:p>
    <w:p w:rsidR="00BF15D8" w:rsidRPr="0080032D" w:rsidRDefault="00BF15D8" w:rsidP="00BF15D8">
      <w:pPr>
        <w:ind w:firstLine="540"/>
        <w:jc w:val="both"/>
        <w:rPr>
          <w:i/>
          <w:sz w:val="28"/>
          <w:szCs w:val="28"/>
        </w:rPr>
      </w:pPr>
      <w:r w:rsidRPr="0080032D">
        <w:rPr>
          <w:i/>
          <w:sz w:val="28"/>
          <w:szCs w:val="28"/>
          <w:highlight w:val="green"/>
        </w:rPr>
        <w:t xml:space="preserve">Приложение № </w:t>
      </w:r>
      <w:r w:rsidR="00D5288B">
        <w:rPr>
          <w:i/>
          <w:sz w:val="28"/>
          <w:szCs w:val="28"/>
          <w:highlight w:val="green"/>
        </w:rPr>
        <w:t>8</w:t>
      </w:r>
      <w:r w:rsidRPr="0080032D">
        <w:rPr>
          <w:i/>
          <w:sz w:val="28"/>
          <w:szCs w:val="28"/>
          <w:highlight w:val="green"/>
        </w:rPr>
        <w:t xml:space="preserve"> «</w:t>
      </w:r>
      <w:r w:rsidR="00DB6436" w:rsidRPr="0080032D">
        <w:rPr>
          <w:i/>
          <w:sz w:val="28"/>
          <w:szCs w:val="28"/>
          <w:highlight w:val="green"/>
        </w:rPr>
        <w:t>Положение о дистанционной работе</w:t>
      </w:r>
      <w:r w:rsidRPr="0080032D">
        <w:rPr>
          <w:i/>
          <w:sz w:val="28"/>
          <w:szCs w:val="28"/>
          <w:highlight w:val="green"/>
        </w:rPr>
        <w:t>»</w:t>
      </w:r>
      <w:r w:rsidR="00DB6436" w:rsidRPr="0080032D">
        <w:rPr>
          <w:i/>
          <w:sz w:val="28"/>
          <w:szCs w:val="28"/>
          <w:highlight w:val="green"/>
        </w:rPr>
        <w:t>.</w:t>
      </w:r>
    </w:p>
    <w:p w:rsidR="00532173" w:rsidRDefault="00532173" w:rsidP="00AC5316">
      <w:pPr>
        <w:ind w:firstLine="540"/>
        <w:jc w:val="both"/>
        <w:rPr>
          <w:sz w:val="28"/>
          <w:szCs w:val="28"/>
        </w:rPr>
      </w:pPr>
    </w:p>
    <w:p w:rsidR="00EF5212" w:rsidRDefault="00EF5212" w:rsidP="000820EE">
      <w:pPr>
        <w:jc w:val="both"/>
        <w:rPr>
          <w:sz w:val="28"/>
          <w:szCs w:val="28"/>
        </w:rPr>
      </w:pPr>
    </w:p>
    <w:tbl>
      <w:tblPr>
        <w:tblW w:w="9781" w:type="dxa"/>
        <w:tblLook w:val="01E0" w:firstRow="1" w:lastRow="1" w:firstColumn="1" w:lastColumn="1" w:noHBand="0" w:noVBand="0"/>
      </w:tblPr>
      <w:tblGrid>
        <w:gridCol w:w="4786"/>
        <w:gridCol w:w="4995"/>
      </w:tblGrid>
      <w:tr w:rsidR="00532173" w:rsidTr="00532173">
        <w:tc>
          <w:tcPr>
            <w:tcW w:w="4786" w:type="dxa"/>
          </w:tcPr>
          <w:p w:rsidR="00532173" w:rsidRPr="00D5288B" w:rsidRDefault="00532173" w:rsidP="0080032D">
            <w:pPr>
              <w:rPr>
                <w:rFonts w:eastAsia="Calibri"/>
                <w:b/>
                <w:sz w:val="28"/>
                <w:szCs w:val="28"/>
                <w:lang w:eastAsia="en-US"/>
              </w:rPr>
            </w:pPr>
            <w:r w:rsidRPr="00D5288B">
              <w:rPr>
                <w:rFonts w:eastAsia="Calibri"/>
                <w:b/>
                <w:sz w:val="28"/>
                <w:szCs w:val="28"/>
                <w:lang w:eastAsia="en-US"/>
              </w:rPr>
              <w:t>От работодателя</w:t>
            </w:r>
          </w:p>
          <w:p w:rsidR="00532173" w:rsidRPr="00D5288B" w:rsidRDefault="00532173">
            <w:pPr>
              <w:rPr>
                <w:rFonts w:eastAsia="Calibri"/>
                <w:sz w:val="28"/>
                <w:szCs w:val="28"/>
                <w:lang w:eastAsia="en-US"/>
              </w:rPr>
            </w:pPr>
            <w:r w:rsidRPr="00D5288B">
              <w:rPr>
                <w:rFonts w:eastAsia="Calibri"/>
                <w:sz w:val="28"/>
                <w:szCs w:val="28"/>
                <w:lang w:eastAsia="en-US"/>
              </w:rPr>
              <w:t xml:space="preserve">Руководитель </w:t>
            </w:r>
          </w:p>
          <w:p w:rsidR="00532173" w:rsidRPr="00D5288B" w:rsidRDefault="00532173">
            <w:pPr>
              <w:rPr>
                <w:rFonts w:eastAsia="Calibri"/>
                <w:sz w:val="28"/>
                <w:szCs w:val="28"/>
                <w:lang w:eastAsia="en-US"/>
              </w:rPr>
            </w:pPr>
            <w:r w:rsidRPr="00D5288B">
              <w:rPr>
                <w:rFonts w:eastAsia="Calibri"/>
                <w:sz w:val="28"/>
                <w:szCs w:val="28"/>
                <w:lang w:eastAsia="en-US"/>
              </w:rPr>
              <w:t>образовательной организации</w:t>
            </w:r>
          </w:p>
          <w:p w:rsidR="00532173" w:rsidRPr="00D5288B" w:rsidRDefault="00532173">
            <w:pPr>
              <w:jc w:val="both"/>
              <w:rPr>
                <w:rFonts w:eastAsia="Calibri"/>
                <w:sz w:val="28"/>
                <w:szCs w:val="28"/>
                <w:lang w:eastAsia="en-US"/>
              </w:rPr>
            </w:pPr>
          </w:p>
          <w:p w:rsidR="00532173" w:rsidRPr="00D5288B" w:rsidRDefault="00532173">
            <w:pPr>
              <w:jc w:val="both"/>
              <w:rPr>
                <w:rFonts w:eastAsia="Calibri"/>
                <w:sz w:val="28"/>
                <w:szCs w:val="28"/>
                <w:lang w:eastAsia="en-US"/>
              </w:rPr>
            </w:pPr>
          </w:p>
          <w:p w:rsidR="00532173" w:rsidRPr="00D5288B" w:rsidRDefault="00532173">
            <w:pPr>
              <w:jc w:val="both"/>
              <w:rPr>
                <w:rFonts w:eastAsia="Calibri"/>
                <w:sz w:val="28"/>
                <w:szCs w:val="28"/>
                <w:lang w:eastAsia="en-US"/>
              </w:rPr>
            </w:pPr>
            <w:r w:rsidRPr="00D5288B">
              <w:rPr>
                <w:rFonts w:eastAsia="Calibri"/>
                <w:sz w:val="28"/>
                <w:szCs w:val="28"/>
                <w:lang w:eastAsia="en-US"/>
              </w:rPr>
              <w:t>____________________И.О. Фамилия</w:t>
            </w:r>
          </w:p>
          <w:p w:rsidR="00532173" w:rsidRPr="00D5288B" w:rsidRDefault="00532173">
            <w:pPr>
              <w:ind w:left="1037" w:hanging="357"/>
              <w:jc w:val="both"/>
              <w:rPr>
                <w:rFonts w:eastAsia="Calibri"/>
                <w:sz w:val="28"/>
                <w:szCs w:val="28"/>
                <w:lang w:eastAsia="en-US"/>
              </w:rPr>
            </w:pPr>
            <w:r w:rsidRPr="00D5288B">
              <w:rPr>
                <w:rFonts w:eastAsia="Calibri"/>
                <w:sz w:val="28"/>
                <w:szCs w:val="28"/>
                <w:lang w:eastAsia="en-US"/>
              </w:rPr>
              <w:t>м.п.</w:t>
            </w:r>
          </w:p>
          <w:p w:rsidR="00532173" w:rsidRPr="00D5288B" w:rsidRDefault="00532173">
            <w:pPr>
              <w:jc w:val="both"/>
              <w:rPr>
                <w:rFonts w:eastAsia="Calibri"/>
                <w:sz w:val="28"/>
                <w:szCs w:val="28"/>
                <w:lang w:eastAsia="en-US"/>
              </w:rPr>
            </w:pPr>
            <w:r w:rsidRPr="00D5288B">
              <w:rPr>
                <w:rFonts w:eastAsia="Calibri"/>
                <w:sz w:val="28"/>
                <w:szCs w:val="28"/>
                <w:lang w:eastAsia="en-US"/>
              </w:rPr>
              <w:t>«___» _____________ 20 ___ г.</w:t>
            </w:r>
          </w:p>
        </w:tc>
        <w:tc>
          <w:tcPr>
            <w:tcW w:w="4995" w:type="dxa"/>
          </w:tcPr>
          <w:p w:rsidR="00532173" w:rsidRPr="00D5288B" w:rsidRDefault="00532173" w:rsidP="0080032D">
            <w:pPr>
              <w:widowControl w:val="0"/>
              <w:tabs>
                <w:tab w:val="left" w:pos="4604"/>
              </w:tabs>
              <w:autoSpaceDE w:val="0"/>
              <w:autoSpaceDN w:val="0"/>
              <w:adjustRightInd w:val="0"/>
              <w:ind w:left="493" w:right="459"/>
              <w:rPr>
                <w:b/>
                <w:sz w:val="28"/>
                <w:szCs w:val="28"/>
              </w:rPr>
            </w:pPr>
            <w:r w:rsidRPr="00D5288B">
              <w:rPr>
                <w:b/>
                <w:sz w:val="28"/>
                <w:szCs w:val="28"/>
              </w:rPr>
              <w:t>От работников</w:t>
            </w:r>
          </w:p>
          <w:p w:rsidR="00532173" w:rsidRPr="00D5288B" w:rsidRDefault="00532173">
            <w:pPr>
              <w:widowControl w:val="0"/>
              <w:tabs>
                <w:tab w:val="left" w:pos="4604"/>
              </w:tabs>
              <w:autoSpaceDE w:val="0"/>
              <w:autoSpaceDN w:val="0"/>
              <w:adjustRightInd w:val="0"/>
              <w:ind w:left="493" w:right="459"/>
              <w:jc w:val="both"/>
              <w:rPr>
                <w:rFonts w:eastAsia="Calibri"/>
                <w:sz w:val="28"/>
                <w:szCs w:val="28"/>
                <w:lang w:eastAsia="en-US"/>
              </w:rPr>
            </w:pPr>
            <w:r w:rsidRPr="00D5288B">
              <w:rPr>
                <w:sz w:val="28"/>
                <w:szCs w:val="28"/>
              </w:rPr>
              <w:t xml:space="preserve">Председатель первичной профсоюзной </w:t>
            </w:r>
            <w:r w:rsidRPr="00D5288B">
              <w:rPr>
                <w:rFonts w:eastAsia="Calibri"/>
                <w:sz w:val="28"/>
                <w:szCs w:val="28"/>
                <w:lang w:eastAsia="en-US"/>
              </w:rPr>
              <w:t xml:space="preserve">организации </w:t>
            </w:r>
          </w:p>
          <w:p w:rsidR="00532173" w:rsidRPr="00D5288B" w:rsidRDefault="00532173">
            <w:pPr>
              <w:widowControl w:val="0"/>
              <w:tabs>
                <w:tab w:val="left" w:pos="4604"/>
              </w:tabs>
              <w:autoSpaceDE w:val="0"/>
              <w:autoSpaceDN w:val="0"/>
              <w:adjustRightInd w:val="0"/>
              <w:ind w:left="493" w:right="459"/>
              <w:jc w:val="both"/>
              <w:rPr>
                <w:rFonts w:eastAsia="Calibri"/>
                <w:sz w:val="28"/>
                <w:szCs w:val="28"/>
                <w:lang w:eastAsia="en-US"/>
              </w:rPr>
            </w:pPr>
          </w:p>
          <w:p w:rsidR="00532173" w:rsidRPr="00D5288B" w:rsidRDefault="00532173">
            <w:pPr>
              <w:widowControl w:val="0"/>
              <w:tabs>
                <w:tab w:val="left" w:pos="4604"/>
              </w:tabs>
              <w:autoSpaceDE w:val="0"/>
              <w:autoSpaceDN w:val="0"/>
              <w:adjustRightInd w:val="0"/>
              <w:ind w:left="493" w:right="459"/>
              <w:jc w:val="both"/>
              <w:rPr>
                <w:sz w:val="28"/>
                <w:szCs w:val="28"/>
              </w:rPr>
            </w:pPr>
          </w:p>
          <w:p w:rsidR="00532173" w:rsidRPr="00D5288B" w:rsidRDefault="00532173">
            <w:pPr>
              <w:widowControl w:val="0"/>
              <w:tabs>
                <w:tab w:val="left" w:pos="4604"/>
              </w:tabs>
              <w:autoSpaceDE w:val="0"/>
              <w:autoSpaceDN w:val="0"/>
              <w:adjustRightInd w:val="0"/>
              <w:ind w:left="493" w:right="459"/>
              <w:jc w:val="both"/>
              <w:rPr>
                <w:sz w:val="28"/>
                <w:szCs w:val="28"/>
              </w:rPr>
            </w:pPr>
            <w:r w:rsidRPr="00D5288B">
              <w:rPr>
                <w:sz w:val="28"/>
                <w:szCs w:val="28"/>
              </w:rPr>
              <w:t>_____________И.О. Фамилия</w:t>
            </w:r>
          </w:p>
          <w:p w:rsidR="00532173" w:rsidRPr="00D5288B" w:rsidRDefault="00532173">
            <w:pPr>
              <w:widowControl w:val="0"/>
              <w:tabs>
                <w:tab w:val="left" w:pos="4604"/>
              </w:tabs>
              <w:autoSpaceDE w:val="0"/>
              <w:autoSpaceDN w:val="0"/>
              <w:adjustRightInd w:val="0"/>
              <w:ind w:left="493" w:right="459"/>
              <w:jc w:val="center"/>
              <w:rPr>
                <w:sz w:val="28"/>
                <w:szCs w:val="28"/>
              </w:rPr>
            </w:pPr>
          </w:p>
          <w:p w:rsidR="00532173" w:rsidRPr="00D5288B" w:rsidRDefault="00532173">
            <w:pPr>
              <w:widowControl w:val="0"/>
              <w:tabs>
                <w:tab w:val="left" w:pos="4604"/>
              </w:tabs>
              <w:autoSpaceDE w:val="0"/>
              <w:autoSpaceDN w:val="0"/>
              <w:adjustRightInd w:val="0"/>
              <w:ind w:left="493" w:right="459"/>
              <w:jc w:val="both"/>
              <w:rPr>
                <w:sz w:val="28"/>
                <w:szCs w:val="28"/>
              </w:rPr>
            </w:pPr>
            <w:r w:rsidRPr="00D5288B">
              <w:rPr>
                <w:sz w:val="28"/>
                <w:szCs w:val="28"/>
              </w:rPr>
              <w:t>«___» _____________ 20 ___ г.</w:t>
            </w:r>
          </w:p>
        </w:tc>
      </w:tr>
    </w:tbl>
    <w:p w:rsidR="00EF5212" w:rsidRDefault="00EF5212" w:rsidP="000820EE">
      <w:pPr>
        <w:jc w:val="both"/>
        <w:rPr>
          <w:sz w:val="28"/>
          <w:szCs w:val="28"/>
        </w:rPr>
      </w:pPr>
    </w:p>
    <w:sectPr w:rsidR="00EF5212" w:rsidSect="00C8138A">
      <w:footerReference w:type="even" r:id="rId19"/>
      <w:footerReference w:type="default" r:id="rId20"/>
      <w:pgSz w:w="11906" w:h="16838"/>
      <w:pgMar w:top="1259" w:right="851" w:bottom="12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459" w:rsidRDefault="000F5459">
      <w:r>
        <w:separator/>
      </w:r>
    </w:p>
  </w:endnote>
  <w:endnote w:type="continuationSeparator" w:id="0">
    <w:p w:rsidR="000F5459" w:rsidRDefault="000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Gothic"/>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F1" w:rsidRDefault="00C438F1"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438F1" w:rsidRDefault="00C438F1" w:rsidP="00941FF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F1" w:rsidRDefault="00C438F1"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15238">
      <w:rPr>
        <w:rStyle w:val="a4"/>
        <w:noProof/>
      </w:rPr>
      <w:t>13</w:t>
    </w:r>
    <w:r>
      <w:rPr>
        <w:rStyle w:val="a4"/>
      </w:rPr>
      <w:fldChar w:fldCharType="end"/>
    </w:r>
  </w:p>
  <w:p w:rsidR="00C438F1" w:rsidRDefault="00C438F1" w:rsidP="00941FF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459" w:rsidRDefault="000F5459">
      <w:r>
        <w:separator/>
      </w:r>
    </w:p>
  </w:footnote>
  <w:footnote w:type="continuationSeparator" w:id="0">
    <w:p w:rsidR="000F5459" w:rsidRDefault="000F54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273B"/>
    <w:rsid w:val="00002801"/>
    <w:rsid w:val="00002984"/>
    <w:rsid w:val="0000494C"/>
    <w:rsid w:val="00007884"/>
    <w:rsid w:val="00012D88"/>
    <w:rsid w:val="00013F88"/>
    <w:rsid w:val="00015415"/>
    <w:rsid w:val="00016496"/>
    <w:rsid w:val="00020B9E"/>
    <w:rsid w:val="0002282C"/>
    <w:rsid w:val="000238AC"/>
    <w:rsid w:val="000257C6"/>
    <w:rsid w:val="00025BBF"/>
    <w:rsid w:val="0003027D"/>
    <w:rsid w:val="000303F6"/>
    <w:rsid w:val="0003064A"/>
    <w:rsid w:val="000339C0"/>
    <w:rsid w:val="0003442A"/>
    <w:rsid w:val="0003594C"/>
    <w:rsid w:val="00037306"/>
    <w:rsid w:val="00041E2B"/>
    <w:rsid w:val="000432A9"/>
    <w:rsid w:val="00043566"/>
    <w:rsid w:val="00044972"/>
    <w:rsid w:val="00044F4B"/>
    <w:rsid w:val="00047F20"/>
    <w:rsid w:val="00050E0E"/>
    <w:rsid w:val="00053791"/>
    <w:rsid w:val="00055E01"/>
    <w:rsid w:val="00057CE0"/>
    <w:rsid w:val="000608D6"/>
    <w:rsid w:val="000621A3"/>
    <w:rsid w:val="00063BB0"/>
    <w:rsid w:val="000645E3"/>
    <w:rsid w:val="0006757A"/>
    <w:rsid w:val="00067B43"/>
    <w:rsid w:val="00070304"/>
    <w:rsid w:val="00072EF0"/>
    <w:rsid w:val="00073A98"/>
    <w:rsid w:val="0007411B"/>
    <w:rsid w:val="00074854"/>
    <w:rsid w:val="00076578"/>
    <w:rsid w:val="00076F4E"/>
    <w:rsid w:val="000820EE"/>
    <w:rsid w:val="00082DE8"/>
    <w:rsid w:val="00083AA8"/>
    <w:rsid w:val="00084883"/>
    <w:rsid w:val="00087BE3"/>
    <w:rsid w:val="00091873"/>
    <w:rsid w:val="0009403B"/>
    <w:rsid w:val="00096D7B"/>
    <w:rsid w:val="000A12E3"/>
    <w:rsid w:val="000A1999"/>
    <w:rsid w:val="000A2C14"/>
    <w:rsid w:val="000A3CAF"/>
    <w:rsid w:val="000A41C9"/>
    <w:rsid w:val="000A63DE"/>
    <w:rsid w:val="000A64A2"/>
    <w:rsid w:val="000A674E"/>
    <w:rsid w:val="000A7281"/>
    <w:rsid w:val="000A78F8"/>
    <w:rsid w:val="000B0D61"/>
    <w:rsid w:val="000B1AB3"/>
    <w:rsid w:val="000B2C56"/>
    <w:rsid w:val="000C125A"/>
    <w:rsid w:val="000C185F"/>
    <w:rsid w:val="000C319B"/>
    <w:rsid w:val="000C344D"/>
    <w:rsid w:val="000D437F"/>
    <w:rsid w:val="000D496D"/>
    <w:rsid w:val="000E144C"/>
    <w:rsid w:val="000E1C8B"/>
    <w:rsid w:val="000E273B"/>
    <w:rsid w:val="000E2EB8"/>
    <w:rsid w:val="000E3B54"/>
    <w:rsid w:val="000E416F"/>
    <w:rsid w:val="000E480E"/>
    <w:rsid w:val="000E4B8E"/>
    <w:rsid w:val="000E58F4"/>
    <w:rsid w:val="000E7999"/>
    <w:rsid w:val="000F2525"/>
    <w:rsid w:val="000F4549"/>
    <w:rsid w:val="000F5459"/>
    <w:rsid w:val="000F5B63"/>
    <w:rsid w:val="000F6C11"/>
    <w:rsid w:val="000F7566"/>
    <w:rsid w:val="00101E09"/>
    <w:rsid w:val="00103C41"/>
    <w:rsid w:val="00104734"/>
    <w:rsid w:val="00104F25"/>
    <w:rsid w:val="00105D17"/>
    <w:rsid w:val="001064E6"/>
    <w:rsid w:val="00106AD5"/>
    <w:rsid w:val="00110A69"/>
    <w:rsid w:val="001148B9"/>
    <w:rsid w:val="00115459"/>
    <w:rsid w:val="0011559C"/>
    <w:rsid w:val="001213F5"/>
    <w:rsid w:val="00124F16"/>
    <w:rsid w:val="0012569C"/>
    <w:rsid w:val="00133C8C"/>
    <w:rsid w:val="00135390"/>
    <w:rsid w:val="00140130"/>
    <w:rsid w:val="0014069B"/>
    <w:rsid w:val="001421F3"/>
    <w:rsid w:val="0014528A"/>
    <w:rsid w:val="00147121"/>
    <w:rsid w:val="0014776A"/>
    <w:rsid w:val="00153738"/>
    <w:rsid w:val="00153A0C"/>
    <w:rsid w:val="00153D6B"/>
    <w:rsid w:val="00154FB7"/>
    <w:rsid w:val="001553CA"/>
    <w:rsid w:val="001632AA"/>
    <w:rsid w:val="001639BE"/>
    <w:rsid w:val="00165577"/>
    <w:rsid w:val="00166C92"/>
    <w:rsid w:val="0017203D"/>
    <w:rsid w:val="0017306A"/>
    <w:rsid w:val="00175D79"/>
    <w:rsid w:val="00175D8F"/>
    <w:rsid w:val="001775C7"/>
    <w:rsid w:val="00180A34"/>
    <w:rsid w:val="00181FC4"/>
    <w:rsid w:val="001848D1"/>
    <w:rsid w:val="00185475"/>
    <w:rsid w:val="00186ECC"/>
    <w:rsid w:val="00191187"/>
    <w:rsid w:val="00191905"/>
    <w:rsid w:val="00191C94"/>
    <w:rsid w:val="00197659"/>
    <w:rsid w:val="00197D69"/>
    <w:rsid w:val="001A1A6A"/>
    <w:rsid w:val="001A57F8"/>
    <w:rsid w:val="001A6039"/>
    <w:rsid w:val="001A7819"/>
    <w:rsid w:val="001B2535"/>
    <w:rsid w:val="001B3424"/>
    <w:rsid w:val="001B36FB"/>
    <w:rsid w:val="001B5EA0"/>
    <w:rsid w:val="001B625D"/>
    <w:rsid w:val="001B64CA"/>
    <w:rsid w:val="001B7408"/>
    <w:rsid w:val="001B7AC5"/>
    <w:rsid w:val="001C080E"/>
    <w:rsid w:val="001C19F1"/>
    <w:rsid w:val="001C266A"/>
    <w:rsid w:val="001C779D"/>
    <w:rsid w:val="001D0902"/>
    <w:rsid w:val="001D097D"/>
    <w:rsid w:val="001D0988"/>
    <w:rsid w:val="001D2329"/>
    <w:rsid w:val="001D29D1"/>
    <w:rsid w:val="001D497B"/>
    <w:rsid w:val="001D5529"/>
    <w:rsid w:val="001D5680"/>
    <w:rsid w:val="001E07E7"/>
    <w:rsid w:val="001E0DEE"/>
    <w:rsid w:val="001E270C"/>
    <w:rsid w:val="001E3EC4"/>
    <w:rsid w:val="001E66C8"/>
    <w:rsid w:val="001F4153"/>
    <w:rsid w:val="001F7323"/>
    <w:rsid w:val="00200050"/>
    <w:rsid w:val="00200BF5"/>
    <w:rsid w:val="002033BA"/>
    <w:rsid w:val="002051F0"/>
    <w:rsid w:val="0020552A"/>
    <w:rsid w:val="002069AD"/>
    <w:rsid w:val="00210734"/>
    <w:rsid w:val="0021305C"/>
    <w:rsid w:val="00215572"/>
    <w:rsid w:val="002159D8"/>
    <w:rsid w:val="002167F8"/>
    <w:rsid w:val="00223018"/>
    <w:rsid w:val="0022496C"/>
    <w:rsid w:val="0022621E"/>
    <w:rsid w:val="00226643"/>
    <w:rsid w:val="0022713D"/>
    <w:rsid w:val="00232721"/>
    <w:rsid w:val="00234A0A"/>
    <w:rsid w:val="00236292"/>
    <w:rsid w:val="00237736"/>
    <w:rsid w:val="0023788C"/>
    <w:rsid w:val="00237B36"/>
    <w:rsid w:val="00241761"/>
    <w:rsid w:val="00243E07"/>
    <w:rsid w:val="0024750C"/>
    <w:rsid w:val="00250722"/>
    <w:rsid w:val="00251C34"/>
    <w:rsid w:val="00253469"/>
    <w:rsid w:val="0025622C"/>
    <w:rsid w:val="00256575"/>
    <w:rsid w:val="00260D92"/>
    <w:rsid w:val="00265BDB"/>
    <w:rsid w:val="0026625B"/>
    <w:rsid w:val="002672E5"/>
    <w:rsid w:val="00267F3D"/>
    <w:rsid w:val="00274A96"/>
    <w:rsid w:val="00277A22"/>
    <w:rsid w:val="00280C9B"/>
    <w:rsid w:val="00283CA8"/>
    <w:rsid w:val="00285154"/>
    <w:rsid w:val="0029045F"/>
    <w:rsid w:val="002905BB"/>
    <w:rsid w:val="002914CC"/>
    <w:rsid w:val="0029248F"/>
    <w:rsid w:val="00295869"/>
    <w:rsid w:val="002A2499"/>
    <w:rsid w:val="002A4C78"/>
    <w:rsid w:val="002B13B7"/>
    <w:rsid w:val="002B221C"/>
    <w:rsid w:val="002B2AA9"/>
    <w:rsid w:val="002B437A"/>
    <w:rsid w:val="002B63CB"/>
    <w:rsid w:val="002C3B62"/>
    <w:rsid w:val="002C47BF"/>
    <w:rsid w:val="002C5ED0"/>
    <w:rsid w:val="002C6939"/>
    <w:rsid w:val="002D0B8C"/>
    <w:rsid w:val="002D4128"/>
    <w:rsid w:val="002D7E70"/>
    <w:rsid w:val="002E03F6"/>
    <w:rsid w:val="002E082D"/>
    <w:rsid w:val="002E1FB2"/>
    <w:rsid w:val="002E28B2"/>
    <w:rsid w:val="002E2B5E"/>
    <w:rsid w:val="002E2EB0"/>
    <w:rsid w:val="002E3D7F"/>
    <w:rsid w:val="002E5601"/>
    <w:rsid w:val="002E7DC0"/>
    <w:rsid w:val="002F0BE9"/>
    <w:rsid w:val="002F2FAA"/>
    <w:rsid w:val="002F36B0"/>
    <w:rsid w:val="002F3EA6"/>
    <w:rsid w:val="002F4B50"/>
    <w:rsid w:val="002F59A2"/>
    <w:rsid w:val="002F77C6"/>
    <w:rsid w:val="003005FB"/>
    <w:rsid w:val="00303352"/>
    <w:rsid w:val="00304C55"/>
    <w:rsid w:val="00305DAE"/>
    <w:rsid w:val="00307595"/>
    <w:rsid w:val="003103A9"/>
    <w:rsid w:val="00310A31"/>
    <w:rsid w:val="003121DF"/>
    <w:rsid w:val="0031395E"/>
    <w:rsid w:val="0031509E"/>
    <w:rsid w:val="00315238"/>
    <w:rsid w:val="00315D70"/>
    <w:rsid w:val="00316B15"/>
    <w:rsid w:val="003172AB"/>
    <w:rsid w:val="00317641"/>
    <w:rsid w:val="00321032"/>
    <w:rsid w:val="00321244"/>
    <w:rsid w:val="0032185F"/>
    <w:rsid w:val="003218AB"/>
    <w:rsid w:val="00324ADB"/>
    <w:rsid w:val="003265E6"/>
    <w:rsid w:val="00326D60"/>
    <w:rsid w:val="00330AEE"/>
    <w:rsid w:val="00331070"/>
    <w:rsid w:val="003314F2"/>
    <w:rsid w:val="003318BB"/>
    <w:rsid w:val="003348D8"/>
    <w:rsid w:val="00337491"/>
    <w:rsid w:val="00342E54"/>
    <w:rsid w:val="0034695E"/>
    <w:rsid w:val="00351125"/>
    <w:rsid w:val="00351DFE"/>
    <w:rsid w:val="00354D6C"/>
    <w:rsid w:val="00355036"/>
    <w:rsid w:val="0035569F"/>
    <w:rsid w:val="003564CF"/>
    <w:rsid w:val="003565B4"/>
    <w:rsid w:val="00362339"/>
    <w:rsid w:val="0036387C"/>
    <w:rsid w:val="003651FE"/>
    <w:rsid w:val="00365236"/>
    <w:rsid w:val="0036669D"/>
    <w:rsid w:val="003667C7"/>
    <w:rsid w:val="00370196"/>
    <w:rsid w:val="00373441"/>
    <w:rsid w:val="0037491C"/>
    <w:rsid w:val="00375CC5"/>
    <w:rsid w:val="00382432"/>
    <w:rsid w:val="00382931"/>
    <w:rsid w:val="00383CEC"/>
    <w:rsid w:val="0038451E"/>
    <w:rsid w:val="0038480D"/>
    <w:rsid w:val="00384F30"/>
    <w:rsid w:val="00385253"/>
    <w:rsid w:val="00385531"/>
    <w:rsid w:val="00385F18"/>
    <w:rsid w:val="00386236"/>
    <w:rsid w:val="00391C85"/>
    <w:rsid w:val="003957BE"/>
    <w:rsid w:val="00396990"/>
    <w:rsid w:val="003A2143"/>
    <w:rsid w:val="003A3B69"/>
    <w:rsid w:val="003A456F"/>
    <w:rsid w:val="003A531F"/>
    <w:rsid w:val="003A58DE"/>
    <w:rsid w:val="003A6D95"/>
    <w:rsid w:val="003A6E57"/>
    <w:rsid w:val="003B11FD"/>
    <w:rsid w:val="003B216E"/>
    <w:rsid w:val="003B2BA0"/>
    <w:rsid w:val="003B6130"/>
    <w:rsid w:val="003B6981"/>
    <w:rsid w:val="003C1527"/>
    <w:rsid w:val="003C23F1"/>
    <w:rsid w:val="003C244D"/>
    <w:rsid w:val="003C3CD3"/>
    <w:rsid w:val="003C457C"/>
    <w:rsid w:val="003C4D34"/>
    <w:rsid w:val="003C4F8D"/>
    <w:rsid w:val="003C5D77"/>
    <w:rsid w:val="003C62E0"/>
    <w:rsid w:val="003C7C76"/>
    <w:rsid w:val="003D09A7"/>
    <w:rsid w:val="003D13ED"/>
    <w:rsid w:val="003D3F69"/>
    <w:rsid w:val="003D5BB9"/>
    <w:rsid w:val="003D6B9D"/>
    <w:rsid w:val="003D6F30"/>
    <w:rsid w:val="003E1190"/>
    <w:rsid w:val="003E7B3F"/>
    <w:rsid w:val="003F0002"/>
    <w:rsid w:val="003F01CF"/>
    <w:rsid w:val="003F0626"/>
    <w:rsid w:val="003F1E2A"/>
    <w:rsid w:val="003F24DA"/>
    <w:rsid w:val="003F2EA0"/>
    <w:rsid w:val="003F365E"/>
    <w:rsid w:val="003F38D3"/>
    <w:rsid w:val="003F39D1"/>
    <w:rsid w:val="003F48D7"/>
    <w:rsid w:val="00400321"/>
    <w:rsid w:val="00405842"/>
    <w:rsid w:val="00405B96"/>
    <w:rsid w:val="00406602"/>
    <w:rsid w:val="004107BF"/>
    <w:rsid w:val="00411CCD"/>
    <w:rsid w:val="00411D9F"/>
    <w:rsid w:val="00416415"/>
    <w:rsid w:val="00416D08"/>
    <w:rsid w:val="00417969"/>
    <w:rsid w:val="004203FB"/>
    <w:rsid w:val="00421E0A"/>
    <w:rsid w:val="00424F80"/>
    <w:rsid w:val="00425306"/>
    <w:rsid w:val="00426D43"/>
    <w:rsid w:val="004300AC"/>
    <w:rsid w:val="00430DB0"/>
    <w:rsid w:val="00431D17"/>
    <w:rsid w:val="00437293"/>
    <w:rsid w:val="0044146B"/>
    <w:rsid w:val="004423F4"/>
    <w:rsid w:val="0044430E"/>
    <w:rsid w:val="0044635F"/>
    <w:rsid w:val="00446914"/>
    <w:rsid w:val="0045324E"/>
    <w:rsid w:val="00454B77"/>
    <w:rsid w:val="00456941"/>
    <w:rsid w:val="00460EAF"/>
    <w:rsid w:val="0046147A"/>
    <w:rsid w:val="0046193E"/>
    <w:rsid w:val="00464169"/>
    <w:rsid w:val="00465998"/>
    <w:rsid w:val="00465FAA"/>
    <w:rsid w:val="0046615D"/>
    <w:rsid w:val="00467ACE"/>
    <w:rsid w:val="004714BA"/>
    <w:rsid w:val="00473A6B"/>
    <w:rsid w:val="00474280"/>
    <w:rsid w:val="00476218"/>
    <w:rsid w:val="00476321"/>
    <w:rsid w:val="00477F83"/>
    <w:rsid w:val="00482E9A"/>
    <w:rsid w:val="00483B08"/>
    <w:rsid w:val="00484654"/>
    <w:rsid w:val="0048491D"/>
    <w:rsid w:val="00486602"/>
    <w:rsid w:val="00486ADC"/>
    <w:rsid w:val="004934CF"/>
    <w:rsid w:val="00494502"/>
    <w:rsid w:val="00494B93"/>
    <w:rsid w:val="0049679A"/>
    <w:rsid w:val="00497735"/>
    <w:rsid w:val="00497E47"/>
    <w:rsid w:val="00497F1E"/>
    <w:rsid w:val="004A0DA8"/>
    <w:rsid w:val="004A13C3"/>
    <w:rsid w:val="004A5DF8"/>
    <w:rsid w:val="004B3F8E"/>
    <w:rsid w:val="004B417B"/>
    <w:rsid w:val="004B44CC"/>
    <w:rsid w:val="004B677E"/>
    <w:rsid w:val="004C0209"/>
    <w:rsid w:val="004C038D"/>
    <w:rsid w:val="004C0A5E"/>
    <w:rsid w:val="004C1451"/>
    <w:rsid w:val="004C1B85"/>
    <w:rsid w:val="004C1F1D"/>
    <w:rsid w:val="004C3D43"/>
    <w:rsid w:val="004D070F"/>
    <w:rsid w:val="004D0716"/>
    <w:rsid w:val="004D267E"/>
    <w:rsid w:val="004D3029"/>
    <w:rsid w:val="004D7931"/>
    <w:rsid w:val="004E1A03"/>
    <w:rsid w:val="004E206C"/>
    <w:rsid w:val="004E3349"/>
    <w:rsid w:val="004E5489"/>
    <w:rsid w:val="004F149E"/>
    <w:rsid w:val="004F2A69"/>
    <w:rsid w:val="004F303A"/>
    <w:rsid w:val="004F5901"/>
    <w:rsid w:val="004F5B26"/>
    <w:rsid w:val="00500396"/>
    <w:rsid w:val="00500AF8"/>
    <w:rsid w:val="00503B2E"/>
    <w:rsid w:val="00504CA3"/>
    <w:rsid w:val="0050713C"/>
    <w:rsid w:val="005108D3"/>
    <w:rsid w:val="005109D3"/>
    <w:rsid w:val="005118E5"/>
    <w:rsid w:val="00511F64"/>
    <w:rsid w:val="0051208A"/>
    <w:rsid w:val="00512ACD"/>
    <w:rsid w:val="00512F78"/>
    <w:rsid w:val="00515D3D"/>
    <w:rsid w:val="005206E1"/>
    <w:rsid w:val="005213A4"/>
    <w:rsid w:val="0052241F"/>
    <w:rsid w:val="00522D42"/>
    <w:rsid w:val="00525140"/>
    <w:rsid w:val="00526C57"/>
    <w:rsid w:val="00530D0B"/>
    <w:rsid w:val="00532173"/>
    <w:rsid w:val="00534375"/>
    <w:rsid w:val="00535B5D"/>
    <w:rsid w:val="00535CF4"/>
    <w:rsid w:val="0054210E"/>
    <w:rsid w:val="00543188"/>
    <w:rsid w:val="00543282"/>
    <w:rsid w:val="0054395A"/>
    <w:rsid w:val="0054510C"/>
    <w:rsid w:val="00546996"/>
    <w:rsid w:val="005477B8"/>
    <w:rsid w:val="00547A6C"/>
    <w:rsid w:val="005506B5"/>
    <w:rsid w:val="0055256C"/>
    <w:rsid w:val="00553876"/>
    <w:rsid w:val="00553D60"/>
    <w:rsid w:val="005541FE"/>
    <w:rsid w:val="00554A82"/>
    <w:rsid w:val="00554CD8"/>
    <w:rsid w:val="0055796A"/>
    <w:rsid w:val="00561CBF"/>
    <w:rsid w:val="00562A5E"/>
    <w:rsid w:val="00567988"/>
    <w:rsid w:val="00567E3F"/>
    <w:rsid w:val="00571086"/>
    <w:rsid w:val="0057111D"/>
    <w:rsid w:val="00571A4F"/>
    <w:rsid w:val="00572090"/>
    <w:rsid w:val="00573979"/>
    <w:rsid w:val="00575358"/>
    <w:rsid w:val="0057737E"/>
    <w:rsid w:val="005774B5"/>
    <w:rsid w:val="00577942"/>
    <w:rsid w:val="00577D2A"/>
    <w:rsid w:val="0058076F"/>
    <w:rsid w:val="0058224F"/>
    <w:rsid w:val="00583F12"/>
    <w:rsid w:val="0058546A"/>
    <w:rsid w:val="00586D0E"/>
    <w:rsid w:val="00587211"/>
    <w:rsid w:val="00590840"/>
    <w:rsid w:val="005908E5"/>
    <w:rsid w:val="0059262F"/>
    <w:rsid w:val="00592F19"/>
    <w:rsid w:val="0059743E"/>
    <w:rsid w:val="0059774A"/>
    <w:rsid w:val="005A1093"/>
    <w:rsid w:val="005A2772"/>
    <w:rsid w:val="005A33B0"/>
    <w:rsid w:val="005A4618"/>
    <w:rsid w:val="005A479A"/>
    <w:rsid w:val="005B24E2"/>
    <w:rsid w:val="005B30A3"/>
    <w:rsid w:val="005B336C"/>
    <w:rsid w:val="005B3500"/>
    <w:rsid w:val="005B4F5D"/>
    <w:rsid w:val="005C044A"/>
    <w:rsid w:val="005C105B"/>
    <w:rsid w:val="005C26FE"/>
    <w:rsid w:val="005C27F9"/>
    <w:rsid w:val="005C3B56"/>
    <w:rsid w:val="005C3E55"/>
    <w:rsid w:val="005C48E0"/>
    <w:rsid w:val="005C5C3F"/>
    <w:rsid w:val="005C6703"/>
    <w:rsid w:val="005C6818"/>
    <w:rsid w:val="005D09B7"/>
    <w:rsid w:val="005D17DA"/>
    <w:rsid w:val="005D4DF3"/>
    <w:rsid w:val="005D525B"/>
    <w:rsid w:val="005D5A12"/>
    <w:rsid w:val="005D6284"/>
    <w:rsid w:val="005D6B9A"/>
    <w:rsid w:val="005E3955"/>
    <w:rsid w:val="005E39F7"/>
    <w:rsid w:val="005E6C8B"/>
    <w:rsid w:val="005E74A7"/>
    <w:rsid w:val="005E7A6D"/>
    <w:rsid w:val="005F2546"/>
    <w:rsid w:val="005F44B1"/>
    <w:rsid w:val="005F4FC3"/>
    <w:rsid w:val="005F523A"/>
    <w:rsid w:val="005F5E1F"/>
    <w:rsid w:val="005F797B"/>
    <w:rsid w:val="005F7E50"/>
    <w:rsid w:val="006015CF"/>
    <w:rsid w:val="006020AE"/>
    <w:rsid w:val="0060643E"/>
    <w:rsid w:val="00606E38"/>
    <w:rsid w:val="00610729"/>
    <w:rsid w:val="006164C3"/>
    <w:rsid w:val="00616502"/>
    <w:rsid w:val="0061743E"/>
    <w:rsid w:val="006174A0"/>
    <w:rsid w:val="00621304"/>
    <w:rsid w:val="00622106"/>
    <w:rsid w:val="00625053"/>
    <w:rsid w:val="006263A1"/>
    <w:rsid w:val="006270E7"/>
    <w:rsid w:val="00627400"/>
    <w:rsid w:val="0062797E"/>
    <w:rsid w:val="00630108"/>
    <w:rsid w:val="00630379"/>
    <w:rsid w:val="00630D66"/>
    <w:rsid w:val="00631A64"/>
    <w:rsid w:val="00631D27"/>
    <w:rsid w:val="00633176"/>
    <w:rsid w:val="006363CB"/>
    <w:rsid w:val="00637928"/>
    <w:rsid w:val="006419DD"/>
    <w:rsid w:val="0064596C"/>
    <w:rsid w:val="00646899"/>
    <w:rsid w:val="00646DE7"/>
    <w:rsid w:val="00647BC8"/>
    <w:rsid w:val="0065353F"/>
    <w:rsid w:val="0065374A"/>
    <w:rsid w:val="0066322F"/>
    <w:rsid w:val="00663715"/>
    <w:rsid w:val="006637E0"/>
    <w:rsid w:val="00663962"/>
    <w:rsid w:val="0066454E"/>
    <w:rsid w:val="00666690"/>
    <w:rsid w:val="00671BFD"/>
    <w:rsid w:val="00672C5D"/>
    <w:rsid w:val="00673ACE"/>
    <w:rsid w:val="00673C84"/>
    <w:rsid w:val="00674ABD"/>
    <w:rsid w:val="00676503"/>
    <w:rsid w:val="00677CDB"/>
    <w:rsid w:val="00682D17"/>
    <w:rsid w:val="00686EC5"/>
    <w:rsid w:val="00696327"/>
    <w:rsid w:val="00696ABA"/>
    <w:rsid w:val="006A1923"/>
    <w:rsid w:val="006A24C2"/>
    <w:rsid w:val="006A3668"/>
    <w:rsid w:val="006A52EC"/>
    <w:rsid w:val="006A586E"/>
    <w:rsid w:val="006B19B4"/>
    <w:rsid w:val="006B1BF6"/>
    <w:rsid w:val="006B29D8"/>
    <w:rsid w:val="006B3C8C"/>
    <w:rsid w:val="006C0AE5"/>
    <w:rsid w:val="006C207B"/>
    <w:rsid w:val="006C214B"/>
    <w:rsid w:val="006C21AD"/>
    <w:rsid w:val="006C367C"/>
    <w:rsid w:val="006C38A3"/>
    <w:rsid w:val="006C4795"/>
    <w:rsid w:val="006C7D6E"/>
    <w:rsid w:val="006D2F50"/>
    <w:rsid w:val="006D3931"/>
    <w:rsid w:val="006D53D9"/>
    <w:rsid w:val="006D5627"/>
    <w:rsid w:val="006D6C15"/>
    <w:rsid w:val="006D7D59"/>
    <w:rsid w:val="006E029B"/>
    <w:rsid w:val="006E0366"/>
    <w:rsid w:val="006E0CCC"/>
    <w:rsid w:val="006E1A2F"/>
    <w:rsid w:val="006E2224"/>
    <w:rsid w:val="006E2CB8"/>
    <w:rsid w:val="006E4367"/>
    <w:rsid w:val="006E4D03"/>
    <w:rsid w:val="006E4EFB"/>
    <w:rsid w:val="006E5CE0"/>
    <w:rsid w:val="006E6413"/>
    <w:rsid w:val="006E6F05"/>
    <w:rsid w:val="006E72EE"/>
    <w:rsid w:val="006F01F3"/>
    <w:rsid w:val="006F1D9C"/>
    <w:rsid w:val="006F283C"/>
    <w:rsid w:val="007003A3"/>
    <w:rsid w:val="00700E5C"/>
    <w:rsid w:val="00700F4A"/>
    <w:rsid w:val="00704642"/>
    <w:rsid w:val="00704F2C"/>
    <w:rsid w:val="007055E2"/>
    <w:rsid w:val="007101B5"/>
    <w:rsid w:val="0071144C"/>
    <w:rsid w:val="007149EC"/>
    <w:rsid w:val="00714C94"/>
    <w:rsid w:val="007157E6"/>
    <w:rsid w:val="00715A52"/>
    <w:rsid w:val="007201C5"/>
    <w:rsid w:val="007207C9"/>
    <w:rsid w:val="007211C7"/>
    <w:rsid w:val="00722EE3"/>
    <w:rsid w:val="00724463"/>
    <w:rsid w:val="007245EF"/>
    <w:rsid w:val="0072765E"/>
    <w:rsid w:val="00730755"/>
    <w:rsid w:val="00730BDF"/>
    <w:rsid w:val="00731939"/>
    <w:rsid w:val="00732D77"/>
    <w:rsid w:val="007342D7"/>
    <w:rsid w:val="00734CEF"/>
    <w:rsid w:val="00735058"/>
    <w:rsid w:val="00735CFF"/>
    <w:rsid w:val="007365D4"/>
    <w:rsid w:val="007378E8"/>
    <w:rsid w:val="00740477"/>
    <w:rsid w:val="00741570"/>
    <w:rsid w:val="0074250E"/>
    <w:rsid w:val="00746C9E"/>
    <w:rsid w:val="00747237"/>
    <w:rsid w:val="00750020"/>
    <w:rsid w:val="0075188B"/>
    <w:rsid w:val="007530F8"/>
    <w:rsid w:val="00753456"/>
    <w:rsid w:val="0075506C"/>
    <w:rsid w:val="00756341"/>
    <w:rsid w:val="00757AD7"/>
    <w:rsid w:val="00761810"/>
    <w:rsid w:val="00761EC2"/>
    <w:rsid w:val="00761EDA"/>
    <w:rsid w:val="0076303A"/>
    <w:rsid w:val="007634A9"/>
    <w:rsid w:val="007656DD"/>
    <w:rsid w:val="0076574E"/>
    <w:rsid w:val="007666DC"/>
    <w:rsid w:val="00767FBA"/>
    <w:rsid w:val="007714BE"/>
    <w:rsid w:val="00774904"/>
    <w:rsid w:val="00775148"/>
    <w:rsid w:val="00775871"/>
    <w:rsid w:val="00776833"/>
    <w:rsid w:val="00777566"/>
    <w:rsid w:val="00780B33"/>
    <w:rsid w:val="00780E31"/>
    <w:rsid w:val="007820DD"/>
    <w:rsid w:val="00783767"/>
    <w:rsid w:val="00783BD4"/>
    <w:rsid w:val="00784830"/>
    <w:rsid w:val="00784D3D"/>
    <w:rsid w:val="007853E3"/>
    <w:rsid w:val="00786301"/>
    <w:rsid w:val="00786CC9"/>
    <w:rsid w:val="00790FED"/>
    <w:rsid w:val="00792EA8"/>
    <w:rsid w:val="00794299"/>
    <w:rsid w:val="007943B5"/>
    <w:rsid w:val="0079640B"/>
    <w:rsid w:val="0079722C"/>
    <w:rsid w:val="007A11D8"/>
    <w:rsid w:val="007A1BF9"/>
    <w:rsid w:val="007B0953"/>
    <w:rsid w:val="007B2195"/>
    <w:rsid w:val="007B219C"/>
    <w:rsid w:val="007B2CD5"/>
    <w:rsid w:val="007B4546"/>
    <w:rsid w:val="007B6AC9"/>
    <w:rsid w:val="007B70E2"/>
    <w:rsid w:val="007C0BF3"/>
    <w:rsid w:val="007C400E"/>
    <w:rsid w:val="007C531F"/>
    <w:rsid w:val="007D685D"/>
    <w:rsid w:val="007D78D3"/>
    <w:rsid w:val="007D78F7"/>
    <w:rsid w:val="007E2063"/>
    <w:rsid w:val="007E3E68"/>
    <w:rsid w:val="007E510F"/>
    <w:rsid w:val="007F0AA8"/>
    <w:rsid w:val="007F4BA4"/>
    <w:rsid w:val="007F4BD9"/>
    <w:rsid w:val="0080032D"/>
    <w:rsid w:val="00801466"/>
    <w:rsid w:val="0080198A"/>
    <w:rsid w:val="00801B25"/>
    <w:rsid w:val="008020E2"/>
    <w:rsid w:val="00803EFB"/>
    <w:rsid w:val="00803F1E"/>
    <w:rsid w:val="008068ED"/>
    <w:rsid w:val="008154C9"/>
    <w:rsid w:val="00815E57"/>
    <w:rsid w:val="008161E1"/>
    <w:rsid w:val="00821F13"/>
    <w:rsid w:val="00822A35"/>
    <w:rsid w:val="008236FD"/>
    <w:rsid w:val="0082404D"/>
    <w:rsid w:val="008240AE"/>
    <w:rsid w:val="00827458"/>
    <w:rsid w:val="0083074D"/>
    <w:rsid w:val="0083128A"/>
    <w:rsid w:val="00831C7F"/>
    <w:rsid w:val="00831E99"/>
    <w:rsid w:val="00834EFC"/>
    <w:rsid w:val="0083558D"/>
    <w:rsid w:val="00836E92"/>
    <w:rsid w:val="00840828"/>
    <w:rsid w:val="00840ECC"/>
    <w:rsid w:val="00841F6B"/>
    <w:rsid w:val="00843591"/>
    <w:rsid w:val="0084511B"/>
    <w:rsid w:val="008454D2"/>
    <w:rsid w:val="00845A9A"/>
    <w:rsid w:val="00846C0D"/>
    <w:rsid w:val="00847C65"/>
    <w:rsid w:val="00850949"/>
    <w:rsid w:val="0085241C"/>
    <w:rsid w:val="00852EF0"/>
    <w:rsid w:val="0085688B"/>
    <w:rsid w:val="00856E88"/>
    <w:rsid w:val="00856FFB"/>
    <w:rsid w:val="00857E1D"/>
    <w:rsid w:val="00860057"/>
    <w:rsid w:val="00861DD8"/>
    <w:rsid w:val="00863BCC"/>
    <w:rsid w:val="00865F1D"/>
    <w:rsid w:val="00866881"/>
    <w:rsid w:val="008715E2"/>
    <w:rsid w:val="00871DB0"/>
    <w:rsid w:val="00872F58"/>
    <w:rsid w:val="008740C6"/>
    <w:rsid w:val="0087765F"/>
    <w:rsid w:val="00877EE3"/>
    <w:rsid w:val="00882527"/>
    <w:rsid w:val="00885077"/>
    <w:rsid w:val="00894DDB"/>
    <w:rsid w:val="00895404"/>
    <w:rsid w:val="008A1459"/>
    <w:rsid w:val="008A19DC"/>
    <w:rsid w:val="008A1E42"/>
    <w:rsid w:val="008A2434"/>
    <w:rsid w:val="008A37C6"/>
    <w:rsid w:val="008A46AD"/>
    <w:rsid w:val="008A714A"/>
    <w:rsid w:val="008A7A99"/>
    <w:rsid w:val="008B2E87"/>
    <w:rsid w:val="008B3260"/>
    <w:rsid w:val="008C0586"/>
    <w:rsid w:val="008C26FF"/>
    <w:rsid w:val="008C404E"/>
    <w:rsid w:val="008C60EE"/>
    <w:rsid w:val="008C799B"/>
    <w:rsid w:val="008D200D"/>
    <w:rsid w:val="008D3F28"/>
    <w:rsid w:val="008D7E95"/>
    <w:rsid w:val="008E036E"/>
    <w:rsid w:val="008E11E2"/>
    <w:rsid w:val="008E3D31"/>
    <w:rsid w:val="008E68EB"/>
    <w:rsid w:val="008E6A1D"/>
    <w:rsid w:val="008F0C19"/>
    <w:rsid w:val="008F2156"/>
    <w:rsid w:val="008F2B23"/>
    <w:rsid w:val="008F3D30"/>
    <w:rsid w:val="008F59E6"/>
    <w:rsid w:val="00900A16"/>
    <w:rsid w:val="00901211"/>
    <w:rsid w:val="009053FA"/>
    <w:rsid w:val="00905C47"/>
    <w:rsid w:val="00907F5B"/>
    <w:rsid w:val="0091183B"/>
    <w:rsid w:val="00911E55"/>
    <w:rsid w:val="00911F47"/>
    <w:rsid w:val="00913D74"/>
    <w:rsid w:val="009150A6"/>
    <w:rsid w:val="00915431"/>
    <w:rsid w:val="0091591D"/>
    <w:rsid w:val="00920521"/>
    <w:rsid w:val="00920F27"/>
    <w:rsid w:val="00925979"/>
    <w:rsid w:val="00927ADA"/>
    <w:rsid w:val="00930352"/>
    <w:rsid w:val="0093635A"/>
    <w:rsid w:val="00937524"/>
    <w:rsid w:val="009377D7"/>
    <w:rsid w:val="00940D98"/>
    <w:rsid w:val="00941FF9"/>
    <w:rsid w:val="009462EB"/>
    <w:rsid w:val="00950B12"/>
    <w:rsid w:val="00950CD5"/>
    <w:rsid w:val="0095211C"/>
    <w:rsid w:val="0095340F"/>
    <w:rsid w:val="0095353D"/>
    <w:rsid w:val="009610CA"/>
    <w:rsid w:val="009614D4"/>
    <w:rsid w:val="009617FC"/>
    <w:rsid w:val="00962A9A"/>
    <w:rsid w:val="00962DEA"/>
    <w:rsid w:val="00966346"/>
    <w:rsid w:val="00972B33"/>
    <w:rsid w:val="00973AA3"/>
    <w:rsid w:val="00975523"/>
    <w:rsid w:val="00981C92"/>
    <w:rsid w:val="009837B0"/>
    <w:rsid w:val="00983808"/>
    <w:rsid w:val="00984AC7"/>
    <w:rsid w:val="00987123"/>
    <w:rsid w:val="009901D2"/>
    <w:rsid w:val="0099194F"/>
    <w:rsid w:val="0099231B"/>
    <w:rsid w:val="009937C2"/>
    <w:rsid w:val="00996B69"/>
    <w:rsid w:val="00997071"/>
    <w:rsid w:val="009A0B3A"/>
    <w:rsid w:val="009A6AC8"/>
    <w:rsid w:val="009A772F"/>
    <w:rsid w:val="009B1EDA"/>
    <w:rsid w:val="009B2AAF"/>
    <w:rsid w:val="009B52BC"/>
    <w:rsid w:val="009B6EA6"/>
    <w:rsid w:val="009B7E10"/>
    <w:rsid w:val="009C2069"/>
    <w:rsid w:val="009C28E1"/>
    <w:rsid w:val="009C34A6"/>
    <w:rsid w:val="009D08AE"/>
    <w:rsid w:val="009D2B5C"/>
    <w:rsid w:val="009D34EB"/>
    <w:rsid w:val="009D44E8"/>
    <w:rsid w:val="009D6A41"/>
    <w:rsid w:val="009D7864"/>
    <w:rsid w:val="009E1D13"/>
    <w:rsid w:val="009E27DD"/>
    <w:rsid w:val="009E5E0F"/>
    <w:rsid w:val="009E754F"/>
    <w:rsid w:val="009F0016"/>
    <w:rsid w:val="009F065F"/>
    <w:rsid w:val="009F094B"/>
    <w:rsid w:val="009F2836"/>
    <w:rsid w:val="009F3CE2"/>
    <w:rsid w:val="009F3E5A"/>
    <w:rsid w:val="009F5DAD"/>
    <w:rsid w:val="009F6A9D"/>
    <w:rsid w:val="00A037B5"/>
    <w:rsid w:val="00A0424B"/>
    <w:rsid w:val="00A06129"/>
    <w:rsid w:val="00A0643B"/>
    <w:rsid w:val="00A064B2"/>
    <w:rsid w:val="00A0792D"/>
    <w:rsid w:val="00A10861"/>
    <w:rsid w:val="00A114AC"/>
    <w:rsid w:val="00A11FDF"/>
    <w:rsid w:val="00A1307C"/>
    <w:rsid w:val="00A13343"/>
    <w:rsid w:val="00A139E2"/>
    <w:rsid w:val="00A15B30"/>
    <w:rsid w:val="00A15B52"/>
    <w:rsid w:val="00A162C4"/>
    <w:rsid w:val="00A17069"/>
    <w:rsid w:val="00A21F5A"/>
    <w:rsid w:val="00A228A7"/>
    <w:rsid w:val="00A23044"/>
    <w:rsid w:val="00A26CCD"/>
    <w:rsid w:val="00A2709F"/>
    <w:rsid w:val="00A27E83"/>
    <w:rsid w:val="00A32B3B"/>
    <w:rsid w:val="00A44DC9"/>
    <w:rsid w:val="00A455AF"/>
    <w:rsid w:val="00A45FF9"/>
    <w:rsid w:val="00A51118"/>
    <w:rsid w:val="00A515EC"/>
    <w:rsid w:val="00A5191D"/>
    <w:rsid w:val="00A53A8C"/>
    <w:rsid w:val="00A55879"/>
    <w:rsid w:val="00A56571"/>
    <w:rsid w:val="00A57719"/>
    <w:rsid w:val="00A57DAD"/>
    <w:rsid w:val="00A613B8"/>
    <w:rsid w:val="00A65E64"/>
    <w:rsid w:val="00A65FEF"/>
    <w:rsid w:val="00A66A33"/>
    <w:rsid w:val="00A66F4D"/>
    <w:rsid w:val="00A6722C"/>
    <w:rsid w:val="00A6725D"/>
    <w:rsid w:val="00A746F0"/>
    <w:rsid w:val="00A74E46"/>
    <w:rsid w:val="00A76CA4"/>
    <w:rsid w:val="00A770E5"/>
    <w:rsid w:val="00A800B9"/>
    <w:rsid w:val="00A819EA"/>
    <w:rsid w:val="00A82E94"/>
    <w:rsid w:val="00A835A9"/>
    <w:rsid w:val="00A8393D"/>
    <w:rsid w:val="00A84D55"/>
    <w:rsid w:val="00A852D5"/>
    <w:rsid w:val="00A86216"/>
    <w:rsid w:val="00A86991"/>
    <w:rsid w:val="00A91230"/>
    <w:rsid w:val="00A9224C"/>
    <w:rsid w:val="00A93EAA"/>
    <w:rsid w:val="00A94FEC"/>
    <w:rsid w:val="00A960DD"/>
    <w:rsid w:val="00A97696"/>
    <w:rsid w:val="00AA08C5"/>
    <w:rsid w:val="00AA2296"/>
    <w:rsid w:val="00AA2828"/>
    <w:rsid w:val="00AA4F57"/>
    <w:rsid w:val="00AA59C9"/>
    <w:rsid w:val="00AA5C36"/>
    <w:rsid w:val="00AB0032"/>
    <w:rsid w:val="00AB222F"/>
    <w:rsid w:val="00AB443B"/>
    <w:rsid w:val="00AB5809"/>
    <w:rsid w:val="00AC030C"/>
    <w:rsid w:val="00AC28F2"/>
    <w:rsid w:val="00AC3064"/>
    <w:rsid w:val="00AC385D"/>
    <w:rsid w:val="00AC5316"/>
    <w:rsid w:val="00AD15E6"/>
    <w:rsid w:val="00AD1850"/>
    <w:rsid w:val="00AD36F7"/>
    <w:rsid w:val="00AD61DA"/>
    <w:rsid w:val="00AE0B5E"/>
    <w:rsid w:val="00AE479E"/>
    <w:rsid w:val="00AE4FDC"/>
    <w:rsid w:val="00AE70F2"/>
    <w:rsid w:val="00AE74EB"/>
    <w:rsid w:val="00AF138E"/>
    <w:rsid w:val="00AF1511"/>
    <w:rsid w:val="00AF35DE"/>
    <w:rsid w:val="00AF3CC2"/>
    <w:rsid w:val="00AF68BC"/>
    <w:rsid w:val="00AF7447"/>
    <w:rsid w:val="00AF79F3"/>
    <w:rsid w:val="00B00142"/>
    <w:rsid w:val="00B0202E"/>
    <w:rsid w:val="00B03865"/>
    <w:rsid w:val="00B03E85"/>
    <w:rsid w:val="00B042DD"/>
    <w:rsid w:val="00B077DE"/>
    <w:rsid w:val="00B119D6"/>
    <w:rsid w:val="00B11D00"/>
    <w:rsid w:val="00B12E8C"/>
    <w:rsid w:val="00B16C45"/>
    <w:rsid w:val="00B1732A"/>
    <w:rsid w:val="00B17587"/>
    <w:rsid w:val="00B22FDF"/>
    <w:rsid w:val="00B24EA6"/>
    <w:rsid w:val="00B25C44"/>
    <w:rsid w:val="00B27552"/>
    <w:rsid w:val="00B27E4D"/>
    <w:rsid w:val="00B30934"/>
    <w:rsid w:val="00B30F2D"/>
    <w:rsid w:val="00B31E47"/>
    <w:rsid w:val="00B407C3"/>
    <w:rsid w:val="00B42E60"/>
    <w:rsid w:val="00B4624F"/>
    <w:rsid w:val="00B479AF"/>
    <w:rsid w:val="00B47E91"/>
    <w:rsid w:val="00B528AF"/>
    <w:rsid w:val="00B636E2"/>
    <w:rsid w:val="00B65564"/>
    <w:rsid w:val="00B66B83"/>
    <w:rsid w:val="00B675E0"/>
    <w:rsid w:val="00B7001E"/>
    <w:rsid w:val="00B7014C"/>
    <w:rsid w:val="00B72F34"/>
    <w:rsid w:val="00B735FD"/>
    <w:rsid w:val="00B7434B"/>
    <w:rsid w:val="00B750D4"/>
    <w:rsid w:val="00B775F0"/>
    <w:rsid w:val="00B8009E"/>
    <w:rsid w:val="00B81888"/>
    <w:rsid w:val="00B82174"/>
    <w:rsid w:val="00B85C4E"/>
    <w:rsid w:val="00B86945"/>
    <w:rsid w:val="00B90220"/>
    <w:rsid w:val="00B90B76"/>
    <w:rsid w:val="00B91363"/>
    <w:rsid w:val="00B93CB8"/>
    <w:rsid w:val="00B945BB"/>
    <w:rsid w:val="00B95B06"/>
    <w:rsid w:val="00B96313"/>
    <w:rsid w:val="00B975D4"/>
    <w:rsid w:val="00BA1DD6"/>
    <w:rsid w:val="00BA302E"/>
    <w:rsid w:val="00BA50DA"/>
    <w:rsid w:val="00BA6BE6"/>
    <w:rsid w:val="00BB176D"/>
    <w:rsid w:val="00BB3027"/>
    <w:rsid w:val="00BB50EB"/>
    <w:rsid w:val="00BB609B"/>
    <w:rsid w:val="00BB69A1"/>
    <w:rsid w:val="00BB6EEE"/>
    <w:rsid w:val="00BC0088"/>
    <w:rsid w:val="00BC02D4"/>
    <w:rsid w:val="00BC1266"/>
    <w:rsid w:val="00BC1F43"/>
    <w:rsid w:val="00BC528D"/>
    <w:rsid w:val="00BC5CC4"/>
    <w:rsid w:val="00BC7CC6"/>
    <w:rsid w:val="00BD07E6"/>
    <w:rsid w:val="00BD0B5F"/>
    <w:rsid w:val="00BD46B8"/>
    <w:rsid w:val="00BD59F6"/>
    <w:rsid w:val="00BF15D8"/>
    <w:rsid w:val="00BF1786"/>
    <w:rsid w:val="00BF7776"/>
    <w:rsid w:val="00C001D5"/>
    <w:rsid w:val="00C007FF"/>
    <w:rsid w:val="00C02CD5"/>
    <w:rsid w:val="00C05F75"/>
    <w:rsid w:val="00C06439"/>
    <w:rsid w:val="00C06F27"/>
    <w:rsid w:val="00C070D6"/>
    <w:rsid w:val="00C14C80"/>
    <w:rsid w:val="00C150A9"/>
    <w:rsid w:val="00C16165"/>
    <w:rsid w:val="00C17A06"/>
    <w:rsid w:val="00C17AB7"/>
    <w:rsid w:val="00C17CC9"/>
    <w:rsid w:val="00C22083"/>
    <w:rsid w:val="00C24164"/>
    <w:rsid w:val="00C26FE3"/>
    <w:rsid w:val="00C2732F"/>
    <w:rsid w:val="00C2753D"/>
    <w:rsid w:val="00C2783F"/>
    <w:rsid w:val="00C306CA"/>
    <w:rsid w:val="00C308F0"/>
    <w:rsid w:val="00C33AAE"/>
    <w:rsid w:val="00C36904"/>
    <w:rsid w:val="00C42C2D"/>
    <w:rsid w:val="00C4388E"/>
    <w:rsid w:val="00C438F1"/>
    <w:rsid w:val="00C44206"/>
    <w:rsid w:val="00C46558"/>
    <w:rsid w:val="00C46B9E"/>
    <w:rsid w:val="00C478AC"/>
    <w:rsid w:val="00C506B8"/>
    <w:rsid w:val="00C510D9"/>
    <w:rsid w:val="00C5346F"/>
    <w:rsid w:val="00C5375F"/>
    <w:rsid w:val="00C55289"/>
    <w:rsid w:val="00C56CEB"/>
    <w:rsid w:val="00C577D8"/>
    <w:rsid w:val="00C61E46"/>
    <w:rsid w:val="00C65FA1"/>
    <w:rsid w:val="00C66B6F"/>
    <w:rsid w:val="00C67257"/>
    <w:rsid w:val="00C7032D"/>
    <w:rsid w:val="00C70FE0"/>
    <w:rsid w:val="00C711D8"/>
    <w:rsid w:val="00C7215D"/>
    <w:rsid w:val="00C723F2"/>
    <w:rsid w:val="00C7260A"/>
    <w:rsid w:val="00C746F7"/>
    <w:rsid w:val="00C74895"/>
    <w:rsid w:val="00C76B76"/>
    <w:rsid w:val="00C76FC7"/>
    <w:rsid w:val="00C80442"/>
    <w:rsid w:val="00C8138A"/>
    <w:rsid w:val="00C81AE8"/>
    <w:rsid w:val="00C83C16"/>
    <w:rsid w:val="00C84EDF"/>
    <w:rsid w:val="00C8748E"/>
    <w:rsid w:val="00C95C7B"/>
    <w:rsid w:val="00C96BE7"/>
    <w:rsid w:val="00CA23C5"/>
    <w:rsid w:val="00CA2FCE"/>
    <w:rsid w:val="00CA39CA"/>
    <w:rsid w:val="00CA473F"/>
    <w:rsid w:val="00CA5ABB"/>
    <w:rsid w:val="00CA5CC9"/>
    <w:rsid w:val="00CA71DF"/>
    <w:rsid w:val="00CB1526"/>
    <w:rsid w:val="00CB370E"/>
    <w:rsid w:val="00CB47C2"/>
    <w:rsid w:val="00CB6604"/>
    <w:rsid w:val="00CB6899"/>
    <w:rsid w:val="00CC1A3A"/>
    <w:rsid w:val="00CC6245"/>
    <w:rsid w:val="00CC6C40"/>
    <w:rsid w:val="00CD0126"/>
    <w:rsid w:val="00CD0853"/>
    <w:rsid w:val="00CD1754"/>
    <w:rsid w:val="00CD1B01"/>
    <w:rsid w:val="00CD3381"/>
    <w:rsid w:val="00CD7366"/>
    <w:rsid w:val="00CE5310"/>
    <w:rsid w:val="00CE66D8"/>
    <w:rsid w:val="00CF1A54"/>
    <w:rsid w:val="00CF2503"/>
    <w:rsid w:val="00CF332A"/>
    <w:rsid w:val="00CF5EA0"/>
    <w:rsid w:val="00D0159E"/>
    <w:rsid w:val="00D0235B"/>
    <w:rsid w:val="00D02B73"/>
    <w:rsid w:val="00D03E96"/>
    <w:rsid w:val="00D04E62"/>
    <w:rsid w:val="00D05A5C"/>
    <w:rsid w:val="00D05D1C"/>
    <w:rsid w:val="00D1073D"/>
    <w:rsid w:val="00D125B8"/>
    <w:rsid w:val="00D12846"/>
    <w:rsid w:val="00D147BE"/>
    <w:rsid w:val="00D223B0"/>
    <w:rsid w:val="00D2488A"/>
    <w:rsid w:val="00D248B5"/>
    <w:rsid w:val="00D26AF6"/>
    <w:rsid w:val="00D26D3D"/>
    <w:rsid w:val="00D27E9B"/>
    <w:rsid w:val="00D31A5D"/>
    <w:rsid w:val="00D324EA"/>
    <w:rsid w:val="00D32BDC"/>
    <w:rsid w:val="00D33730"/>
    <w:rsid w:val="00D33A8A"/>
    <w:rsid w:val="00D35006"/>
    <w:rsid w:val="00D356E6"/>
    <w:rsid w:val="00D35984"/>
    <w:rsid w:val="00D36455"/>
    <w:rsid w:val="00D36DE2"/>
    <w:rsid w:val="00D373D9"/>
    <w:rsid w:val="00D43022"/>
    <w:rsid w:val="00D43BE6"/>
    <w:rsid w:val="00D442E0"/>
    <w:rsid w:val="00D446EB"/>
    <w:rsid w:val="00D44B07"/>
    <w:rsid w:val="00D5288B"/>
    <w:rsid w:val="00D608E0"/>
    <w:rsid w:val="00D6150E"/>
    <w:rsid w:val="00D63AB7"/>
    <w:rsid w:val="00D63D5C"/>
    <w:rsid w:val="00D64751"/>
    <w:rsid w:val="00D64DB0"/>
    <w:rsid w:val="00D666AF"/>
    <w:rsid w:val="00D674B2"/>
    <w:rsid w:val="00D70190"/>
    <w:rsid w:val="00D7091C"/>
    <w:rsid w:val="00D716AA"/>
    <w:rsid w:val="00D765B4"/>
    <w:rsid w:val="00D77144"/>
    <w:rsid w:val="00D77943"/>
    <w:rsid w:val="00D8199C"/>
    <w:rsid w:val="00D8346B"/>
    <w:rsid w:val="00D850CC"/>
    <w:rsid w:val="00D903C4"/>
    <w:rsid w:val="00D90D9B"/>
    <w:rsid w:val="00D910A5"/>
    <w:rsid w:val="00D9145F"/>
    <w:rsid w:val="00D92E34"/>
    <w:rsid w:val="00DA7D8F"/>
    <w:rsid w:val="00DB0600"/>
    <w:rsid w:val="00DB1265"/>
    <w:rsid w:val="00DB12D2"/>
    <w:rsid w:val="00DB21EE"/>
    <w:rsid w:val="00DB25D8"/>
    <w:rsid w:val="00DB2ABA"/>
    <w:rsid w:val="00DB6436"/>
    <w:rsid w:val="00DB6ED0"/>
    <w:rsid w:val="00DB6F09"/>
    <w:rsid w:val="00DC2C89"/>
    <w:rsid w:val="00DC369C"/>
    <w:rsid w:val="00DC6378"/>
    <w:rsid w:val="00DD131A"/>
    <w:rsid w:val="00DD14C7"/>
    <w:rsid w:val="00DD1ADC"/>
    <w:rsid w:val="00DD2248"/>
    <w:rsid w:val="00DD2294"/>
    <w:rsid w:val="00DD2490"/>
    <w:rsid w:val="00DD25AA"/>
    <w:rsid w:val="00DD2A5B"/>
    <w:rsid w:val="00DD326D"/>
    <w:rsid w:val="00DD3CBE"/>
    <w:rsid w:val="00DD436F"/>
    <w:rsid w:val="00DD5EC4"/>
    <w:rsid w:val="00DD6BEB"/>
    <w:rsid w:val="00DD6E0F"/>
    <w:rsid w:val="00DE24C9"/>
    <w:rsid w:val="00DE2EB6"/>
    <w:rsid w:val="00DE340F"/>
    <w:rsid w:val="00DE385D"/>
    <w:rsid w:val="00DE3A5F"/>
    <w:rsid w:val="00DE4734"/>
    <w:rsid w:val="00DE4E5A"/>
    <w:rsid w:val="00DE53B7"/>
    <w:rsid w:val="00DE6763"/>
    <w:rsid w:val="00DE6AAA"/>
    <w:rsid w:val="00DF1D64"/>
    <w:rsid w:val="00DF26BE"/>
    <w:rsid w:val="00DF2838"/>
    <w:rsid w:val="00DF2981"/>
    <w:rsid w:val="00E0031B"/>
    <w:rsid w:val="00E00D41"/>
    <w:rsid w:val="00E011A8"/>
    <w:rsid w:val="00E03A3B"/>
    <w:rsid w:val="00E0621D"/>
    <w:rsid w:val="00E06FEA"/>
    <w:rsid w:val="00E131A2"/>
    <w:rsid w:val="00E13205"/>
    <w:rsid w:val="00E205D4"/>
    <w:rsid w:val="00E24AF7"/>
    <w:rsid w:val="00E2518C"/>
    <w:rsid w:val="00E25735"/>
    <w:rsid w:val="00E305D2"/>
    <w:rsid w:val="00E30E7E"/>
    <w:rsid w:val="00E31015"/>
    <w:rsid w:val="00E3104C"/>
    <w:rsid w:val="00E333AA"/>
    <w:rsid w:val="00E34396"/>
    <w:rsid w:val="00E35481"/>
    <w:rsid w:val="00E35EC7"/>
    <w:rsid w:val="00E37636"/>
    <w:rsid w:val="00E37C1A"/>
    <w:rsid w:val="00E37FCA"/>
    <w:rsid w:val="00E403CF"/>
    <w:rsid w:val="00E41519"/>
    <w:rsid w:val="00E416E3"/>
    <w:rsid w:val="00E435A6"/>
    <w:rsid w:val="00E46DAF"/>
    <w:rsid w:val="00E47624"/>
    <w:rsid w:val="00E47E1A"/>
    <w:rsid w:val="00E53B1C"/>
    <w:rsid w:val="00E54D04"/>
    <w:rsid w:val="00E54FE1"/>
    <w:rsid w:val="00E57287"/>
    <w:rsid w:val="00E60D93"/>
    <w:rsid w:val="00E6174F"/>
    <w:rsid w:val="00E643CB"/>
    <w:rsid w:val="00E6632F"/>
    <w:rsid w:val="00E67044"/>
    <w:rsid w:val="00E6731D"/>
    <w:rsid w:val="00E706E8"/>
    <w:rsid w:val="00E715A1"/>
    <w:rsid w:val="00E7347F"/>
    <w:rsid w:val="00E7426B"/>
    <w:rsid w:val="00E74379"/>
    <w:rsid w:val="00E75107"/>
    <w:rsid w:val="00E764A9"/>
    <w:rsid w:val="00E80B40"/>
    <w:rsid w:val="00E82D28"/>
    <w:rsid w:val="00E83F43"/>
    <w:rsid w:val="00E84EC2"/>
    <w:rsid w:val="00E86942"/>
    <w:rsid w:val="00E8761A"/>
    <w:rsid w:val="00E87A43"/>
    <w:rsid w:val="00E87B0C"/>
    <w:rsid w:val="00E87B40"/>
    <w:rsid w:val="00E902E2"/>
    <w:rsid w:val="00E90C48"/>
    <w:rsid w:val="00E9114B"/>
    <w:rsid w:val="00E9316B"/>
    <w:rsid w:val="00E94E97"/>
    <w:rsid w:val="00E95874"/>
    <w:rsid w:val="00E96236"/>
    <w:rsid w:val="00EA0108"/>
    <w:rsid w:val="00EA22AD"/>
    <w:rsid w:val="00EA3288"/>
    <w:rsid w:val="00EA54F4"/>
    <w:rsid w:val="00EA574A"/>
    <w:rsid w:val="00EA63EA"/>
    <w:rsid w:val="00EA6BBF"/>
    <w:rsid w:val="00EB0CC3"/>
    <w:rsid w:val="00EB1953"/>
    <w:rsid w:val="00EB347C"/>
    <w:rsid w:val="00EB51D8"/>
    <w:rsid w:val="00EB64BF"/>
    <w:rsid w:val="00EB7DDF"/>
    <w:rsid w:val="00EC0637"/>
    <w:rsid w:val="00EC07E3"/>
    <w:rsid w:val="00EC3A53"/>
    <w:rsid w:val="00EC4220"/>
    <w:rsid w:val="00EC45D8"/>
    <w:rsid w:val="00EC6241"/>
    <w:rsid w:val="00EC6FFC"/>
    <w:rsid w:val="00ED0D8C"/>
    <w:rsid w:val="00ED1550"/>
    <w:rsid w:val="00ED1C9A"/>
    <w:rsid w:val="00ED28C5"/>
    <w:rsid w:val="00ED2B82"/>
    <w:rsid w:val="00ED51C4"/>
    <w:rsid w:val="00ED5373"/>
    <w:rsid w:val="00ED5725"/>
    <w:rsid w:val="00ED660E"/>
    <w:rsid w:val="00EE464A"/>
    <w:rsid w:val="00EE4D68"/>
    <w:rsid w:val="00EE665B"/>
    <w:rsid w:val="00EE66A1"/>
    <w:rsid w:val="00EF0519"/>
    <w:rsid w:val="00EF1437"/>
    <w:rsid w:val="00EF2905"/>
    <w:rsid w:val="00EF33CE"/>
    <w:rsid w:val="00EF3C35"/>
    <w:rsid w:val="00EF452B"/>
    <w:rsid w:val="00EF4F57"/>
    <w:rsid w:val="00EF5212"/>
    <w:rsid w:val="00EF6CEF"/>
    <w:rsid w:val="00F004A3"/>
    <w:rsid w:val="00F01391"/>
    <w:rsid w:val="00F01B3C"/>
    <w:rsid w:val="00F03C1D"/>
    <w:rsid w:val="00F04250"/>
    <w:rsid w:val="00F04A4B"/>
    <w:rsid w:val="00F05319"/>
    <w:rsid w:val="00F06048"/>
    <w:rsid w:val="00F06783"/>
    <w:rsid w:val="00F1160C"/>
    <w:rsid w:val="00F12886"/>
    <w:rsid w:val="00F1457F"/>
    <w:rsid w:val="00F14724"/>
    <w:rsid w:val="00F159F0"/>
    <w:rsid w:val="00F164E9"/>
    <w:rsid w:val="00F16E56"/>
    <w:rsid w:val="00F1738A"/>
    <w:rsid w:val="00F175B0"/>
    <w:rsid w:val="00F21145"/>
    <w:rsid w:val="00F216DF"/>
    <w:rsid w:val="00F252EC"/>
    <w:rsid w:val="00F27AEE"/>
    <w:rsid w:val="00F27EB6"/>
    <w:rsid w:val="00F32C04"/>
    <w:rsid w:val="00F33754"/>
    <w:rsid w:val="00F34C0D"/>
    <w:rsid w:val="00F375F2"/>
    <w:rsid w:val="00F40826"/>
    <w:rsid w:val="00F42C54"/>
    <w:rsid w:val="00F45EDB"/>
    <w:rsid w:val="00F5156D"/>
    <w:rsid w:val="00F5762E"/>
    <w:rsid w:val="00F64E16"/>
    <w:rsid w:val="00F660E3"/>
    <w:rsid w:val="00F66883"/>
    <w:rsid w:val="00F671A2"/>
    <w:rsid w:val="00F71BC4"/>
    <w:rsid w:val="00F722EE"/>
    <w:rsid w:val="00F74FB1"/>
    <w:rsid w:val="00F75375"/>
    <w:rsid w:val="00F758C4"/>
    <w:rsid w:val="00F82947"/>
    <w:rsid w:val="00F8421C"/>
    <w:rsid w:val="00F84490"/>
    <w:rsid w:val="00F8650E"/>
    <w:rsid w:val="00F8796F"/>
    <w:rsid w:val="00F87FDD"/>
    <w:rsid w:val="00F926CE"/>
    <w:rsid w:val="00F93C48"/>
    <w:rsid w:val="00F94A19"/>
    <w:rsid w:val="00F95926"/>
    <w:rsid w:val="00F96F8A"/>
    <w:rsid w:val="00F97CB8"/>
    <w:rsid w:val="00F97EC1"/>
    <w:rsid w:val="00FA0EA4"/>
    <w:rsid w:val="00FA2A73"/>
    <w:rsid w:val="00FA43A9"/>
    <w:rsid w:val="00FA5229"/>
    <w:rsid w:val="00FA573E"/>
    <w:rsid w:val="00FB1299"/>
    <w:rsid w:val="00FB1A68"/>
    <w:rsid w:val="00FB25F0"/>
    <w:rsid w:val="00FB3E08"/>
    <w:rsid w:val="00FB4B14"/>
    <w:rsid w:val="00FB5158"/>
    <w:rsid w:val="00FC0862"/>
    <w:rsid w:val="00FC29E6"/>
    <w:rsid w:val="00FC385E"/>
    <w:rsid w:val="00FC4226"/>
    <w:rsid w:val="00FC5831"/>
    <w:rsid w:val="00FC68AE"/>
    <w:rsid w:val="00FC6B22"/>
    <w:rsid w:val="00FD0599"/>
    <w:rsid w:val="00FD0D34"/>
    <w:rsid w:val="00FD1B55"/>
    <w:rsid w:val="00FD41E1"/>
    <w:rsid w:val="00FD6A3C"/>
    <w:rsid w:val="00FD6EA1"/>
    <w:rsid w:val="00FD78D3"/>
    <w:rsid w:val="00FE16C8"/>
    <w:rsid w:val="00FE4710"/>
    <w:rsid w:val="00FE6B47"/>
    <w:rsid w:val="00FE767B"/>
    <w:rsid w:val="00FE77EB"/>
    <w:rsid w:val="00FF0B3B"/>
    <w:rsid w:val="00FF19CF"/>
    <w:rsid w:val="00FF21F1"/>
    <w:rsid w:val="00FF26A8"/>
    <w:rsid w:val="00FF3EA7"/>
    <w:rsid w:val="00FF4AD7"/>
    <w:rsid w:val="00FF4FBD"/>
    <w:rsid w:val="00FF6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CEDEB"/>
  <w15:docId w15:val="{AFDB28AC-6EAC-4BFA-A090-FC4D77E8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801"/>
    <w:rPr>
      <w:sz w:val="24"/>
      <w:szCs w:val="24"/>
    </w:rPr>
  </w:style>
  <w:style w:type="paragraph" w:styleId="4">
    <w:name w:val="heading 4"/>
    <w:basedOn w:val="a"/>
    <w:next w:val="a"/>
    <w:qFormat/>
    <w:rsid w:val="00F03C1D"/>
    <w:pPr>
      <w:keepNext/>
      <w:ind w:firstLine="709"/>
      <w:jc w:val="both"/>
      <w:outlineLvl w:val="3"/>
    </w:pPr>
    <w:rPr>
      <w:b/>
      <w:szCs w:val="20"/>
    </w:rPr>
  </w:style>
  <w:style w:type="paragraph" w:styleId="5">
    <w:name w:val="heading 5"/>
    <w:basedOn w:val="a"/>
    <w:next w:val="a"/>
    <w:qFormat/>
    <w:rsid w:val="00F03C1D"/>
    <w:pPr>
      <w:keepNext/>
      <w:ind w:firstLine="709"/>
      <w:jc w:val="both"/>
      <w:outlineLvl w:val="4"/>
    </w:pPr>
    <w:rPr>
      <w:sz w:val="36"/>
      <w:szCs w:val="20"/>
    </w:rPr>
  </w:style>
  <w:style w:type="paragraph" w:styleId="6">
    <w:name w:val="heading 6"/>
    <w:basedOn w:val="a"/>
    <w:next w:val="a"/>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125A"/>
    <w:pPr>
      <w:tabs>
        <w:tab w:val="center" w:pos="4677"/>
        <w:tab w:val="right" w:pos="9355"/>
      </w:tabs>
    </w:pPr>
  </w:style>
  <w:style w:type="character" w:styleId="a4">
    <w:name w:val="page number"/>
    <w:basedOn w:val="a0"/>
    <w:rsid w:val="000C125A"/>
  </w:style>
  <w:style w:type="paragraph" w:styleId="2">
    <w:name w:val="Body Text Indent 2"/>
    <w:basedOn w:val="a"/>
    <w:rsid w:val="003318BB"/>
    <w:pPr>
      <w:spacing w:after="120" w:line="480" w:lineRule="auto"/>
      <w:ind w:left="283"/>
    </w:pPr>
    <w:rPr>
      <w:sz w:val="20"/>
      <w:szCs w:val="20"/>
    </w:rPr>
  </w:style>
  <w:style w:type="paragraph" w:styleId="a5">
    <w:name w:val="Plain Text"/>
    <w:basedOn w:val="a"/>
    <w:rsid w:val="00295869"/>
    <w:rPr>
      <w:rFonts w:ascii="Courier New" w:hAnsi="Courier New" w:cs="Courier New"/>
      <w:sz w:val="20"/>
      <w:szCs w:val="20"/>
    </w:rPr>
  </w:style>
  <w:style w:type="paragraph" w:styleId="3">
    <w:name w:val="Body Text 3"/>
    <w:basedOn w:val="a"/>
    <w:link w:val="30"/>
    <w:rsid w:val="00C5346F"/>
    <w:pPr>
      <w:spacing w:after="120"/>
    </w:pPr>
    <w:rPr>
      <w:sz w:val="16"/>
      <w:szCs w:val="16"/>
    </w:rPr>
  </w:style>
  <w:style w:type="character" w:customStyle="1" w:styleId="30">
    <w:name w:val="Основной текст 3 Знак"/>
    <w:basedOn w:val="a0"/>
    <w:link w:val="3"/>
    <w:rsid w:val="00C5346F"/>
    <w:rPr>
      <w:sz w:val="16"/>
      <w:szCs w:val="16"/>
    </w:rPr>
  </w:style>
  <w:style w:type="paragraph" w:styleId="a6">
    <w:name w:val="footnote text"/>
    <w:basedOn w:val="a"/>
    <w:link w:val="a7"/>
    <w:uiPriority w:val="99"/>
    <w:unhideWhenUsed/>
    <w:rsid w:val="00C5346F"/>
    <w:rPr>
      <w:sz w:val="20"/>
      <w:szCs w:val="20"/>
    </w:rPr>
  </w:style>
  <w:style w:type="character" w:customStyle="1" w:styleId="a7">
    <w:name w:val="Текст сноски Знак"/>
    <w:basedOn w:val="a0"/>
    <w:link w:val="a6"/>
    <w:uiPriority w:val="99"/>
    <w:rsid w:val="00C5346F"/>
  </w:style>
  <w:style w:type="character" w:styleId="a8">
    <w:name w:val="footnote reference"/>
    <w:uiPriority w:val="99"/>
    <w:unhideWhenUsed/>
    <w:rsid w:val="00C5346F"/>
    <w:rPr>
      <w:vertAlign w:val="superscript"/>
    </w:rPr>
  </w:style>
  <w:style w:type="paragraph" w:styleId="31">
    <w:name w:val="List 3"/>
    <w:basedOn w:val="a"/>
    <w:rsid w:val="006F283C"/>
    <w:pPr>
      <w:ind w:left="849" w:hanging="283"/>
    </w:pPr>
  </w:style>
  <w:style w:type="paragraph" w:styleId="40">
    <w:name w:val="List 4"/>
    <w:basedOn w:val="a"/>
    <w:uiPriority w:val="99"/>
    <w:unhideWhenUsed/>
    <w:rsid w:val="006F283C"/>
    <w:pPr>
      <w:ind w:left="1132" w:hanging="283"/>
      <w:contextualSpacing/>
    </w:pPr>
  </w:style>
  <w:style w:type="paragraph" w:styleId="32">
    <w:name w:val="List Continue 3"/>
    <w:basedOn w:val="a"/>
    <w:uiPriority w:val="99"/>
    <w:unhideWhenUsed/>
    <w:rsid w:val="006F283C"/>
    <w:pPr>
      <w:spacing w:after="120"/>
      <w:ind w:left="849"/>
      <w:contextualSpacing/>
    </w:pPr>
  </w:style>
  <w:style w:type="paragraph" w:customStyle="1" w:styleId="ConsPlusNormal">
    <w:name w:val="ConsPlusNormal"/>
    <w:rsid w:val="0074250E"/>
    <w:pPr>
      <w:autoSpaceDE w:val="0"/>
      <w:autoSpaceDN w:val="0"/>
      <w:adjustRightInd w:val="0"/>
    </w:pPr>
    <w:rPr>
      <w:sz w:val="28"/>
      <w:szCs w:val="28"/>
    </w:rPr>
  </w:style>
  <w:style w:type="character" w:styleId="a9">
    <w:name w:val="Hyperlink"/>
    <w:basedOn w:val="a0"/>
    <w:rsid w:val="009150A6"/>
    <w:rPr>
      <w:color w:val="0000FF"/>
      <w:u w:val="single"/>
    </w:rPr>
  </w:style>
  <w:style w:type="paragraph" w:styleId="aa">
    <w:name w:val="Normal (Web)"/>
    <w:basedOn w:val="a"/>
    <w:uiPriority w:val="99"/>
    <w:unhideWhenUsed/>
    <w:rsid w:val="00AF79F3"/>
    <w:pPr>
      <w:spacing w:before="100" w:beforeAutospacing="1" w:after="100" w:afterAutospacing="1"/>
    </w:pPr>
  </w:style>
  <w:style w:type="table" w:styleId="ab">
    <w:name w:val="Table Grid"/>
    <w:basedOn w:val="a1"/>
    <w:rsid w:val="003D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C8138A"/>
    <w:rPr>
      <w:rFonts w:ascii="Segoe UI" w:hAnsi="Segoe UI" w:cs="Segoe UI"/>
      <w:sz w:val="18"/>
      <w:szCs w:val="18"/>
    </w:rPr>
  </w:style>
  <w:style w:type="character" w:customStyle="1" w:styleId="ad">
    <w:name w:val="Текст выноски Знак"/>
    <w:basedOn w:val="a0"/>
    <w:link w:val="ac"/>
    <w:semiHidden/>
    <w:rsid w:val="00C8138A"/>
    <w:rPr>
      <w:rFonts w:ascii="Segoe UI" w:hAnsi="Segoe UI" w:cs="Segoe UI"/>
      <w:sz w:val="18"/>
      <w:szCs w:val="18"/>
    </w:rPr>
  </w:style>
  <w:style w:type="paragraph" w:styleId="ae">
    <w:name w:val="List Paragraph"/>
    <w:basedOn w:val="a"/>
    <w:uiPriority w:val="34"/>
    <w:qFormat/>
    <w:rsid w:val="00AD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87">
      <w:bodyDiv w:val="1"/>
      <w:marLeft w:val="0"/>
      <w:marRight w:val="0"/>
      <w:marTop w:val="0"/>
      <w:marBottom w:val="0"/>
      <w:divBdr>
        <w:top w:val="none" w:sz="0" w:space="0" w:color="auto"/>
        <w:left w:val="none" w:sz="0" w:space="0" w:color="auto"/>
        <w:bottom w:val="none" w:sz="0" w:space="0" w:color="auto"/>
        <w:right w:val="none" w:sz="0" w:space="0" w:color="auto"/>
      </w:divBdr>
    </w:div>
    <w:div w:id="11346861">
      <w:bodyDiv w:val="1"/>
      <w:marLeft w:val="0"/>
      <w:marRight w:val="0"/>
      <w:marTop w:val="0"/>
      <w:marBottom w:val="0"/>
      <w:divBdr>
        <w:top w:val="none" w:sz="0" w:space="0" w:color="auto"/>
        <w:left w:val="none" w:sz="0" w:space="0" w:color="auto"/>
        <w:bottom w:val="none" w:sz="0" w:space="0" w:color="auto"/>
        <w:right w:val="none" w:sz="0" w:space="0" w:color="auto"/>
      </w:divBdr>
    </w:div>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69623691">
      <w:bodyDiv w:val="1"/>
      <w:marLeft w:val="0"/>
      <w:marRight w:val="0"/>
      <w:marTop w:val="0"/>
      <w:marBottom w:val="0"/>
      <w:divBdr>
        <w:top w:val="none" w:sz="0" w:space="0" w:color="auto"/>
        <w:left w:val="none" w:sz="0" w:space="0" w:color="auto"/>
        <w:bottom w:val="none" w:sz="0" w:space="0" w:color="auto"/>
        <w:right w:val="none" w:sz="0" w:space="0" w:color="auto"/>
      </w:divBdr>
    </w:div>
    <w:div w:id="84616495">
      <w:bodyDiv w:val="1"/>
      <w:marLeft w:val="0"/>
      <w:marRight w:val="0"/>
      <w:marTop w:val="0"/>
      <w:marBottom w:val="0"/>
      <w:divBdr>
        <w:top w:val="none" w:sz="0" w:space="0" w:color="auto"/>
        <w:left w:val="none" w:sz="0" w:space="0" w:color="auto"/>
        <w:bottom w:val="none" w:sz="0" w:space="0" w:color="auto"/>
        <w:right w:val="none" w:sz="0" w:space="0" w:color="auto"/>
      </w:divBdr>
      <w:divsChild>
        <w:div w:id="1780567362">
          <w:marLeft w:val="0"/>
          <w:marRight w:val="0"/>
          <w:marTop w:val="0"/>
          <w:marBottom w:val="0"/>
          <w:divBdr>
            <w:top w:val="none" w:sz="0" w:space="0" w:color="auto"/>
            <w:left w:val="none" w:sz="0" w:space="0" w:color="auto"/>
            <w:bottom w:val="none" w:sz="0" w:space="0" w:color="auto"/>
            <w:right w:val="none" w:sz="0" w:space="0" w:color="auto"/>
          </w:divBdr>
        </w:div>
      </w:divsChild>
    </w:div>
    <w:div w:id="87963703">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30700687">
      <w:bodyDiv w:val="1"/>
      <w:marLeft w:val="0"/>
      <w:marRight w:val="0"/>
      <w:marTop w:val="0"/>
      <w:marBottom w:val="0"/>
      <w:divBdr>
        <w:top w:val="none" w:sz="0" w:space="0" w:color="auto"/>
        <w:left w:val="none" w:sz="0" w:space="0" w:color="auto"/>
        <w:bottom w:val="none" w:sz="0" w:space="0" w:color="auto"/>
        <w:right w:val="none" w:sz="0" w:space="0" w:color="auto"/>
      </w:divBdr>
    </w:div>
    <w:div w:id="250313222">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297995009">
      <w:bodyDiv w:val="1"/>
      <w:marLeft w:val="0"/>
      <w:marRight w:val="0"/>
      <w:marTop w:val="0"/>
      <w:marBottom w:val="0"/>
      <w:divBdr>
        <w:top w:val="none" w:sz="0" w:space="0" w:color="auto"/>
        <w:left w:val="none" w:sz="0" w:space="0" w:color="auto"/>
        <w:bottom w:val="none" w:sz="0" w:space="0" w:color="auto"/>
        <w:right w:val="none" w:sz="0" w:space="0" w:color="auto"/>
      </w:divBdr>
    </w:div>
    <w:div w:id="339427093">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364646733">
      <w:bodyDiv w:val="1"/>
      <w:marLeft w:val="0"/>
      <w:marRight w:val="0"/>
      <w:marTop w:val="0"/>
      <w:marBottom w:val="0"/>
      <w:divBdr>
        <w:top w:val="none" w:sz="0" w:space="0" w:color="auto"/>
        <w:left w:val="none" w:sz="0" w:space="0" w:color="auto"/>
        <w:bottom w:val="none" w:sz="0" w:space="0" w:color="auto"/>
        <w:right w:val="none" w:sz="0" w:space="0" w:color="auto"/>
      </w:divBdr>
    </w:div>
    <w:div w:id="366611865">
      <w:bodyDiv w:val="1"/>
      <w:marLeft w:val="0"/>
      <w:marRight w:val="0"/>
      <w:marTop w:val="0"/>
      <w:marBottom w:val="0"/>
      <w:divBdr>
        <w:top w:val="none" w:sz="0" w:space="0" w:color="auto"/>
        <w:left w:val="none" w:sz="0" w:space="0" w:color="auto"/>
        <w:bottom w:val="none" w:sz="0" w:space="0" w:color="auto"/>
        <w:right w:val="none" w:sz="0" w:space="0" w:color="auto"/>
      </w:divBdr>
    </w:div>
    <w:div w:id="471489084">
      <w:bodyDiv w:val="1"/>
      <w:marLeft w:val="0"/>
      <w:marRight w:val="0"/>
      <w:marTop w:val="0"/>
      <w:marBottom w:val="0"/>
      <w:divBdr>
        <w:top w:val="none" w:sz="0" w:space="0" w:color="auto"/>
        <w:left w:val="none" w:sz="0" w:space="0" w:color="auto"/>
        <w:bottom w:val="none" w:sz="0" w:space="0" w:color="auto"/>
        <w:right w:val="none" w:sz="0" w:space="0" w:color="auto"/>
      </w:divBdr>
    </w:div>
    <w:div w:id="472720440">
      <w:bodyDiv w:val="1"/>
      <w:marLeft w:val="0"/>
      <w:marRight w:val="0"/>
      <w:marTop w:val="0"/>
      <w:marBottom w:val="0"/>
      <w:divBdr>
        <w:top w:val="none" w:sz="0" w:space="0" w:color="auto"/>
        <w:left w:val="none" w:sz="0" w:space="0" w:color="auto"/>
        <w:bottom w:val="none" w:sz="0" w:space="0" w:color="auto"/>
        <w:right w:val="none" w:sz="0" w:space="0" w:color="auto"/>
      </w:divBdr>
    </w:div>
    <w:div w:id="478616289">
      <w:bodyDiv w:val="1"/>
      <w:marLeft w:val="0"/>
      <w:marRight w:val="0"/>
      <w:marTop w:val="0"/>
      <w:marBottom w:val="0"/>
      <w:divBdr>
        <w:top w:val="none" w:sz="0" w:space="0" w:color="auto"/>
        <w:left w:val="none" w:sz="0" w:space="0" w:color="auto"/>
        <w:bottom w:val="none" w:sz="0" w:space="0" w:color="auto"/>
        <w:right w:val="none" w:sz="0" w:space="0" w:color="auto"/>
      </w:divBdr>
    </w:div>
    <w:div w:id="489298514">
      <w:bodyDiv w:val="1"/>
      <w:marLeft w:val="0"/>
      <w:marRight w:val="0"/>
      <w:marTop w:val="0"/>
      <w:marBottom w:val="0"/>
      <w:divBdr>
        <w:top w:val="none" w:sz="0" w:space="0" w:color="auto"/>
        <w:left w:val="none" w:sz="0" w:space="0" w:color="auto"/>
        <w:bottom w:val="none" w:sz="0" w:space="0" w:color="auto"/>
        <w:right w:val="none" w:sz="0" w:space="0" w:color="auto"/>
      </w:divBdr>
    </w:div>
    <w:div w:id="489978526">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550271274">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680275702">
      <w:bodyDiv w:val="1"/>
      <w:marLeft w:val="0"/>
      <w:marRight w:val="0"/>
      <w:marTop w:val="0"/>
      <w:marBottom w:val="0"/>
      <w:divBdr>
        <w:top w:val="none" w:sz="0" w:space="0" w:color="auto"/>
        <w:left w:val="none" w:sz="0" w:space="0" w:color="auto"/>
        <w:bottom w:val="none" w:sz="0" w:space="0" w:color="auto"/>
        <w:right w:val="none" w:sz="0" w:space="0" w:color="auto"/>
      </w:divBdr>
    </w:div>
    <w:div w:id="705103287">
      <w:bodyDiv w:val="1"/>
      <w:marLeft w:val="0"/>
      <w:marRight w:val="0"/>
      <w:marTop w:val="0"/>
      <w:marBottom w:val="0"/>
      <w:divBdr>
        <w:top w:val="none" w:sz="0" w:space="0" w:color="auto"/>
        <w:left w:val="none" w:sz="0" w:space="0" w:color="auto"/>
        <w:bottom w:val="none" w:sz="0" w:space="0" w:color="auto"/>
        <w:right w:val="none" w:sz="0" w:space="0" w:color="auto"/>
      </w:divBdr>
    </w:div>
    <w:div w:id="710153311">
      <w:bodyDiv w:val="1"/>
      <w:marLeft w:val="0"/>
      <w:marRight w:val="0"/>
      <w:marTop w:val="0"/>
      <w:marBottom w:val="0"/>
      <w:divBdr>
        <w:top w:val="none" w:sz="0" w:space="0" w:color="auto"/>
        <w:left w:val="none" w:sz="0" w:space="0" w:color="auto"/>
        <w:bottom w:val="none" w:sz="0" w:space="0" w:color="auto"/>
        <w:right w:val="none" w:sz="0" w:space="0" w:color="auto"/>
      </w:divBdr>
      <w:divsChild>
        <w:div w:id="16664892">
          <w:marLeft w:val="0"/>
          <w:marRight w:val="0"/>
          <w:marTop w:val="0"/>
          <w:marBottom w:val="0"/>
          <w:divBdr>
            <w:top w:val="none" w:sz="0" w:space="0" w:color="auto"/>
            <w:left w:val="none" w:sz="0" w:space="0" w:color="auto"/>
            <w:bottom w:val="none" w:sz="0" w:space="0" w:color="auto"/>
            <w:right w:val="none" w:sz="0" w:space="0" w:color="auto"/>
          </w:divBdr>
        </w:div>
      </w:divsChild>
    </w:div>
    <w:div w:id="717780877">
      <w:bodyDiv w:val="1"/>
      <w:marLeft w:val="0"/>
      <w:marRight w:val="0"/>
      <w:marTop w:val="0"/>
      <w:marBottom w:val="0"/>
      <w:divBdr>
        <w:top w:val="none" w:sz="0" w:space="0" w:color="auto"/>
        <w:left w:val="none" w:sz="0" w:space="0" w:color="auto"/>
        <w:bottom w:val="none" w:sz="0" w:space="0" w:color="auto"/>
        <w:right w:val="none" w:sz="0" w:space="0" w:color="auto"/>
      </w:divBdr>
    </w:div>
    <w:div w:id="785586291">
      <w:bodyDiv w:val="1"/>
      <w:marLeft w:val="0"/>
      <w:marRight w:val="0"/>
      <w:marTop w:val="0"/>
      <w:marBottom w:val="0"/>
      <w:divBdr>
        <w:top w:val="none" w:sz="0" w:space="0" w:color="auto"/>
        <w:left w:val="none" w:sz="0" w:space="0" w:color="auto"/>
        <w:bottom w:val="none" w:sz="0" w:space="0" w:color="auto"/>
        <w:right w:val="none" w:sz="0" w:space="0" w:color="auto"/>
      </w:divBdr>
    </w:div>
    <w:div w:id="849637931">
      <w:bodyDiv w:val="1"/>
      <w:marLeft w:val="0"/>
      <w:marRight w:val="0"/>
      <w:marTop w:val="0"/>
      <w:marBottom w:val="0"/>
      <w:divBdr>
        <w:top w:val="none" w:sz="0" w:space="0" w:color="auto"/>
        <w:left w:val="none" w:sz="0" w:space="0" w:color="auto"/>
        <w:bottom w:val="none" w:sz="0" w:space="0" w:color="auto"/>
        <w:right w:val="none" w:sz="0" w:space="0" w:color="auto"/>
      </w:divBdr>
    </w:div>
    <w:div w:id="894704408">
      <w:bodyDiv w:val="1"/>
      <w:marLeft w:val="0"/>
      <w:marRight w:val="0"/>
      <w:marTop w:val="0"/>
      <w:marBottom w:val="0"/>
      <w:divBdr>
        <w:top w:val="none" w:sz="0" w:space="0" w:color="auto"/>
        <w:left w:val="none" w:sz="0" w:space="0" w:color="auto"/>
        <w:bottom w:val="none" w:sz="0" w:space="0" w:color="auto"/>
        <w:right w:val="none" w:sz="0" w:space="0" w:color="auto"/>
      </w:divBdr>
    </w:div>
    <w:div w:id="907300544">
      <w:bodyDiv w:val="1"/>
      <w:marLeft w:val="0"/>
      <w:marRight w:val="0"/>
      <w:marTop w:val="0"/>
      <w:marBottom w:val="0"/>
      <w:divBdr>
        <w:top w:val="none" w:sz="0" w:space="0" w:color="auto"/>
        <w:left w:val="none" w:sz="0" w:space="0" w:color="auto"/>
        <w:bottom w:val="none" w:sz="0" w:space="0" w:color="auto"/>
        <w:right w:val="none" w:sz="0" w:space="0" w:color="auto"/>
      </w:divBdr>
    </w:div>
    <w:div w:id="909074600">
      <w:bodyDiv w:val="1"/>
      <w:marLeft w:val="0"/>
      <w:marRight w:val="0"/>
      <w:marTop w:val="0"/>
      <w:marBottom w:val="0"/>
      <w:divBdr>
        <w:top w:val="none" w:sz="0" w:space="0" w:color="auto"/>
        <w:left w:val="none" w:sz="0" w:space="0" w:color="auto"/>
        <w:bottom w:val="none" w:sz="0" w:space="0" w:color="auto"/>
        <w:right w:val="none" w:sz="0" w:space="0" w:color="auto"/>
      </w:divBdr>
    </w:div>
    <w:div w:id="960889813">
      <w:bodyDiv w:val="1"/>
      <w:marLeft w:val="0"/>
      <w:marRight w:val="0"/>
      <w:marTop w:val="0"/>
      <w:marBottom w:val="0"/>
      <w:divBdr>
        <w:top w:val="none" w:sz="0" w:space="0" w:color="auto"/>
        <w:left w:val="none" w:sz="0" w:space="0" w:color="auto"/>
        <w:bottom w:val="none" w:sz="0" w:space="0" w:color="auto"/>
        <w:right w:val="none" w:sz="0" w:space="0" w:color="auto"/>
      </w:divBdr>
    </w:div>
    <w:div w:id="970868638">
      <w:bodyDiv w:val="1"/>
      <w:marLeft w:val="0"/>
      <w:marRight w:val="0"/>
      <w:marTop w:val="0"/>
      <w:marBottom w:val="0"/>
      <w:divBdr>
        <w:top w:val="none" w:sz="0" w:space="0" w:color="auto"/>
        <w:left w:val="none" w:sz="0" w:space="0" w:color="auto"/>
        <w:bottom w:val="none" w:sz="0" w:space="0" w:color="auto"/>
        <w:right w:val="none" w:sz="0" w:space="0" w:color="auto"/>
      </w:divBdr>
    </w:div>
    <w:div w:id="1006250575">
      <w:bodyDiv w:val="1"/>
      <w:marLeft w:val="0"/>
      <w:marRight w:val="0"/>
      <w:marTop w:val="0"/>
      <w:marBottom w:val="0"/>
      <w:divBdr>
        <w:top w:val="none" w:sz="0" w:space="0" w:color="auto"/>
        <w:left w:val="none" w:sz="0" w:space="0" w:color="auto"/>
        <w:bottom w:val="none" w:sz="0" w:space="0" w:color="auto"/>
        <w:right w:val="none" w:sz="0" w:space="0" w:color="auto"/>
      </w:divBdr>
      <w:divsChild>
        <w:div w:id="102843895">
          <w:marLeft w:val="0"/>
          <w:marRight w:val="0"/>
          <w:marTop w:val="0"/>
          <w:marBottom w:val="0"/>
          <w:divBdr>
            <w:top w:val="none" w:sz="0" w:space="0" w:color="auto"/>
            <w:left w:val="none" w:sz="0" w:space="0" w:color="auto"/>
            <w:bottom w:val="none" w:sz="0" w:space="0" w:color="auto"/>
            <w:right w:val="none" w:sz="0" w:space="0" w:color="auto"/>
          </w:divBdr>
        </w:div>
      </w:divsChild>
    </w:div>
    <w:div w:id="1025516718">
      <w:bodyDiv w:val="1"/>
      <w:marLeft w:val="0"/>
      <w:marRight w:val="0"/>
      <w:marTop w:val="0"/>
      <w:marBottom w:val="0"/>
      <w:divBdr>
        <w:top w:val="none" w:sz="0" w:space="0" w:color="auto"/>
        <w:left w:val="none" w:sz="0" w:space="0" w:color="auto"/>
        <w:bottom w:val="none" w:sz="0" w:space="0" w:color="auto"/>
        <w:right w:val="none" w:sz="0" w:space="0" w:color="auto"/>
      </w:divBdr>
    </w:div>
    <w:div w:id="1047410182">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073087156">
      <w:bodyDiv w:val="1"/>
      <w:marLeft w:val="0"/>
      <w:marRight w:val="0"/>
      <w:marTop w:val="0"/>
      <w:marBottom w:val="0"/>
      <w:divBdr>
        <w:top w:val="none" w:sz="0" w:space="0" w:color="auto"/>
        <w:left w:val="none" w:sz="0" w:space="0" w:color="auto"/>
        <w:bottom w:val="none" w:sz="0" w:space="0" w:color="auto"/>
        <w:right w:val="none" w:sz="0" w:space="0" w:color="auto"/>
      </w:divBdr>
    </w:div>
    <w:div w:id="1073893562">
      <w:bodyDiv w:val="1"/>
      <w:marLeft w:val="0"/>
      <w:marRight w:val="0"/>
      <w:marTop w:val="0"/>
      <w:marBottom w:val="0"/>
      <w:divBdr>
        <w:top w:val="none" w:sz="0" w:space="0" w:color="auto"/>
        <w:left w:val="none" w:sz="0" w:space="0" w:color="auto"/>
        <w:bottom w:val="none" w:sz="0" w:space="0" w:color="auto"/>
        <w:right w:val="none" w:sz="0" w:space="0" w:color="auto"/>
      </w:divBdr>
    </w:div>
    <w:div w:id="1140076664">
      <w:bodyDiv w:val="1"/>
      <w:marLeft w:val="0"/>
      <w:marRight w:val="0"/>
      <w:marTop w:val="0"/>
      <w:marBottom w:val="0"/>
      <w:divBdr>
        <w:top w:val="none" w:sz="0" w:space="0" w:color="auto"/>
        <w:left w:val="none" w:sz="0" w:space="0" w:color="auto"/>
        <w:bottom w:val="none" w:sz="0" w:space="0" w:color="auto"/>
        <w:right w:val="none" w:sz="0" w:space="0" w:color="auto"/>
      </w:divBdr>
      <w:divsChild>
        <w:div w:id="1470509511">
          <w:marLeft w:val="0"/>
          <w:marRight w:val="0"/>
          <w:marTop w:val="0"/>
          <w:marBottom w:val="0"/>
          <w:divBdr>
            <w:top w:val="none" w:sz="0" w:space="0" w:color="auto"/>
            <w:left w:val="none" w:sz="0" w:space="0" w:color="auto"/>
            <w:bottom w:val="none" w:sz="0" w:space="0" w:color="auto"/>
            <w:right w:val="none" w:sz="0" w:space="0" w:color="auto"/>
          </w:divBdr>
        </w:div>
      </w:divsChild>
    </w:div>
    <w:div w:id="1193761107">
      <w:bodyDiv w:val="1"/>
      <w:marLeft w:val="0"/>
      <w:marRight w:val="0"/>
      <w:marTop w:val="0"/>
      <w:marBottom w:val="0"/>
      <w:divBdr>
        <w:top w:val="none" w:sz="0" w:space="0" w:color="auto"/>
        <w:left w:val="none" w:sz="0" w:space="0" w:color="auto"/>
        <w:bottom w:val="none" w:sz="0" w:space="0" w:color="auto"/>
        <w:right w:val="none" w:sz="0" w:space="0" w:color="auto"/>
      </w:divBdr>
    </w:div>
    <w:div w:id="1228568611">
      <w:bodyDiv w:val="1"/>
      <w:marLeft w:val="0"/>
      <w:marRight w:val="0"/>
      <w:marTop w:val="0"/>
      <w:marBottom w:val="0"/>
      <w:divBdr>
        <w:top w:val="none" w:sz="0" w:space="0" w:color="auto"/>
        <w:left w:val="none" w:sz="0" w:space="0" w:color="auto"/>
        <w:bottom w:val="none" w:sz="0" w:space="0" w:color="auto"/>
        <w:right w:val="none" w:sz="0" w:space="0" w:color="auto"/>
      </w:divBdr>
    </w:div>
    <w:div w:id="1278685403">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39451848">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494956897">
      <w:bodyDiv w:val="1"/>
      <w:marLeft w:val="0"/>
      <w:marRight w:val="0"/>
      <w:marTop w:val="0"/>
      <w:marBottom w:val="0"/>
      <w:divBdr>
        <w:top w:val="none" w:sz="0" w:space="0" w:color="auto"/>
        <w:left w:val="none" w:sz="0" w:space="0" w:color="auto"/>
        <w:bottom w:val="none" w:sz="0" w:space="0" w:color="auto"/>
        <w:right w:val="none" w:sz="0" w:space="0" w:color="auto"/>
      </w:divBdr>
    </w:div>
    <w:div w:id="1545480271">
      <w:bodyDiv w:val="1"/>
      <w:marLeft w:val="0"/>
      <w:marRight w:val="0"/>
      <w:marTop w:val="0"/>
      <w:marBottom w:val="0"/>
      <w:divBdr>
        <w:top w:val="none" w:sz="0" w:space="0" w:color="auto"/>
        <w:left w:val="none" w:sz="0" w:space="0" w:color="auto"/>
        <w:bottom w:val="none" w:sz="0" w:space="0" w:color="auto"/>
        <w:right w:val="none" w:sz="0" w:space="0" w:color="auto"/>
      </w:divBdr>
    </w:div>
    <w:div w:id="1566261550">
      <w:bodyDiv w:val="1"/>
      <w:marLeft w:val="0"/>
      <w:marRight w:val="0"/>
      <w:marTop w:val="0"/>
      <w:marBottom w:val="0"/>
      <w:divBdr>
        <w:top w:val="none" w:sz="0" w:space="0" w:color="auto"/>
        <w:left w:val="none" w:sz="0" w:space="0" w:color="auto"/>
        <w:bottom w:val="none" w:sz="0" w:space="0" w:color="auto"/>
        <w:right w:val="none" w:sz="0" w:space="0" w:color="auto"/>
      </w:divBdr>
    </w:div>
    <w:div w:id="1580942459">
      <w:bodyDiv w:val="1"/>
      <w:marLeft w:val="0"/>
      <w:marRight w:val="0"/>
      <w:marTop w:val="0"/>
      <w:marBottom w:val="0"/>
      <w:divBdr>
        <w:top w:val="none" w:sz="0" w:space="0" w:color="auto"/>
        <w:left w:val="none" w:sz="0" w:space="0" w:color="auto"/>
        <w:bottom w:val="none" w:sz="0" w:space="0" w:color="auto"/>
        <w:right w:val="none" w:sz="0" w:space="0" w:color="auto"/>
      </w:divBdr>
    </w:div>
    <w:div w:id="1589389895">
      <w:bodyDiv w:val="1"/>
      <w:marLeft w:val="0"/>
      <w:marRight w:val="0"/>
      <w:marTop w:val="0"/>
      <w:marBottom w:val="0"/>
      <w:divBdr>
        <w:top w:val="none" w:sz="0" w:space="0" w:color="auto"/>
        <w:left w:val="none" w:sz="0" w:space="0" w:color="auto"/>
        <w:bottom w:val="none" w:sz="0" w:space="0" w:color="auto"/>
        <w:right w:val="none" w:sz="0" w:space="0" w:color="auto"/>
      </w:divBdr>
    </w:div>
    <w:div w:id="1612663549">
      <w:bodyDiv w:val="1"/>
      <w:marLeft w:val="0"/>
      <w:marRight w:val="0"/>
      <w:marTop w:val="0"/>
      <w:marBottom w:val="0"/>
      <w:divBdr>
        <w:top w:val="none" w:sz="0" w:space="0" w:color="auto"/>
        <w:left w:val="none" w:sz="0" w:space="0" w:color="auto"/>
        <w:bottom w:val="none" w:sz="0" w:space="0" w:color="auto"/>
        <w:right w:val="none" w:sz="0" w:space="0" w:color="auto"/>
      </w:divBdr>
    </w:div>
    <w:div w:id="1616716312">
      <w:bodyDiv w:val="1"/>
      <w:marLeft w:val="0"/>
      <w:marRight w:val="0"/>
      <w:marTop w:val="0"/>
      <w:marBottom w:val="0"/>
      <w:divBdr>
        <w:top w:val="none" w:sz="0" w:space="0" w:color="auto"/>
        <w:left w:val="none" w:sz="0" w:space="0" w:color="auto"/>
        <w:bottom w:val="none" w:sz="0" w:space="0" w:color="auto"/>
        <w:right w:val="none" w:sz="0" w:space="0" w:color="auto"/>
      </w:divBdr>
    </w:div>
    <w:div w:id="1669946034">
      <w:bodyDiv w:val="1"/>
      <w:marLeft w:val="0"/>
      <w:marRight w:val="0"/>
      <w:marTop w:val="0"/>
      <w:marBottom w:val="0"/>
      <w:divBdr>
        <w:top w:val="none" w:sz="0" w:space="0" w:color="auto"/>
        <w:left w:val="none" w:sz="0" w:space="0" w:color="auto"/>
        <w:bottom w:val="none" w:sz="0" w:space="0" w:color="auto"/>
        <w:right w:val="none" w:sz="0" w:space="0" w:color="auto"/>
      </w:divBdr>
    </w:div>
    <w:div w:id="1679579595">
      <w:bodyDiv w:val="1"/>
      <w:marLeft w:val="0"/>
      <w:marRight w:val="0"/>
      <w:marTop w:val="0"/>
      <w:marBottom w:val="0"/>
      <w:divBdr>
        <w:top w:val="none" w:sz="0" w:space="0" w:color="auto"/>
        <w:left w:val="none" w:sz="0" w:space="0" w:color="auto"/>
        <w:bottom w:val="none" w:sz="0" w:space="0" w:color="auto"/>
        <w:right w:val="none" w:sz="0" w:space="0" w:color="auto"/>
      </w:divBdr>
    </w:div>
    <w:div w:id="1708943225">
      <w:bodyDiv w:val="1"/>
      <w:marLeft w:val="0"/>
      <w:marRight w:val="0"/>
      <w:marTop w:val="0"/>
      <w:marBottom w:val="0"/>
      <w:divBdr>
        <w:top w:val="none" w:sz="0" w:space="0" w:color="auto"/>
        <w:left w:val="none" w:sz="0" w:space="0" w:color="auto"/>
        <w:bottom w:val="none" w:sz="0" w:space="0" w:color="auto"/>
        <w:right w:val="none" w:sz="0" w:space="0" w:color="auto"/>
      </w:divBdr>
    </w:div>
    <w:div w:id="1709917913">
      <w:bodyDiv w:val="1"/>
      <w:marLeft w:val="0"/>
      <w:marRight w:val="0"/>
      <w:marTop w:val="0"/>
      <w:marBottom w:val="0"/>
      <w:divBdr>
        <w:top w:val="none" w:sz="0" w:space="0" w:color="auto"/>
        <w:left w:val="none" w:sz="0" w:space="0" w:color="auto"/>
        <w:bottom w:val="none" w:sz="0" w:space="0" w:color="auto"/>
        <w:right w:val="none" w:sz="0" w:space="0" w:color="auto"/>
      </w:divBdr>
      <w:divsChild>
        <w:div w:id="252904477">
          <w:marLeft w:val="0"/>
          <w:marRight w:val="0"/>
          <w:marTop w:val="0"/>
          <w:marBottom w:val="0"/>
          <w:divBdr>
            <w:top w:val="none" w:sz="0" w:space="0" w:color="auto"/>
            <w:left w:val="none" w:sz="0" w:space="0" w:color="auto"/>
            <w:bottom w:val="none" w:sz="0" w:space="0" w:color="auto"/>
            <w:right w:val="none" w:sz="0" w:space="0" w:color="auto"/>
          </w:divBdr>
        </w:div>
      </w:divsChild>
    </w:div>
    <w:div w:id="1716194835">
      <w:bodyDiv w:val="1"/>
      <w:marLeft w:val="0"/>
      <w:marRight w:val="0"/>
      <w:marTop w:val="0"/>
      <w:marBottom w:val="0"/>
      <w:divBdr>
        <w:top w:val="none" w:sz="0" w:space="0" w:color="auto"/>
        <w:left w:val="none" w:sz="0" w:space="0" w:color="auto"/>
        <w:bottom w:val="none" w:sz="0" w:space="0" w:color="auto"/>
        <w:right w:val="none" w:sz="0" w:space="0" w:color="auto"/>
      </w:divBdr>
    </w:div>
    <w:div w:id="1722093550">
      <w:bodyDiv w:val="1"/>
      <w:marLeft w:val="0"/>
      <w:marRight w:val="0"/>
      <w:marTop w:val="0"/>
      <w:marBottom w:val="0"/>
      <w:divBdr>
        <w:top w:val="none" w:sz="0" w:space="0" w:color="auto"/>
        <w:left w:val="none" w:sz="0" w:space="0" w:color="auto"/>
        <w:bottom w:val="none" w:sz="0" w:space="0" w:color="auto"/>
        <w:right w:val="none" w:sz="0" w:space="0" w:color="auto"/>
      </w:divBdr>
    </w:div>
    <w:div w:id="1736705550">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1793744035">
      <w:bodyDiv w:val="1"/>
      <w:marLeft w:val="0"/>
      <w:marRight w:val="0"/>
      <w:marTop w:val="0"/>
      <w:marBottom w:val="0"/>
      <w:divBdr>
        <w:top w:val="none" w:sz="0" w:space="0" w:color="auto"/>
        <w:left w:val="none" w:sz="0" w:space="0" w:color="auto"/>
        <w:bottom w:val="none" w:sz="0" w:space="0" w:color="auto"/>
        <w:right w:val="none" w:sz="0" w:space="0" w:color="auto"/>
      </w:divBdr>
    </w:div>
    <w:div w:id="1827552028">
      <w:bodyDiv w:val="1"/>
      <w:marLeft w:val="0"/>
      <w:marRight w:val="0"/>
      <w:marTop w:val="0"/>
      <w:marBottom w:val="0"/>
      <w:divBdr>
        <w:top w:val="none" w:sz="0" w:space="0" w:color="auto"/>
        <w:left w:val="none" w:sz="0" w:space="0" w:color="auto"/>
        <w:bottom w:val="none" w:sz="0" w:space="0" w:color="auto"/>
        <w:right w:val="none" w:sz="0" w:space="0" w:color="auto"/>
      </w:divBdr>
      <w:divsChild>
        <w:div w:id="397484434">
          <w:marLeft w:val="0"/>
          <w:marRight w:val="0"/>
          <w:marTop w:val="0"/>
          <w:marBottom w:val="0"/>
          <w:divBdr>
            <w:top w:val="none" w:sz="0" w:space="0" w:color="auto"/>
            <w:left w:val="none" w:sz="0" w:space="0" w:color="auto"/>
            <w:bottom w:val="none" w:sz="0" w:space="0" w:color="auto"/>
            <w:right w:val="none" w:sz="0" w:space="0" w:color="auto"/>
          </w:divBdr>
        </w:div>
      </w:divsChild>
    </w:div>
    <w:div w:id="1884176898">
      <w:bodyDiv w:val="1"/>
      <w:marLeft w:val="0"/>
      <w:marRight w:val="0"/>
      <w:marTop w:val="0"/>
      <w:marBottom w:val="0"/>
      <w:divBdr>
        <w:top w:val="none" w:sz="0" w:space="0" w:color="auto"/>
        <w:left w:val="none" w:sz="0" w:space="0" w:color="auto"/>
        <w:bottom w:val="none" w:sz="0" w:space="0" w:color="auto"/>
        <w:right w:val="none" w:sz="0" w:space="0" w:color="auto"/>
      </w:divBdr>
    </w:div>
    <w:div w:id="1904096409">
      <w:bodyDiv w:val="1"/>
      <w:marLeft w:val="0"/>
      <w:marRight w:val="0"/>
      <w:marTop w:val="0"/>
      <w:marBottom w:val="0"/>
      <w:divBdr>
        <w:top w:val="none" w:sz="0" w:space="0" w:color="auto"/>
        <w:left w:val="none" w:sz="0" w:space="0" w:color="auto"/>
        <w:bottom w:val="none" w:sz="0" w:space="0" w:color="auto"/>
        <w:right w:val="none" w:sz="0" w:space="0" w:color="auto"/>
      </w:divBdr>
    </w:div>
    <w:div w:id="1933273952">
      <w:bodyDiv w:val="1"/>
      <w:marLeft w:val="0"/>
      <w:marRight w:val="0"/>
      <w:marTop w:val="0"/>
      <w:marBottom w:val="0"/>
      <w:divBdr>
        <w:top w:val="none" w:sz="0" w:space="0" w:color="auto"/>
        <w:left w:val="none" w:sz="0" w:space="0" w:color="auto"/>
        <w:bottom w:val="none" w:sz="0" w:space="0" w:color="auto"/>
        <w:right w:val="none" w:sz="0" w:space="0" w:color="auto"/>
      </w:divBdr>
    </w:div>
    <w:div w:id="1989089177">
      <w:bodyDiv w:val="1"/>
      <w:marLeft w:val="0"/>
      <w:marRight w:val="0"/>
      <w:marTop w:val="0"/>
      <w:marBottom w:val="0"/>
      <w:divBdr>
        <w:top w:val="none" w:sz="0" w:space="0" w:color="auto"/>
        <w:left w:val="none" w:sz="0" w:space="0" w:color="auto"/>
        <w:bottom w:val="none" w:sz="0" w:space="0" w:color="auto"/>
        <w:right w:val="none" w:sz="0" w:space="0" w:color="auto"/>
      </w:divBdr>
    </w:div>
    <w:div w:id="2067608269">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 w:id="21387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5653887C87D163000F3F1E0C46BDEFD4F4103EB4D77E7FCC7A0C84Fa4e9J" TargetMode="External"/><Relationship Id="rId13" Type="http://schemas.openxmlformats.org/officeDocument/2006/relationships/hyperlink" Target="consultantplus://offline/ref=4B0670808CA102FBAD3E6DB36F72314E91A454FA5ABDAD94F7578193024A5AF783E43981A424f0bBJ" TargetMode="External"/><Relationship Id="rId18" Type="http://schemas.openxmlformats.org/officeDocument/2006/relationships/hyperlink" Target="consultantplus://offline/ref=4B0670808CA102FBAD3E6DB36F72314E91AC5CF254B2AD94F757819302f4b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150B37408F9483D6C446C4524D4A2C3F20920E56AF28B4CE8A8BD3EE5FA68A5B78A6C4D0E7C9732t4qAO" TargetMode="External"/><Relationship Id="rId17" Type="http://schemas.openxmlformats.org/officeDocument/2006/relationships/hyperlink" Target="http://internet.garant.ru/document/redirect/12125268/142" TargetMode="External"/><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3101870/0" TargetMode="External"/><Relationship Id="rId5" Type="http://schemas.openxmlformats.org/officeDocument/2006/relationships/webSettings" Target="webSettings.xml"/><Relationship Id="rId15" Type="http://schemas.openxmlformats.org/officeDocument/2006/relationships/hyperlink" Target="http://internet.garant.ru/document/redirect/12125268/18510" TargetMode="External"/><Relationship Id="rId10" Type="http://schemas.openxmlformats.org/officeDocument/2006/relationships/hyperlink" Target="http://internet.garant.ru/document/redirect/10164333/3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70552688/7000" TargetMode="External"/><Relationship Id="rId14" Type="http://schemas.openxmlformats.org/officeDocument/2006/relationships/hyperlink" Target="consultantplus://offline/ref=5C55653887C87D163000F3F1E0C46BDEFD4E4601EB4977E7FCC7A0C84Fa4e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FD5D-7D79-4519-86E3-2FF07B14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48</Pages>
  <Words>18381</Words>
  <Characters>104772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VASILIY</Company>
  <LinksUpToDate>false</LinksUpToDate>
  <CharactersWithSpaces>122908</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Профсоюз</cp:lastModifiedBy>
  <cp:revision>103</cp:revision>
  <cp:lastPrinted>2024-03-27T04:58:00Z</cp:lastPrinted>
  <dcterms:created xsi:type="dcterms:W3CDTF">2024-04-16T04:35:00Z</dcterms:created>
  <dcterms:modified xsi:type="dcterms:W3CDTF">2024-04-25T03:42:00Z</dcterms:modified>
</cp:coreProperties>
</file>